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21" w:rsidRDefault="00603C21" w:rsidP="00603C21">
      <w:pPr>
        <w:spacing w:after="0" w:line="240" w:lineRule="auto"/>
        <w:ind w:left="-567" w:firstLine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3C2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603C21">
        <w:rPr>
          <w:rFonts w:ascii="Times New Roman" w:eastAsia="Calibri" w:hAnsi="Times New Roman" w:cs="Times New Roman"/>
          <w:b/>
          <w:sz w:val="28"/>
          <w:szCs w:val="28"/>
        </w:rPr>
        <w:t>Модернизация муниципальной системы образования: день сегодняшний, среднесрочная  и  долгосрочная перспективы».</w:t>
      </w:r>
    </w:p>
    <w:p w:rsidR="00603C21" w:rsidRPr="00603C21" w:rsidRDefault="00603C21" w:rsidP="00603C21">
      <w:pPr>
        <w:spacing w:after="0" w:line="240" w:lineRule="auto"/>
        <w:ind w:left="-567" w:firstLine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3C21" w:rsidRDefault="00603C21" w:rsidP="00603C21">
      <w:pPr>
        <w:spacing w:after="0" w:line="240" w:lineRule="auto"/>
        <w:ind w:left="-567" w:firstLine="141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Н.С.Черепанова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-начальник отдела образования</w:t>
      </w:r>
    </w:p>
    <w:p w:rsidR="00603C21" w:rsidRPr="00603C21" w:rsidRDefault="00603C21" w:rsidP="00603C21">
      <w:pPr>
        <w:spacing w:after="0" w:line="240" w:lineRule="auto"/>
        <w:ind w:left="-567" w:firstLine="141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CC6057" w:rsidRDefault="00EB3EA5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79C">
        <w:rPr>
          <w:rFonts w:ascii="Times New Roman" w:hAnsi="Times New Roman" w:cs="Times New Roman"/>
          <w:sz w:val="28"/>
          <w:szCs w:val="28"/>
        </w:rPr>
        <w:t xml:space="preserve"> </w:t>
      </w:r>
      <w:r w:rsidR="008E676B" w:rsidRPr="0036279C">
        <w:rPr>
          <w:rFonts w:ascii="Times New Roman" w:hAnsi="Times New Roman" w:cs="Times New Roman"/>
          <w:sz w:val="28"/>
          <w:szCs w:val="28"/>
        </w:rPr>
        <w:t xml:space="preserve">«Образование – важнейшее из земных благ, если оно наивысшего качества. В противном случае, оно совершенно бесполезно» утверждал </w:t>
      </w:r>
      <w:proofErr w:type="spellStart"/>
      <w:r w:rsidR="008E676B" w:rsidRPr="0036279C">
        <w:rPr>
          <w:rFonts w:ascii="Times New Roman" w:hAnsi="Times New Roman" w:cs="Times New Roman"/>
          <w:sz w:val="28"/>
          <w:szCs w:val="28"/>
        </w:rPr>
        <w:t>Р.Киплинг</w:t>
      </w:r>
      <w:proofErr w:type="spellEnd"/>
      <w:r w:rsidR="008E676B" w:rsidRPr="0036279C">
        <w:rPr>
          <w:rFonts w:ascii="Times New Roman" w:hAnsi="Times New Roman" w:cs="Times New Roman"/>
          <w:sz w:val="28"/>
          <w:szCs w:val="28"/>
        </w:rPr>
        <w:t>.</w:t>
      </w:r>
    </w:p>
    <w:p w:rsidR="00B10F5A" w:rsidRPr="0036279C" w:rsidRDefault="00B10F5A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Добрый день,</w:t>
      </w:r>
      <w:r w:rsidRPr="0036279C">
        <w:rPr>
          <w:rFonts w:ascii="Times New Roman" w:hAnsi="Times New Roman" w:cs="Times New Roman"/>
          <w:sz w:val="28"/>
          <w:szCs w:val="28"/>
        </w:rPr>
        <w:t xml:space="preserve"> уважаемые коллеги, гости конференции, ветераны педагогического труда!</w:t>
      </w:r>
    </w:p>
    <w:p w:rsidR="00B10F5A" w:rsidRPr="0036279C" w:rsidRDefault="00B10F5A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  Я думаю, что  высказывание </w:t>
      </w:r>
      <w:proofErr w:type="spellStart"/>
      <w:r w:rsidRPr="0036279C">
        <w:rPr>
          <w:rFonts w:ascii="Times New Roman" w:hAnsi="Times New Roman" w:cs="Times New Roman"/>
          <w:sz w:val="28"/>
          <w:szCs w:val="28"/>
        </w:rPr>
        <w:t>Р</w:t>
      </w:r>
      <w:r w:rsidRPr="00AE542A">
        <w:rPr>
          <w:rFonts w:ascii="Times New Roman" w:hAnsi="Times New Roman" w:cs="Times New Roman"/>
          <w:b/>
          <w:sz w:val="32"/>
          <w:szCs w:val="32"/>
        </w:rPr>
        <w:t>е</w:t>
      </w:r>
      <w:r w:rsidRPr="0036279C">
        <w:rPr>
          <w:rFonts w:ascii="Times New Roman" w:hAnsi="Times New Roman" w:cs="Times New Roman"/>
          <w:sz w:val="28"/>
          <w:szCs w:val="28"/>
        </w:rPr>
        <w:t>дьярда</w:t>
      </w:r>
      <w:proofErr w:type="spellEnd"/>
      <w:r w:rsidRPr="0036279C">
        <w:rPr>
          <w:rFonts w:ascii="Times New Roman" w:hAnsi="Times New Roman" w:cs="Times New Roman"/>
          <w:sz w:val="28"/>
          <w:szCs w:val="28"/>
        </w:rPr>
        <w:t xml:space="preserve"> Киплинга  в полной мере раскрывает тему нашей конференции.        </w:t>
      </w:r>
    </w:p>
    <w:p w:rsidR="00232957" w:rsidRPr="0036279C" w:rsidRDefault="00B10F5A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Говорят, кто не думает </w:t>
      </w:r>
      <w:r w:rsidR="00232957" w:rsidRPr="0036279C">
        <w:rPr>
          <w:rFonts w:ascii="Times New Roman" w:hAnsi="Times New Roman" w:cs="Times New Roman"/>
          <w:sz w:val="28"/>
          <w:szCs w:val="28"/>
        </w:rPr>
        <w:t>о будущем, тот его и не имеет. Сегодня о</w:t>
      </w:r>
      <w:r w:rsidRPr="0036279C">
        <w:rPr>
          <w:rFonts w:ascii="Times New Roman" w:hAnsi="Times New Roman" w:cs="Times New Roman"/>
          <w:sz w:val="28"/>
          <w:szCs w:val="28"/>
        </w:rPr>
        <w:t>бщество проявляет активную заинтересованность в буду</w:t>
      </w:r>
      <w:r w:rsidR="00232957" w:rsidRPr="0036279C">
        <w:rPr>
          <w:rFonts w:ascii="Times New Roman" w:hAnsi="Times New Roman" w:cs="Times New Roman"/>
          <w:sz w:val="28"/>
          <w:szCs w:val="28"/>
        </w:rPr>
        <w:t>щем образования, которое</w:t>
      </w:r>
      <w:r w:rsidRPr="0036279C">
        <w:rPr>
          <w:rFonts w:ascii="Times New Roman" w:hAnsi="Times New Roman" w:cs="Times New Roman"/>
          <w:sz w:val="28"/>
          <w:szCs w:val="28"/>
        </w:rPr>
        <w:t xml:space="preserve"> уверенно движется по пути развития и решает не только задачи качества и эффективности, но и зад</w:t>
      </w:r>
      <w:r w:rsidR="00232957" w:rsidRPr="0036279C">
        <w:rPr>
          <w:rFonts w:ascii="Times New Roman" w:hAnsi="Times New Roman" w:cs="Times New Roman"/>
          <w:sz w:val="28"/>
          <w:szCs w:val="28"/>
        </w:rPr>
        <w:t>ачи инновационного развития общества</w:t>
      </w:r>
      <w:r w:rsidRPr="0036279C">
        <w:rPr>
          <w:rFonts w:ascii="Times New Roman" w:hAnsi="Times New Roman" w:cs="Times New Roman"/>
          <w:sz w:val="28"/>
          <w:szCs w:val="28"/>
        </w:rPr>
        <w:t xml:space="preserve">.     На государственном уровне перед нашей отраслью поставлена масштабная цель - привести образование к системным изменениям, повысить его качество, подготовить к жизни конкурентоспособную личность.     </w:t>
      </w:r>
    </w:p>
    <w:p w:rsidR="00D36B49" w:rsidRDefault="00B10F5A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В настоящее время система образования </w:t>
      </w:r>
      <w:r w:rsidR="00165E29" w:rsidRPr="003627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«Турочакский район» </w:t>
      </w:r>
      <w:r w:rsidRPr="0036279C">
        <w:rPr>
          <w:rFonts w:ascii="Times New Roman" w:hAnsi="Times New Roman" w:cs="Times New Roman"/>
          <w:sz w:val="28"/>
          <w:szCs w:val="28"/>
        </w:rPr>
        <w:t>переживает динамичный этап развития: идет обновление структуры образовательных учреждений, содержания образования, принципов финансирования, системы управления</w:t>
      </w:r>
      <w:r w:rsidR="00D36B49">
        <w:rPr>
          <w:rFonts w:ascii="Times New Roman" w:hAnsi="Times New Roman" w:cs="Times New Roman"/>
          <w:sz w:val="28"/>
          <w:szCs w:val="28"/>
        </w:rPr>
        <w:t>.</w:t>
      </w:r>
    </w:p>
    <w:p w:rsidR="00CC6057" w:rsidRDefault="00165E29" w:rsidP="0036279C">
      <w:pPr>
        <w:pStyle w:val="ac"/>
        <w:ind w:left="-567" w:firstLine="283"/>
        <w:rPr>
          <w:rFonts w:ascii="Times New Roman" w:hAnsi="Times New Roman" w:cs="Times New Roman"/>
          <w:color w:val="C00000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Система образования муниципалитета состоит из 27 образовательных учреждений: 11 </w:t>
      </w:r>
      <w:r w:rsidR="00B10F5A" w:rsidRPr="0036279C">
        <w:rPr>
          <w:rFonts w:ascii="Times New Roman" w:hAnsi="Times New Roman" w:cs="Times New Roman"/>
          <w:sz w:val="28"/>
          <w:szCs w:val="28"/>
        </w:rPr>
        <w:t>учреж</w:t>
      </w:r>
      <w:r w:rsidRPr="0036279C">
        <w:rPr>
          <w:rFonts w:ascii="Times New Roman" w:hAnsi="Times New Roman" w:cs="Times New Roman"/>
          <w:sz w:val="28"/>
          <w:szCs w:val="28"/>
        </w:rPr>
        <w:t>дений дошкольного образования, 13учреждений общего образования, 3 учреждения</w:t>
      </w:r>
      <w:r w:rsidR="00B10F5A" w:rsidRPr="0036279C">
        <w:rPr>
          <w:rFonts w:ascii="Times New Roman" w:hAnsi="Times New Roman" w:cs="Times New Roman"/>
          <w:sz w:val="28"/>
          <w:szCs w:val="28"/>
        </w:rPr>
        <w:t xml:space="preserve"> дополнитель</w:t>
      </w:r>
      <w:r w:rsidR="002B152F" w:rsidRPr="0036279C">
        <w:rPr>
          <w:rFonts w:ascii="Times New Roman" w:hAnsi="Times New Roman" w:cs="Times New Roman"/>
          <w:sz w:val="28"/>
          <w:szCs w:val="28"/>
        </w:rPr>
        <w:t>ного образования</w:t>
      </w:r>
      <w:r w:rsidR="002B152F" w:rsidRPr="0036279C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2B152F" w:rsidRPr="0036279C" w:rsidRDefault="002B152F" w:rsidP="0036279C">
      <w:pPr>
        <w:pStyle w:val="ac"/>
        <w:ind w:left="-567" w:firstLine="28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6279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6279C">
        <w:rPr>
          <w:rFonts w:ascii="Times New Roman" w:hAnsi="Times New Roman" w:cs="Times New Roman"/>
          <w:sz w:val="28"/>
          <w:szCs w:val="28"/>
        </w:rPr>
        <w:t xml:space="preserve">Все </w:t>
      </w:r>
      <w:r w:rsidR="00B10F5A" w:rsidRPr="0036279C">
        <w:rPr>
          <w:rFonts w:ascii="Times New Roman" w:hAnsi="Times New Roman" w:cs="Times New Roman"/>
          <w:sz w:val="28"/>
          <w:szCs w:val="28"/>
        </w:rPr>
        <w:t>учреждения объединены в единую систему – модель, обеспечивающую доступное, качественное образование</w:t>
      </w:r>
      <w:r w:rsidR="00AE542A">
        <w:rPr>
          <w:rFonts w:ascii="Times New Roman" w:hAnsi="Times New Roman" w:cs="Times New Roman"/>
          <w:sz w:val="28"/>
          <w:szCs w:val="28"/>
        </w:rPr>
        <w:t xml:space="preserve"> </w:t>
      </w:r>
      <w:r w:rsidRPr="0036279C">
        <w:rPr>
          <w:rFonts w:ascii="Times New Roman" w:hAnsi="Times New Roman" w:cs="Times New Roman"/>
          <w:sz w:val="28"/>
          <w:szCs w:val="28"/>
        </w:rPr>
        <w:t>в районе. М</w:t>
      </w:r>
      <w:r w:rsidR="00B10F5A" w:rsidRPr="0036279C">
        <w:rPr>
          <w:rFonts w:ascii="Times New Roman" w:hAnsi="Times New Roman" w:cs="Times New Roman"/>
          <w:sz w:val="28"/>
          <w:szCs w:val="28"/>
        </w:rPr>
        <w:t>одель, созидающую</w:t>
      </w:r>
      <w:r w:rsidR="00AE542A">
        <w:rPr>
          <w:rFonts w:ascii="Times New Roman" w:hAnsi="Times New Roman" w:cs="Times New Roman"/>
          <w:sz w:val="28"/>
          <w:szCs w:val="28"/>
        </w:rPr>
        <w:t>, творящую, гарантирующую успех:</w:t>
      </w:r>
      <w:r w:rsidRPr="0036279C">
        <w:rPr>
          <w:rFonts w:ascii="Times New Roman" w:hAnsi="Times New Roman" w:cs="Times New Roman"/>
          <w:sz w:val="28"/>
          <w:szCs w:val="28"/>
        </w:rPr>
        <w:t xml:space="preserve"> успех </w:t>
      </w:r>
      <w:r w:rsidR="00B10F5A" w:rsidRPr="0036279C">
        <w:rPr>
          <w:rFonts w:ascii="Times New Roman" w:hAnsi="Times New Roman" w:cs="Times New Roman"/>
          <w:sz w:val="28"/>
          <w:szCs w:val="28"/>
        </w:rPr>
        <w:t xml:space="preserve"> ученика, педагога, руков</w:t>
      </w:r>
      <w:r w:rsidR="00165E29" w:rsidRPr="0036279C">
        <w:rPr>
          <w:rFonts w:ascii="Times New Roman" w:hAnsi="Times New Roman" w:cs="Times New Roman"/>
          <w:sz w:val="28"/>
          <w:szCs w:val="28"/>
        </w:rPr>
        <w:t xml:space="preserve">одителя.    </w:t>
      </w:r>
    </w:p>
    <w:p w:rsidR="00EB3EA5" w:rsidRDefault="00165E29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 В целом в районной</w:t>
      </w:r>
      <w:r w:rsidR="00B10F5A" w:rsidRPr="0036279C">
        <w:rPr>
          <w:rFonts w:ascii="Times New Roman" w:hAnsi="Times New Roman" w:cs="Times New Roman"/>
          <w:sz w:val="28"/>
          <w:szCs w:val="28"/>
        </w:rPr>
        <w:t xml:space="preserve"> системе образования можно говорить об успешности реализации</w:t>
      </w:r>
      <w:r w:rsidR="00232957" w:rsidRPr="0036279C">
        <w:rPr>
          <w:rFonts w:ascii="Times New Roman" w:hAnsi="Times New Roman" w:cs="Times New Roman"/>
          <w:sz w:val="28"/>
          <w:szCs w:val="28"/>
        </w:rPr>
        <w:t xml:space="preserve"> поставленных задач</w:t>
      </w:r>
      <w:r w:rsidRPr="0036279C">
        <w:rPr>
          <w:rFonts w:ascii="Times New Roman" w:hAnsi="Times New Roman" w:cs="Times New Roman"/>
          <w:sz w:val="28"/>
          <w:szCs w:val="28"/>
        </w:rPr>
        <w:t xml:space="preserve">, потому что: </w:t>
      </w:r>
    </w:p>
    <w:p w:rsidR="00EB3EA5" w:rsidRDefault="00165E29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1. Постепенно улучшается</w:t>
      </w:r>
      <w:r w:rsidR="00B10F5A" w:rsidRPr="0036279C">
        <w:rPr>
          <w:rFonts w:ascii="Times New Roman" w:hAnsi="Times New Roman" w:cs="Times New Roman"/>
          <w:sz w:val="28"/>
          <w:szCs w:val="28"/>
        </w:rPr>
        <w:t xml:space="preserve"> материально-техническая оснащенность школ, а значит условия получения образования. </w:t>
      </w:r>
    </w:p>
    <w:p w:rsidR="00EB3EA5" w:rsidRDefault="00B10F5A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2. В</w:t>
      </w:r>
      <w:r w:rsidR="00165E29" w:rsidRPr="0036279C">
        <w:rPr>
          <w:rFonts w:ascii="Times New Roman" w:hAnsi="Times New Roman" w:cs="Times New Roman"/>
          <w:sz w:val="28"/>
          <w:szCs w:val="28"/>
        </w:rPr>
        <w:t xml:space="preserve"> последние годы заметно в</w:t>
      </w:r>
      <w:r w:rsidRPr="0036279C">
        <w:rPr>
          <w:rFonts w:ascii="Times New Roman" w:hAnsi="Times New Roman" w:cs="Times New Roman"/>
          <w:sz w:val="28"/>
          <w:szCs w:val="28"/>
        </w:rPr>
        <w:t xml:space="preserve">ыросла заработная плата педагогов. </w:t>
      </w:r>
    </w:p>
    <w:p w:rsidR="00EB3EA5" w:rsidRDefault="00B10F5A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3. Осуществляется поддержка педагогов, внедряющих инно</w:t>
      </w:r>
      <w:r w:rsidR="002B152F" w:rsidRPr="0036279C">
        <w:rPr>
          <w:rFonts w:ascii="Times New Roman" w:hAnsi="Times New Roman" w:cs="Times New Roman"/>
          <w:sz w:val="28"/>
          <w:szCs w:val="28"/>
        </w:rPr>
        <w:t>вационные идеи в образование.</w:t>
      </w:r>
    </w:p>
    <w:p w:rsidR="002B152F" w:rsidRPr="0036279C" w:rsidRDefault="002B152F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 4. Особое внимание уделяется </w:t>
      </w:r>
      <w:r w:rsidR="00B10F5A" w:rsidRPr="0036279C">
        <w:rPr>
          <w:rFonts w:ascii="Times New Roman" w:hAnsi="Times New Roman" w:cs="Times New Roman"/>
          <w:sz w:val="28"/>
          <w:szCs w:val="28"/>
        </w:rPr>
        <w:t>обеспечению безопасн</w:t>
      </w:r>
      <w:r w:rsidR="00D36B49">
        <w:rPr>
          <w:rFonts w:ascii="Times New Roman" w:hAnsi="Times New Roman" w:cs="Times New Roman"/>
          <w:sz w:val="28"/>
          <w:szCs w:val="28"/>
        </w:rPr>
        <w:t>ости образовательного процесса</w:t>
      </w:r>
      <w:r w:rsidR="00D36B49" w:rsidRPr="0036279C">
        <w:rPr>
          <w:rFonts w:ascii="Times New Roman" w:hAnsi="Times New Roman" w:cs="Times New Roman"/>
          <w:sz w:val="28"/>
          <w:szCs w:val="28"/>
        </w:rPr>
        <w:t xml:space="preserve">: в июне 2015 года на все школьные автобусы установлены системы </w:t>
      </w:r>
      <w:r w:rsidR="00D36B49" w:rsidRPr="003627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ГЛОНАСС и </w:t>
      </w:r>
      <w:proofErr w:type="spellStart"/>
      <w:r w:rsidR="00D36B49" w:rsidRPr="003627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тахографы</w:t>
      </w:r>
      <w:proofErr w:type="spellEnd"/>
      <w:r w:rsidR="00D36B49" w:rsidRPr="003627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все образовательные учреждения, </w:t>
      </w:r>
      <w:proofErr w:type="gramStart"/>
      <w:r w:rsidR="00D36B49" w:rsidRPr="003627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кроме</w:t>
      </w:r>
      <w:proofErr w:type="gramEnd"/>
      <w:r w:rsidR="00D36B49" w:rsidRPr="003627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Майской ООШ</w:t>
      </w:r>
      <w:r w:rsidR="00D36B4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</w:t>
      </w:r>
      <w:r w:rsidR="00D36B49" w:rsidRPr="003627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оснащены  кнопками  вызова полиции и пожарных.  Видеонаблюдение  установлено в</w:t>
      </w:r>
      <w:r w:rsidR="00D36B4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D36B49" w:rsidRPr="003627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2015 году в 5 ОУ. Это </w:t>
      </w:r>
      <w:proofErr w:type="spellStart"/>
      <w:r w:rsidR="00D36B49" w:rsidRPr="003627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Бийкинская</w:t>
      </w:r>
      <w:proofErr w:type="spellEnd"/>
      <w:r w:rsidR="00D36B49" w:rsidRPr="003627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школа со всеми ее филиалами и ДЮСШ.  Ремонтные работы этого лета начинались сложно, но в июле  муниципалитетом были выделены  дополнительные средства в размере  1 055 тыс., благодаря  чему удалось решить часть накопившихся проблем. Хочется верить, что в этом учебном году директорскому корпусу   придется в большей </w:t>
      </w:r>
      <w:r w:rsidR="00D36B49" w:rsidRPr="003627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мере решать учебные и воспитательные  задачи, т. к. идет  передача котельных и водонапорных башен  в соответст</w:t>
      </w:r>
      <w:r w:rsidR="00D36B4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</w:t>
      </w:r>
      <w:r w:rsidR="00D36B49" w:rsidRPr="0036279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ующие хозяйственные службы  района.</w:t>
      </w:r>
    </w:p>
    <w:p w:rsidR="002B152F" w:rsidRPr="0036279C" w:rsidRDefault="00B10F5A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 Однако имеются проблемы, которые</w:t>
      </w:r>
      <w:r w:rsidR="002B152F" w:rsidRPr="0036279C">
        <w:rPr>
          <w:rFonts w:ascii="Times New Roman" w:hAnsi="Times New Roman" w:cs="Times New Roman"/>
          <w:sz w:val="28"/>
          <w:szCs w:val="28"/>
        </w:rPr>
        <w:t xml:space="preserve"> на данный момент не решены</w:t>
      </w:r>
      <w:r w:rsidR="00F934F0" w:rsidRPr="0036279C">
        <w:rPr>
          <w:rFonts w:ascii="Times New Roman" w:hAnsi="Times New Roman" w:cs="Times New Roman"/>
          <w:sz w:val="28"/>
          <w:szCs w:val="28"/>
        </w:rPr>
        <w:t>, это</w:t>
      </w:r>
      <w:r w:rsidR="002B152F" w:rsidRPr="0036279C">
        <w:rPr>
          <w:rFonts w:ascii="Times New Roman" w:hAnsi="Times New Roman" w:cs="Times New Roman"/>
          <w:sz w:val="28"/>
          <w:szCs w:val="28"/>
        </w:rPr>
        <w:t>: п</w:t>
      </w:r>
      <w:r w:rsidRPr="0036279C">
        <w:rPr>
          <w:rFonts w:ascii="Times New Roman" w:hAnsi="Times New Roman" w:cs="Times New Roman"/>
          <w:sz w:val="28"/>
          <w:szCs w:val="28"/>
        </w:rPr>
        <w:t>риве</w:t>
      </w:r>
      <w:r w:rsidR="00232957" w:rsidRPr="0036279C">
        <w:rPr>
          <w:rFonts w:ascii="Times New Roman" w:hAnsi="Times New Roman" w:cs="Times New Roman"/>
          <w:sz w:val="28"/>
          <w:szCs w:val="28"/>
        </w:rPr>
        <w:t>дение в полное соответствие</w:t>
      </w:r>
      <w:r w:rsidR="002B152F" w:rsidRPr="0036279C">
        <w:rPr>
          <w:rFonts w:ascii="Times New Roman" w:hAnsi="Times New Roman" w:cs="Times New Roman"/>
          <w:sz w:val="28"/>
          <w:szCs w:val="28"/>
        </w:rPr>
        <w:t xml:space="preserve"> санитарно-гигиеническим требованиям</w:t>
      </w:r>
      <w:r w:rsidR="00AE542A">
        <w:rPr>
          <w:rFonts w:ascii="Times New Roman" w:hAnsi="Times New Roman" w:cs="Times New Roman"/>
          <w:sz w:val="28"/>
          <w:szCs w:val="28"/>
        </w:rPr>
        <w:t xml:space="preserve"> </w:t>
      </w:r>
      <w:r w:rsidR="00232957" w:rsidRPr="0036279C">
        <w:rPr>
          <w:rFonts w:ascii="Times New Roman" w:hAnsi="Times New Roman" w:cs="Times New Roman"/>
          <w:sz w:val="28"/>
          <w:szCs w:val="28"/>
        </w:rPr>
        <w:t>школьных зданий</w:t>
      </w:r>
      <w:r w:rsidR="002B152F" w:rsidRPr="0036279C">
        <w:rPr>
          <w:rFonts w:ascii="Times New Roman" w:hAnsi="Times New Roman" w:cs="Times New Roman"/>
          <w:sz w:val="28"/>
          <w:szCs w:val="28"/>
        </w:rPr>
        <w:t>;</w:t>
      </w:r>
      <w:r w:rsidR="00AE542A">
        <w:rPr>
          <w:rFonts w:ascii="Times New Roman" w:hAnsi="Times New Roman" w:cs="Times New Roman"/>
          <w:sz w:val="28"/>
          <w:szCs w:val="28"/>
        </w:rPr>
        <w:t xml:space="preserve"> </w:t>
      </w:r>
      <w:r w:rsidR="002B152F" w:rsidRPr="0036279C">
        <w:rPr>
          <w:rFonts w:ascii="Times New Roman" w:hAnsi="Times New Roman" w:cs="Times New Roman"/>
          <w:sz w:val="28"/>
          <w:szCs w:val="28"/>
        </w:rPr>
        <w:t>п</w:t>
      </w:r>
      <w:r w:rsidRPr="0036279C">
        <w:rPr>
          <w:rFonts w:ascii="Times New Roman" w:hAnsi="Times New Roman" w:cs="Times New Roman"/>
          <w:sz w:val="28"/>
          <w:szCs w:val="28"/>
        </w:rPr>
        <w:t>овышение качества</w:t>
      </w:r>
      <w:r w:rsidR="002B152F" w:rsidRPr="0036279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образования; о</w:t>
      </w:r>
      <w:r w:rsidRPr="0036279C">
        <w:rPr>
          <w:rFonts w:ascii="Times New Roman" w:hAnsi="Times New Roman" w:cs="Times New Roman"/>
          <w:sz w:val="28"/>
          <w:szCs w:val="28"/>
        </w:rPr>
        <w:t>беспечение потребности населения в до</w:t>
      </w:r>
      <w:r w:rsidR="002B152F" w:rsidRPr="0036279C">
        <w:rPr>
          <w:rFonts w:ascii="Times New Roman" w:hAnsi="Times New Roman" w:cs="Times New Roman"/>
          <w:sz w:val="28"/>
          <w:szCs w:val="28"/>
        </w:rPr>
        <w:t>школьных детских учреждениях; снижение уровня заболеваемости в школах и в детских садах; п</w:t>
      </w:r>
      <w:r w:rsidR="00AE542A">
        <w:rPr>
          <w:rFonts w:ascii="Times New Roman" w:hAnsi="Times New Roman" w:cs="Times New Roman"/>
          <w:sz w:val="28"/>
          <w:szCs w:val="28"/>
        </w:rPr>
        <w:t>ривлечение в образование</w:t>
      </w:r>
      <w:r w:rsidR="004F43B1" w:rsidRPr="0036279C">
        <w:rPr>
          <w:rFonts w:ascii="Times New Roman" w:hAnsi="Times New Roman" w:cs="Times New Roman"/>
          <w:sz w:val="28"/>
          <w:szCs w:val="28"/>
        </w:rPr>
        <w:t xml:space="preserve"> молодых инициативных педагогов</w:t>
      </w:r>
      <w:r w:rsidRPr="0036279C">
        <w:rPr>
          <w:rFonts w:ascii="Times New Roman" w:hAnsi="Times New Roman" w:cs="Times New Roman"/>
          <w:sz w:val="28"/>
          <w:szCs w:val="28"/>
        </w:rPr>
        <w:t>.</w:t>
      </w:r>
    </w:p>
    <w:p w:rsidR="006D1F0D" w:rsidRPr="0036279C" w:rsidRDefault="006D1F0D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По традиции в </w:t>
      </w:r>
      <w:r w:rsidR="00D36B49">
        <w:rPr>
          <w:rFonts w:ascii="Times New Roman" w:hAnsi="Times New Roman" w:cs="Times New Roman"/>
          <w:sz w:val="28"/>
          <w:szCs w:val="28"/>
        </w:rPr>
        <w:t xml:space="preserve">последние дни августа мы </w:t>
      </w:r>
      <w:r w:rsidRPr="0036279C">
        <w:rPr>
          <w:rFonts w:ascii="Times New Roman" w:hAnsi="Times New Roman" w:cs="Times New Roman"/>
          <w:sz w:val="28"/>
          <w:szCs w:val="28"/>
        </w:rPr>
        <w:t>ежегодно собираемся на конференцию педагогов – на свой большой профессиональный пед</w:t>
      </w:r>
      <w:r w:rsidR="00AE542A">
        <w:rPr>
          <w:rFonts w:ascii="Times New Roman" w:hAnsi="Times New Roman" w:cs="Times New Roman"/>
          <w:sz w:val="28"/>
          <w:szCs w:val="28"/>
        </w:rPr>
        <w:t xml:space="preserve">агогический </w:t>
      </w:r>
      <w:r w:rsidRPr="0036279C">
        <w:rPr>
          <w:rFonts w:ascii="Times New Roman" w:hAnsi="Times New Roman" w:cs="Times New Roman"/>
          <w:sz w:val="28"/>
          <w:szCs w:val="28"/>
        </w:rPr>
        <w:t xml:space="preserve">совет, который всегда воспринимается как старт нового учебного года. Ведь образование – настолько специфичный вид деятельности, что даже временной отсчет у нас ведется по-особому: с года учебного, а не </w:t>
      </w:r>
      <w:r w:rsidR="00F934F0" w:rsidRPr="0036279C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6279C">
        <w:rPr>
          <w:rFonts w:ascii="Times New Roman" w:hAnsi="Times New Roman" w:cs="Times New Roman"/>
          <w:sz w:val="28"/>
          <w:szCs w:val="28"/>
        </w:rPr>
        <w:t>календарного.</w:t>
      </w:r>
    </w:p>
    <w:p w:rsidR="00CC6057" w:rsidRDefault="006D1F0D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Наши августовские встречи  - время подводить итоги и строить планы на будущее. Хотя веяния времени диктуют иной порядок: строить планы, опираясь на итоги и достижения года минувшего</w:t>
      </w:r>
      <w:r w:rsidR="00C45FBC" w:rsidRPr="0036279C">
        <w:rPr>
          <w:rFonts w:ascii="Times New Roman" w:hAnsi="Times New Roman" w:cs="Times New Roman"/>
          <w:sz w:val="28"/>
          <w:szCs w:val="28"/>
        </w:rPr>
        <w:t xml:space="preserve">. </w:t>
      </w:r>
      <w:r w:rsidR="00CB325D" w:rsidRPr="0036279C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6825B0" w:rsidRPr="0036279C">
        <w:rPr>
          <w:rFonts w:ascii="Times New Roman" w:hAnsi="Times New Roman" w:cs="Times New Roman"/>
          <w:sz w:val="28"/>
          <w:szCs w:val="28"/>
        </w:rPr>
        <w:t xml:space="preserve">тема </w:t>
      </w:r>
      <w:r w:rsidR="00CB325D" w:rsidRPr="0036279C">
        <w:rPr>
          <w:rFonts w:ascii="Times New Roman" w:hAnsi="Times New Roman" w:cs="Times New Roman"/>
          <w:sz w:val="28"/>
          <w:szCs w:val="28"/>
        </w:rPr>
        <w:t xml:space="preserve">нашей конференции </w:t>
      </w:r>
      <w:r w:rsidR="006825B0" w:rsidRPr="0036279C">
        <w:rPr>
          <w:rFonts w:ascii="Times New Roman" w:hAnsi="Times New Roman" w:cs="Times New Roman"/>
          <w:sz w:val="28"/>
          <w:szCs w:val="28"/>
        </w:rPr>
        <w:t>звучит сегодня так: «Модернизация муниципальной системы образования: день сегодняшний, среднесрочная  и  долгосрочная перспективы».</w:t>
      </w:r>
    </w:p>
    <w:p w:rsidR="006D1F0D" w:rsidRPr="0036279C" w:rsidRDefault="006D1F0D" w:rsidP="00EB3EA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A31A04" w:rsidRPr="0036279C" w:rsidRDefault="00A31A04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Прошедший </w:t>
      </w:r>
      <w:r w:rsidR="006825B0" w:rsidRPr="0036279C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36279C">
        <w:rPr>
          <w:rFonts w:ascii="Times New Roman" w:hAnsi="Times New Roman" w:cs="Times New Roman"/>
          <w:sz w:val="28"/>
          <w:szCs w:val="28"/>
        </w:rPr>
        <w:t>год был крайне продуктивен в части развития нормат</w:t>
      </w:r>
      <w:r w:rsidR="008C77B8" w:rsidRPr="0036279C">
        <w:rPr>
          <w:rFonts w:ascii="Times New Roman" w:hAnsi="Times New Roman" w:cs="Times New Roman"/>
          <w:sz w:val="28"/>
          <w:szCs w:val="28"/>
        </w:rPr>
        <w:t>ивной  базы</w:t>
      </w:r>
      <w:r w:rsidRPr="0036279C">
        <w:rPr>
          <w:rFonts w:ascii="Times New Roman" w:hAnsi="Times New Roman" w:cs="Times New Roman"/>
          <w:sz w:val="28"/>
          <w:szCs w:val="28"/>
        </w:rPr>
        <w:t>.</w:t>
      </w:r>
      <w:r w:rsidR="00DE3664" w:rsidRPr="0036279C">
        <w:rPr>
          <w:rFonts w:ascii="Times New Roman" w:hAnsi="Times New Roman" w:cs="Times New Roman"/>
          <w:sz w:val="28"/>
          <w:szCs w:val="28"/>
        </w:rPr>
        <w:t xml:space="preserve"> Шла активная работа  в соответствии с Федеральным законом «Об образовании в Российской Федерации», школы готовились к  работе в соответствии с федеральным государственным образовательным стандартом основного общего образования,  дошкольные учреждения  начали апробацию федерального государственного  ст</w:t>
      </w:r>
      <w:r w:rsidR="008C77B8" w:rsidRPr="0036279C">
        <w:rPr>
          <w:rFonts w:ascii="Times New Roman" w:hAnsi="Times New Roman" w:cs="Times New Roman"/>
          <w:sz w:val="28"/>
          <w:szCs w:val="28"/>
        </w:rPr>
        <w:t>андарта дошкольного образования</w:t>
      </w:r>
      <w:r w:rsidR="00DE3664" w:rsidRPr="0036279C">
        <w:rPr>
          <w:rFonts w:ascii="Times New Roman" w:hAnsi="Times New Roman" w:cs="Times New Roman"/>
          <w:sz w:val="28"/>
          <w:szCs w:val="28"/>
        </w:rPr>
        <w:t>,</w:t>
      </w:r>
      <w:r w:rsidR="00AE542A">
        <w:rPr>
          <w:rFonts w:ascii="Times New Roman" w:hAnsi="Times New Roman" w:cs="Times New Roman"/>
          <w:sz w:val="28"/>
          <w:szCs w:val="28"/>
        </w:rPr>
        <w:t xml:space="preserve"> </w:t>
      </w:r>
      <w:r w:rsidR="00DE3664" w:rsidRPr="0036279C">
        <w:rPr>
          <w:rFonts w:ascii="Times New Roman" w:hAnsi="Times New Roman" w:cs="Times New Roman"/>
          <w:sz w:val="28"/>
          <w:szCs w:val="28"/>
        </w:rPr>
        <w:t>активно начала работать электронная очередь в детские сады.</w:t>
      </w:r>
    </w:p>
    <w:p w:rsidR="004F43B1" w:rsidRPr="0036279C" w:rsidRDefault="00DE3664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Одним из приоритетных направлений развития</w:t>
      </w:r>
      <w:r w:rsidR="002B152F" w:rsidRPr="0036279C">
        <w:rPr>
          <w:rFonts w:ascii="Times New Roman" w:hAnsi="Times New Roman" w:cs="Times New Roman"/>
          <w:sz w:val="28"/>
          <w:szCs w:val="28"/>
        </w:rPr>
        <w:t xml:space="preserve">, как было сказано выше, </w:t>
      </w:r>
      <w:r w:rsidRPr="0036279C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C73F52" w:rsidRPr="0036279C">
        <w:rPr>
          <w:rFonts w:ascii="Times New Roman" w:hAnsi="Times New Roman" w:cs="Times New Roman"/>
          <w:sz w:val="28"/>
          <w:szCs w:val="28"/>
        </w:rPr>
        <w:t xml:space="preserve"> повышение заработной платы педагогических работников. Сегодня средняя заработная плата по субъекту составляет 21</w:t>
      </w:r>
      <w:r w:rsidR="00AE542A">
        <w:rPr>
          <w:rFonts w:ascii="Times New Roman" w:hAnsi="Times New Roman" w:cs="Times New Roman"/>
          <w:sz w:val="28"/>
          <w:szCs w:val="28"/>
        </w:rPr>
        <w:t xml:space="preserve"> </w:t>
      </w:r>
      <w:r w:rsidR="00C73F52" w:rsidRPr="0036279C">
        <w:rPr>
          <w:rFonts w:ascii="Times New Roman" w:hAnsi="Times New Roman" w:cs="Times New Roman"/>
          <w:sz w:val="28"/>
          <w:szCs w:val="28"/>
        </w:rPr>
        <w:t>480 рублей. Средняя заработная плата педагогических работников ДОУ Турочакского района -23</w:t>
      </w:r>
      <w:r w:rsidR="00AE542A">
        <w:rPr>
          <w:rFonts w:ascii="Times New Roman" w:hAnsi="Times New Roman" w:cs="Times New Roman"/>
          <w:sz w:val="28"/>
          <w:szCs w:val="28"/>
        </w:rPr>
        <w:t xml:space="preserve"> </w:t>
      </w:r>
      <w:r w:rsidR="00C73F52" w:rsidRPr="0036279C">
        <w:rPr>
          <w:rFonts w:ascii="Times New Roman" w:hAnsi="Times New Roman" w:cs="Times New Roman"/>
          <w:sz w:val="28"/>
          <w:szCs w:val="28"/>
        </w:rPr>
        <w:t>705 рублей,  школ</w:t>
      </w:r>
      <w:r w:rsidR="006825B0" w:rsidRPr="0036279C">
        <w:rPr>
          <w:rFonts w:ascii="Times New Roman" w:hAnsi="Times New Roman" w:cs="Times New Roman"/>
          <w:sz w:val="28"/>
          <w:szCs w:val="28"/>
        </w:rPr>
        <w:t xml:space="preserve"> – </w:t>
      </w:r>
      <w:r w:rsidR="00C73F52" w:rsidRPr="0036279C">
        <w:rPr>
          <w:rFonts w:ascii="Times New Roman" w:hAnsi="Times New Roman" w:cs="Times New Roman"/>
          <w:sz w:val="28"/>
          <w:szCs w:val="28"/>
        </w:rPr>
        <w:t>21</w:t>
      </w:r>
      <w:r w:rsidR="00AE542A">
        <w:rPr>
          <w:rFonts w:ascii="Times New Roman" w:hAnsi="Times New Roman" w:cs="Times New Roman"/>
          <w:sz w:val="28"/>
          <w:szCs w:val="28"/>
        </w:rPr>
        <w:t xml:space="preserve"> </w:t>
      </w:r>
      <w:r w:rsidR="00C73F52" w:rsidRPr="0036279C">
        <w:rPr>
          <w:rFonts w:ascii="Times New Roman" w:hAnsi="Times New Roman" w:cs="Times New Roman"/>
          <w:sz w:val="28"/>
          <w:szCs w:val="28"/>
        </w:rPr>
        <w:t>658 рублей, педагогов дополнительного образования</w:t>
      </w:r>
      <w:r w:rsidR="006825B0" w:rsidRPr="0036279C">
        <w:rPr>
          <w:rFonts w:ascii="Times New Roman" w:hAnsi="Times New Roman" w:cs="Times New Roman"/>
          <w:sz w:val="28"/>
          <w:szCs w:val="28"/>
        </w:rPr>
        <w:t xml:space="preserve"> – </w:t>
      </w:r>
      <w:r w:rsidR="00C73F52" w:rsidRPr="0036279C">
        <w:rPr>
          <w:rFonts w:ascii="Times New Roman" w:hAnsi="Times New Roman" w:cs="Times New Roman"/>
          <w:sz w:val="28"/>
          <w:szCs w:val="28"/>
        </w:rPr>
        <w:t>17</w:t>
      </w:r>
      <w:r w:rsidR="00AE542A">
        <w:rPr>
          <w:rFonts w:ascii="Times New Roman" w:hAnsi="Times New Roman" w:cs="Times New Roman"/>
          <w:sz w:val="28"/>
          <w:szCs w:val="28"/>
        </w:rPr>
        <w:t xml:space="preserve"> </w:t>
      </w:r>
      <w:r w:rsidR="00C73F52" w:rsidRPr="0036279C">
        <w:rPr>
          <w:rFonts w:ascii="Times New Roman" w:hAnsi="Times New Roman" w:cs="Times New Roman"/>
          <w:sz w:val="28"/>
          <w:szCs w:val="28"/>
        </w:rPr>
        <w:t xml:space="preserve">041.  </w:t>
      </w:r>
      <w:r w:rsidR="00CB325D" w:rsidRPr="0036279C">
        <w:rPr>
          <w:rFonts w:ascii="Times New Roman" w:hAnsi="Times New Roman" w:cs="Times New Roman"/>
          <w:sz w:val="28"/>
          <w:szCs w:val="28"/>
        </w:rPr>
        <w:t>Итак, д</w:t>
      </w:r>
      <w:r w:rsidR="008C77B8" w:rsidRPr="0036279C">
        <w:rPr>
          <w:rFonts w:ascii="Times New Roman" w:hAnsi="Times New Roman" w:cs="Times New Roman"/>
          <w:sz w:val="28"/>
          <w:szCs w:val="28"/>
        </w:rPr>
        <w:t>ошкольное образование</w:t>
      </w:r>
      <w:r w:rsidR="00C73F52" w:rsidRPr="0036279C">
        <w:rPr>
          <w:rFonts w:ascii="Times New Roman" w:hAnsi="Times New Roman" w:cs="Times New Roman"/>
          <w:sz w:val="28"/>
          <w:szCs w:val="28"/>
        </w:rPr>
        <w:t>.</w:t>
      </w:r>
    </w:p>
    <w:p w:rsidR="00AE542A" w:rsidRDefault="005A0D6A" w:rsidP="0036279C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Турочакском</w:t>
      </w:r>
      <w:proofErr w:type="spellEnd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функционируют 11 муниципальных дошкольных образовательных</w:t>
      </w:r>
      <w:r w:rsidR="008E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учреждений, которые посещают  </w:t>
      </w:r>
      <w:r w:rsidR="008E6CA4" w:rsidRPr="008E6CA4">
        <w:rPr>
          <w:rFonts w:ascii="Times New Roman" w:eastAsia="Times New Roman" w:hAnsi="Times New Roman" w:cs="Times New Roman"/>
          <w:sz w:val="28"/>
          <w:szCs w:val="28"/>
          <w:lang w:eastAsia="ru-RU"/>
        </w:rPr>
        <w:t>824</w:t>
      </w:r>
      <w:r w:rsidR="008E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ребенка</w:t>
      </w:r>
      <w:r w:rsidR="00AE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8E6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651 ребенок</w:t>
      </w:r>
      <w:r w:rsidR="005C0CEC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E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возрасте от 3 до </w:t>
      </w:r>
      <w:r w:rsidR="005C0CEC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E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5C0CEC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, 173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 3 лет. В школа</w:t>
      </w:r>
      <w:r w:rsidR="00EE4274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х и ЦДТ района функционировали 9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кратковременного пребывания де</w:t>
      </w:r>
      <w:r w:rsidR="006825B0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тей, которые посещал</w:t>
      </w:r>
      <w:r w:rsidR="00EE4274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Start"/>
      <w:r w:rsidR="00C45FBC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FBC" w:rsidRPr="0036279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?</w:t>
      </w:r>
      <w:proofErr w:type="gramEnd"/>
      <w:r w:rsidR="008E6CA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131 </w:t>
      </w:r>
      <w:r w:rsidR="006825B0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</w:t>
      </w:r>
      <w:r w:rsidR="00EE4274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, 1 группа полного дня</w:t>
      </w:r>
      <w:r w:rsidR="00C45FBC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274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5FBC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CA4">
        <w:rPr>
          <w:rFonts w:ascii="Times New Roman" w:eastAsia="Times New Roman" w:hAnsi="Times New Roman" w:cs="Times New Roman"/>
          <w:sz w:val="28"/>
          <w:szCs w:val="28"/>
          <w:lang w:eastAsia="ru-RU"/>
        </w:rPr>
        <w:t>21 ребенок</w:t>
      </w:r>
      <w:r w:rsidR="006825B0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25D" w:rsidRPr="0036279C" w:rsidRDefault="00CB325D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Указом Президента РФ В. В. Путина от 7 мая 2012 года «О мерах по реализации государственной политики в области образования и науки» поставлена задача к 2016 году </w:t>
      </w:r>
      <w:proofErr w:type="gramStart"/>
      <w:r w:rsidRPr="0036279C"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 w:rsidRPr="0036279C">
        <w:rPr>
          <w:rFonts w:ascii="Times New Roman" w:hAnsi="Times New Roman" w:cs="Times New Roman"/>
          <w:sz w:val="28"/>
          <w:szCs w:val="28"/>
        </w:rPr>
        <w:t xml:space="preserve"> 100%-ную доступность дошкольного образования для детей в возрасте от 3 до 7 лет.</w:t>
      </w:r>
      <w:r w:rsidR="00A74168" w:rsidRPr="0036279C">
        <w:rPr>
          <w:rFonts w:ascii="Times New Roman" w:hAnsi="Times New Roman" w:cs="Times New Roman"/>
          <w:sz w:val="28"/>
          <w:szCs w:val="28"/>
        </w:rPr>
        <w:t xml:space="preserve"> Сегодня мы можем говорить о том, что МО «Турочакский район» с этой задачей справилось.</w:t>
      </w:r>
    </w:p>
    <w:p w:rsidR="003F5D16" w:rsidRPr="0036279C" w:rsidRDefault="00A74168" w:rsidP="0036279C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153CEB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AE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в возрасте от 3 до 7 лет, стоящих в очереди – </w:t>
      </w:r>
      <w:r w:rsidR="00153CEB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E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«заморозили» ее (т. е. по тем или иным причинам </w:t>
      </w:r>
      <w:r w:rsidR="00AE542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не готовы отдать ребенка в детский сад) и </w:t>
      </w:r>
      <w:r w:rsidR="00153CEB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B7937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 на смену ДОУ.</w:t>
      </w:r>
      <w:r w:rsidR="00CB7937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250354" w:rsidRPr="003627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12</w:t>
      </w:r>
      <w:r w:rsidRPr="003627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0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посещают группы кратковременного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пребывания и </w:t>
      </w:r>
      <w:proofErr w:type="gramStart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группу полного дня</w:t>
      </w:r>
      <w:proofErr w:type="gramEnd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школах и ЦДТ, и некоторые из них при наличии мест с удовольствием пошли бы в детский сад. </w:t>
      </w:r>
      <w:r w:rsidR="003F5D16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некоторых селах нет детских садов, это </w:t>
      </w:r>
      <w:proofErr w:type="spellStart"/>
      <w:r w:rsidR="003F5D16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Удаловка</w:t>
      </w:r>
      <w:proofErr w:type="spellEnd"/>
      <w:r w:rsidR="003F5D16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Озеро-</w:t>
      </w:r>
      <w:proofErr w:type="spellStart"/>
      <w:r w:rsidR="003F5D16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Куреево</w:t>
      </w:r>
      <w:proofErr w:type="spellEnd"/>
      <w:r w:rsidR="003F5D16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Тулой, Санькин</w:t>
      </w:r>
      <w:r w:rsidR="00D3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</w:t>
      </w:r>
      <w:proofErr w:type="spellStart"/>
      <w:r w:rsidR="00D36B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Каяшкан</w:t>
      </w:r>
      <w:proofErr w:type="spellEnd"/>
      <w:r w:rsidR="00D3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36B4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Курмач-Байгол</w:t>
      </w:r>
      <w:proofErr w:type="spellEnd"/>
      <w:r w:rsidR="00D3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36B49">
        <w:rPr>
          <w:rFonts w:ascii="Times New Roman" w:eastAsia="Times New Roman" w:hAnsi="Times New Roman" w:cs="Times New Roman"/>
          <w:sz w:val="28"/>
          <w:szCs w:val="28"/>
          <w:lang w:eastAsia="ru-RU"/>
        </w:rPr>
        <w:t>Яйлю</w:t>
      </w:r>
      <w:proofErr w:type="spellEnd"/>
      <w:r w:rsidR="00413CBE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13CBE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</w:t>
      </w:r>
      <w:proofErr w:type="gramStart"/>
      <w:r w:rsidR="00413CBE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,Ч</w:t>
      </w:r>
      <w:proofErr w:type="gramEnd"/>
      <w:r w:rsidR="00413CBE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уйка</w:t>
      </w:r>
      <w:proofErr w:type="spellEnd"/>
      <w:r w:rsidR="00D36B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937" w:rsidRPr="0036279C" w:rsidRDefault="003F5D16" w:rsidP="0036279C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 стоит</w:t>
      </w:r>
      <w:r w:rsidR="005A0D6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очередности детей д</w:t>
      </w:r>
      <w:r w:rsidR="00C22DC9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3 лет в селах </w:t>
      </w:r>
      <w:proofErr w:type="spellStart"/>
      <w:r w:rsidR="00C22DC9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Иогач</w:t>
      </w:r>
      <w:proofErr w:type="spellEnd"/>
      <w:r w:rsidR="00C22DC9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22DC9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Кебезень</w:t>
      </w:r>
      <w:proofErr w:type="spellEnd"/>
      <w:r w:rsidR="00D36B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Турочак. </w:t>
      </w:r>
      <w:r w:rsidR="00CB7937" w:rsidRPr="0036279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5A0D6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открытием дошкольного учреждения в 2015</w:t>
      </w:r>
      <w:r w:rsidR="00CB7937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D6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ликвидирована очередь  </w:t>
      </w:r>
      <w:proofErr w:type="gramStart"/>
      <w:r w:rsidR="005A0D6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A0D6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</w:t>
      </w:r>
      <w:r w:rsidR="00AE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D6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Верх-Бийск.  </w:t>
      </w:r>
    </w:p>
    <w:p w:rsidR="005A0D6A" w:rsidRPr="0036279C" w:rsidRDefault="005A0D6A" w:rsidP="0036279C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</w:t>
      </w:r>
      <w:proofErr w:type="gramStart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AE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инструментом</w:t>
      </w:r>
      <w:proofErr w:type="gramEnd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сокращения очередности в дошкольные учреждения является привлечение негосударственного сектора, к сожалению, в муниципал</w:t>
      </w:r>
      <w:r w:rsidR="00AE542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итете нет ни одного частного детского сада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5D16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октября планируется открытие </w:t>
      </w:r>
      <w:r w:rsidR="00975D03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Артыбаше </w:t>
      </w:r>
      <w:r w:rsidR="002028E4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препровождения детей, не получающих дошкольное образование в селах </w:t>
      </w:r>
      <w:proofErr w:type="spellStart"/>
      <w:r w:rsidR="002028E4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Иогач</w:t>
      </w:r>
      <w:proofErr w:type="spellEnd"/>
      <w:r w:rsidR="002028E4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Артыбаш и </w:t>
      </w:r>
      <w:proofErr w:type="spellStart"/>
      <w:r w:rsidR="002028E4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Кебезень</w:t>
      </w:r>
      <w:proofErr w:type="spellEnd"/>
      <w:r w:rsidR="002028E4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7937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 </w:t>
      </w:r>
      <w:r w:rsidR="003928C8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Шевелева Елена Викторовна</w:t>
      </w:r>
      <w:r w:rsidR="002028E4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928C8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лета 2015 года </w:t>
      </w:r>
      <w:r w:rsidR="00CB7937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готовила</w:t>
      </w:r>
      <w:r w:rsidR="003928C8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документы на получение лицензии на образовательную деятельность</w:t>
      </w:r>
      <w:r w:rsidR="008A1488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Начата работа по созданию семейных групп при дошкольных учреждениях, с ноября 2014</w:t>
      </w:r>
      <w:r w:rsidR="003F5D16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одна группа в </w:t>
      </w:r>
      <w:proofErr w:type="spellStart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огач</w:t>
      </w:r>
      <w:proofErr w:type="spellEnd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остальные </w:t>
      </w:r>
      <w:r w:rsidR="003F5D16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групп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оформляют документы</w:t>
      </w:r>
      <w:r w:rsidR="003F5D16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сентябре ждем их финансирования</w:t>
      </w:r>
      <w:r w:rsidR="00C22DC9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открытия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7C40" w:rsidRPr="00B21175" w:rsidRDefault="005A0D6A" w:rsidP="00EB3EA5">
      <w:pPr>
        <w:pStyle w:val="ac"/>
        <w:ind w:left="-567" w:firstLine="283"/>
        <w:rPr>
          <w:rFonts w:ascii="Times New Roman" w:hAnsi="Times New Roman" w:cs="Times New Roman"/>
          <w:color w:val="C00000"/>
          <w:sz w:val="28"/>
          <w:szCs w:val="28"/>
        </w:rPr>
      </w:pP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внимание </w:t>
      </w:r>
      <w:r w:rsidR="00A55C4D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дошкольного образования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прошедшем учебном году было уделено выполнению приоритетных направлений развития образовательной системы Российской Федерации, проблемам ликвидации очерёдности в дошкольные учреждения детей с 3лет, разработкам программного обеспечения в пилотных учреждениях по введению во ФГОС ДО (филиал№1 «Чебурашка»  МДОУ д/с «Родничок», филиал №2 «Солнышко»</w:t>
      </w:r>
      <w:r w:rsidR="00B211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МДОУ д/с «Березка» </w:t>
      </w:r>
      <w:proofErr w:type="spellStart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огач</w:t>
      </w:r>
      <w:proofErr w:type="spellEnd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повышению квалификации  и переподготовки педагогических работников в свете введения стандарта дошкольного образования, созданию предметно-пространственной развивающей среды</w:t>
      </w:r>
    </w:p>
    <w:p w:rsidR="005A0D6A" w:rsidRPr="0036279C" w:rsidRDefault="005A0D6A" w:rsidP="0036279C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 реформирование содержания образования за счёт использования федерального, регионального компонентов, внедрения современных программ, способствующих формированию начал экологической культуры детей, развитию творческих способностей, базиса эстетической культуры на основе ознакомления с произведениями изобразительного искусства, музыки, народного творчества.  Пилотные площадки  по введению ФГОС </w:t>
      </w:r>
      <w:proofErr w:type="gramStart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разработали и успешно прошли экспертизу на республиканском уровне, работу по 5 образовательным областям представили на муниципальном  Координационном совете. Остальные дошкольные учреждения начали подготовку к разработке сво</w:t>
      </w:r>
      <w:r w:rsidR="00CB7937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программ, им предстоит работать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B21175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в новом учебном году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</w:t>
      </w:r>
    </w:p>
    <w:p w:rsidR="005A0D6A" w:rsidRPr="0036279C" w:rsidRDefault="005A0D6A" w:rsidP="0036279C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образовательном процессе  ДОУ применяются ТСО</w:t>
      </w:r>
      <w:r w:rsidR="00DF5F3E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компьютерные технологии. Созданы условия для развития игровой деятельности, организации двигательной активности. Учитываются возрастные и половые особенности детей. В 2014году началось финансирование учреждений для  создания предметно-пространственной развивающей среды, </w:t>
      </w:r>
      <w:r w:rsidR="00CB7937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к новому учебному году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дошкольные учреждения </w:t>
      </w:r>
      <w:r w:rsidR="00CB7937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приобрели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проекторы, компьютеры, мягкие модули, игрушки, методические пособия. Но существует острая необходимость  приобретения спортивного инвентаря, оборудования для исследовательской и экспериментальной деятельности.  Имеется и   проблема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недостаточной материально-технической базы ДОУ, расположенных в приспособленных зданиях: отсутствие музыкальных и спортивных залов, отсутствие помещений  для проведения занятий по дополнительным образовательным программам различной направленности. </w:t>
      </w:r>
    </w:p>
    <w:p w:rsidR="005A0D6A" w:rsidRPr="0036279C" w:rsidRDefault="005A0D6A" w:rsidP="0036279C">
      <w:pPr>
        <w:pStyle w:val="ac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Приоритетным направлением в деятельности дошкольных учреждений является охрана и укрепление здоровья, физическое воспитание. Отслеживается индекс здоровья детей, проводятся профилактические</w:t>
      </w:r>
      <w:r w:rsidR="00CB7937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мероприятия. Два раза в год проводится мониторинг физического развития и физической подготовленности воспитанников, один раз в учебный год проводится углубленный медосмотр, по </w:t>
      </w:r>
      <w:proofErr w:type="gramStart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proofErr w:type="gramEnd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воспитателями составляются планы оз</w:t>
      </w:r>
      <w:r w:rsidR="00CB7937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доровительной работы с детьми в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группе.</w:t>
      </w:r>
    </w:p>
    <w:p w:rsidR="005A0D6A" w:rsidRPr="0036279C" w:rsidRDefault="005A0D6A" w:rsidP="0036279C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традицией проведение районного  спортивно-оздоровительного Фестиваля «Малышок» для детей дошкольного возраста</w:t>
      </w:r>
      <w:r w:rsidR="0062199B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увеличилось  количество команд, принимавших участие в</w:t>
      </w:r>
      <w:r w:rsidR="00F11E07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состязаниях, </w:t>
      </w:r>
      <w:r w:rsidR="008A1488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6 </w:t>
      </w:r>
      <w:r w:rsidR="00F11E07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8. Победителем стала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 МДОУ  д</w:t>
      </w:r>
      <w:r w:rsidR="00F11E07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етский сад «Родничок» </w:t>
      </w:r>
    </w:p>
    <w:p w:rsidR="005A0D6A" w:rsidRPr="0036279C" w:rsidRDefault="005A0D6A" w:rsidP="0036279C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дошкольных учреждений имеют практические занятия по привитию детям навыков безопасного поведения. С этой целью в ДОУ оформлены уголки безопасности, приобретены методические пособия. </w:t>
      </w:r>
    </w:p>
    <w:p w:rsidR="005A0D6A" w:rsidRPr="0036279C" w:rsidRDefault="005A0D6A" w:rsidP="0036279C">
      <w:pPr>
        <w:pStyle w:val="ac"/>
        <w:ind w:left="-567" w:firstLine="283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из Алтайского Республиканского отделения  Общероссийской  общественной организации «Всероссийское добровольное пожарное общество» Республики  Алтай     провели занятие в филиале №1 «Солнышко» по ознакомлению детей   с правилами пожарной безопасности.     Дети старшей и подготовительной групп с интересом участвовали в экспериментах, выполняли задания в красочных тетрадях, размышляли над картинками.    Так</w:t>
      </w:r>
      <w:r w:rsidR="00897158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яркие встречи надолго запоминаю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воспитанникам детского сада</w:t>
      </w:r>
      <w:r w:rsidR="0062199B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21175" w:rsidRDefault="005A0D6A" w:rsidP="00B21175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процесс в дошкольных образова</w:t>
      </w:r>
      <w:r w:rsidR="00B211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учреждениях осуществляют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 педагогический работник.</w:t>
      </w:r>
      <w:r w:rsidR="00F11E07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м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олодых специалистов -5, педагогов, имеющих стаж 20 и более лет</w:t>
      </w:r>
      <w:r w:rsidR="00B2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-20.</w:t>
      </w:r>
    </w:p>
    <w:p w:rsidR="005A0D6A" w:rsidRPr="00B21175" w:rsidRDefault="00F11E07" w:rsidP="00B21175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</w:t>
      </w:r>
      <w:r w:rsidR="005A0D6A" w:rsidRPr="0036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педагогических кадров ДОУ имеют квалификационную категор</w:t>
      </w:r>
      <w:r w:rsidRPr="0036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ию: 2 педагога имеют ВКК , 14-1 КК</w:t>
      </w:r>
      <w:r w:rsidR="005A0D6A" w:rsidRPr="0036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6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1-2 КК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7158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885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2015-2016 учебном году планируют  </w:t>
      </w:r>
      <w:r w:rsidR="0068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пройти аттестацию </w:t>
      </w:r>
      <w:r w:rsidR="00023885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вы</w:t>
      </w:r>
      <w:r w:rsidR="00897158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сшую категорию 4 воспитателя, </w:t>
      </w:r>
      <w:r w:rsidR="00023885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первую категорию</w:t>
      </w:r>
      <w:r w:rsidR="00897158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- 7</w:t>
      </w:r>
      <w:r w:rsidR="00023885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7158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недостаточно малое количество, т. к. дошкольные образовательные учреждения Турочакского района имеют </w:t>
      </w:r>
      <w:r w:rsidR="00C43DD3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</w:t>
      </w:r>
      <w:r w:rsidR="00897158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высококва</w:t>
      </w:r>
      <w:r w:rsidR="00C43DD3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лифицированные педагогические кадры</w:t>
      </w:r>
      <w:r w:rsidR="00897158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Почему педагоги не проходят аттестацию? Это неуверенность в собственных силах или нежелание заниматься дополнительной работой при прохождении аттестации? На эти вопросы предстоит ответить районному методическому кабинету и постараться сделать так, чтобы на следующей авгус</w:t>
      </w:r>
      <w:r w:rsidR="002F3166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товской конференции мы могли </w:t>
      </w:r>
      <w:r w:rsidR="00897158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о других, более высоких результатах</w:t>
      </w:r>
      <w:r w:rsidR="002F3166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к. 24 воспитателя имеют высшее педагогическое образование, 31 – среднее специальное и 6 – незаконченное высшее и среднее специальное. </w:t>
      </w:r>
    </w:p>
    <w:p w:rsidR="005A0D6A" w:rsidRPr="0036279C" w:rsidRDefault="005A0D6A" w:rsidP="0036279C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работа </w:t>
      </w:r>
      <w:r w:rsidR="002F3166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воспитателей ДОУ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 через форму Открытых дверей, так</w:t>
      </w:r>
      <w:r w:rsidR="002F3166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13 ноября 2014</w:t>
      </w:r>
      <w:r w:rsidR="00B2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прошел День открытых дверей в МДОУ детский сад «Березка» села </w:t>
      </w:r>
      <w:proofErr w:type="spellStart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Иогач</w:t>
      </w:r>
      <w:proofErr w:type="spellEnd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,  20 февраля 2015</w:t>
      </w:r>
      <w:r w:rsidR="002F3166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F3166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филиале д/с «Чебурашка»    МОУ  «Дмитриевская СОШ». </w:t>
      </w:r>
    </w:p>
    <w:p w:rsidR="005A0D6A" w:rsidRPr="0036279C" w:rsidRDefault="005A0D6A" w:rsidP="0036279C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26 марта 2015</w:t>
      </w:r>
      <w:r w:rsidR="002F3166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педагоги встретились  в  детском саде «Солнышко»</w:t>
      </w:r>
      <w:r w:rsidR="002F3166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Турочак</w:t>
      </w:r>
      <w:r w:rsidR="0062199B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D6A" w:rsidRPr="0036279C" w:rsidRDefault="005A0D6A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В рамках  Дней педагогического мастерства 22-23 января 2015</w:t>
      </w:r>
      <w:r w:rsidR="00B21175">
        <w:rPr>
          <w:rFonts w:ascii="Times New Roman" w:hAnsi="Times New Roman" w:cs="Times New Roman"/>
          <w:sz w:val="28"/>
          <w:szCs w:val="28"/>
        </w:rPr>
        <w:t xml:space="preserve"> </w:t>
      </w:r>
      <w:r w:rsidRPr="0036279C">
        <w:rPr>
          <w:rFonts w:ascii="Times New Roman" w:hAnsi="Times New Roman" w:cs="Times New Roman"/>
          <w:sz w:val="28"/>
          <w:szCs w:val="28"/>
        </w:rPr>
        <w:t>г. прошел конкурс «Воспитатель года Турочакского района-2015». По решению жюри первое место заняла  Жеребятьева  Юлия Владимировна</w:t>
      </w:r>
      <w:r w:rsidR="002F3166" w:rsidRPr="0036279C">
        <w:rPr>
          <w:rFonts w:ascii="Times New Roman" w:hAnsi="Times New Roman" w:cs="Times New Roman"/>
          <w:sz w:val="28"/>
          <w:szCs w:val="28"/>
        </w:rPr>
        <w:t xml:space="preserve">, воспитатель </w:t>
      </w:r>
      <w:r w:rsidRPr="0036279C">
        <w:rPr>
          <w:rFonts w:ascii="Times New Roman" w:hAnsi="Times New Roman" w:cs="Times New Roman"/>
          <w:sz w:val="28"/>
          <w:szCs w:val="28"/>
        </w:rPr>
        <w:t xml:space="preserve"> </w:t>
      </w:r>
      <w:r w:rsidR="002F3166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сада «Березка» села </w:t>
      </w:r>
      <w:proofErr w:type="spellStart"/>
      <w:r w:rsidR="002F3166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Иогач</w:t>
      </w:r>
      <w:proofErr w:type="spellEnd"/>
      <w:r w:rsidR="002F3166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F3166" w:rsidRPr="0036279C">
        <w:rPr>
          <w:rFonts w:ascii="Times New Roman" w:hAnsi="Times New Roman" w:cs="Times New Roman"/>
          <w:sz w:val="28"/>
          <w:szCs w:val="28"/>
        </w:rPr>
        <w:t xml:space="preserve"> Проведенный конкурс </w:t>
      </w:r>
      <w:r w:rsidRPr="0036279C">
        <w:rPr>
          <w:rFonts w:ascii="Times New Roman" w:hAnsi="Times New Roman" w:cs="Times New Roman"/>
          <w:sz w:val="28"/>
          <w:szCs w:val="28"/>
        </w:rPr>
        <w:t xml:space="preserve">способствовал выявлению и поддержке инновационных методов, средств и технологий дошкольного образования, развитию творческой инициативы педагогических работников, повышению </w:t>
      </w:r>
      <w:r w:rsidR="00837C79" w:rsidRPr="0036279C">
        <w:rPr>
          <w:rFonts w:ascii="Times New Roman" w:hAnsi="Times New Roman" w:cs="Times New Roman"/>
          <w:sz w:val="28"/>
          <w:szCs w:val="28"/>
        </w:rPr>
        <w:t>их профессионального мастерства</w:t>
      </w:r>
      <w:r w:rsidRPr="0036279C">
        <w:rPr>
          <w:rFonts w:ascii="Times New Roman" w:hAnsi="Times New Roman" w:cs="Times New Roman"/>
          <w:sz w:val="28"/>
          <w:szCs w:val="28"/>
        </w:rPr>
        <w:t>, выявлению</w:t>
      </w:r>
      <w:r w:rsidR="00837C79" w:rsidRPr="0036279C">
        <w:rPr>
          <w:rFonts w:ascii="Times New Roman" w:hAnsi="Times New Roman" w:cs="Times New Roman"/>
          <w:sz w:val="28"/>
          <w:szCs w:val="28"/>
        </w:rPr>
        <w:t xml:space="preserve"> и </w:t>
      </w:r>
      <w:r w:rsidRPr="0036279C">
        <w:rPr>
          <w:rFonts w:ascii="Times New Roman" w:hAnsi="Times New Roman" w:cs="Times New Roman"/>
          <w:sz w:val="28"/>
          <w:szCs w:val="28"/>
        </w:rPr>
        <w:t xml:space="preserve"> распространению лучших о</w:t>
      </w:r>
      <w:r w:rsidR="00837C79" w:rsidRPr="0036279C">
        <w:rPr>
          <w:rFonts w:ascii="Times New Roman" w:hAnsi="Times New Roman" w:cs="Times New Roman"/>
          <w:sz w:val="28"/>
          <w:szCs w:val="28"/>
        </w:rPr>
        <w:t>бразцов профессионального опыта.</w:t>
      </w:r>
    </w:p>
    <w:p w:rsidR="00B6398E" w:rsidRPr="0036279C" w:rsidRDefault="00837C79" w:rsidP="0036279C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 сожалению, в ДОУ н</w:t>
      </w:r>
      <w:r w:rsidR="005A0D6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едостаточно используются возможности кружковой работы, но необходимо отметить, что положительный опыт нарабатывается в филиале детский сад «Чебурашка» МОУ «Дмитриевская СОШ», где проводятся музыкальные занятия:</w:t>
      </w:r>
      <w:r w:rsidR="002F3166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вокал, фортепиано, танцевальные</w:t>
      </w:r>
      <w:r w:rsidR="005A0D6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филиале №1 «Чебурашка»</w:t>
      </w:r>
      <w:r w:rsidR="00B2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Турочак </w:t>
      </w:r>
      <w:r w:rsidR="005A0D6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региональному компоненту.</w:t>
      </w:r>
      <w:r w:rsidR="002F3166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B5D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прошлом учебном году начал</w:t>
      </w:r>
      <w:r w:rsidR="009643C1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предоставлению </w:t>
      </w:r>
      <w:r w:rsidR="00994B5D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</w:t>
      </w:r>
      <w:r w:rsidR="009643C1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услуг</w:t>
      </w:r>
      <w:r w:rsidR="00994B5D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«Родничок».   В течение года работал центр игровой поддержки ребенка. Каждую неделю родители приносили малышей, которым еще предстоит в будущем посещать детский сад.  В игре, вместе с мамами</w:t>
      </w:r>
      <w:r w:rsidR="00690331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4B5D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адаптация шла достаточно легко. Эти ребята  сегодня беспроблемно </w:t>
      </w:r>
      <w:r w:rsidR="00690331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пришли в детский сад, посещают его с удовольствием. К сожалению, не прижилась работа </w:t>
      </w:r>
      <w:proofErr w:type="spellStart"/>
      <w:r w:rsidR="00690331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лекотеки</w:t>
      </w:r>
      <w:proofErr w:type="spellEnd"/>
      <w:r w:rsidR="002F3166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331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F3166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331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психолого-педагогического сопровождения семей, воспитывающих детей с проблемами развития.  Но дети такие в районе есть</w:t>
      </w:r>
      <w:r w:rsidR="002F3166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0331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проблема воспитания их существует. </w:t>
      </w:r>
      <w:r w:rsidR="002F3166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продолжить работу в данном направлении с привлечением различных ведомств и служб, таких как психологическая и медицинская</w:t>
      </w:r>
      <w:r w:rsidR="00B6398E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служба социальной поддержки. </w:t>
      </w:r>
      <w:r w:rsidR="002F3166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331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Востребованы образовательные услуг</w:t>
      </w:r>
      <w:r w:rsidR="00B6398E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подготовке детей к школе. И н</w:t>
      </w:r>
      <w:r w:rsidR="00690331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 этим мы бу</w:t>
      </w:r>
      <w:r w:rsidR="00B6398E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 продолжать работу в  новом </w:t>
      </w:r>
      <w:r w:rsidR="00690331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году.</w:t>
      </w:r>
      <w:r w:rsidR="00916E90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развивать систему платных образовательных ус</w:t>
      </w:r>
      <w:r w:rsidR="002F3166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 на всех уровнях образования</w:t>
      </w:r>
      <w:r w:rsidR="00916E90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3166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E90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необходимо взвешенно и  обоснованно подойти к этому вопросу.</w:t>
      </w:r>
    </w:p>
    <w:p w:rsidR="00B6398E" w:rsidRPr="0036279C" w:rsidRDefault="0066716C" w:rsidP="0036279C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течение лета среди детских садов проходил  смотр-конкурс   «Лучший участок»</w:t>
      </w:r>
      <w:r w:rsidR="00B6398E" w:rsidRPr="003627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B6398E" w:rsidRPr="0036279C" w:rsidRDefault="0066716C" w:rsidP="0036279C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Целью конкурса был поиск новых форм оформительского дизайна, пропаганда лучшего опыта работы МДОУ по созданию развивающей среды</w:t>
      </w:r>
      <w:r w:rsidR="00B6398E" w:rsidRPr="003627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</w:t>
      </w:r>
      <w:r w:rsidR="00B6398E" w:rsidRPr="0036279C">
        <w:rPr>
          <w:rFonts w:ascii="Times New Roman" w:hAnsi="Times New Roman" w:cs="Times New Roman"/>
          <w:sz w:val="28"/>
          <w:szCs w:val="28"/>
        </w:rPr>
        <w:t xml:space="preserve"> создание условий для активного участия родителей в жизни</w:t>
      </w:r>
      <w:r w:rsidR="00B6398E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98E" w:rsidRPr="0036279C">
        <w:rPr>
          <w:rFonts w:ascii="Times New Roman" w:hAnsi="Times New Roman" w:cs="Times New Roman"/>
          <w:sz w:val="28"/>
          <w:szCs w:val="28"/>
        </w:rPr>
        <w:t>МДОУ</w:t>
      </w:r>
      <w:r w:rsidRPr="003627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 Педагогические коллективы активно включились   в соревнование.</w:t>
      </w:r>
      <w:r w:rsidR="008E5980" w:rsidRPr="003627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Победителем</w:t>
      </w:r>
      <w:r w:rsidR="00B6398E" w:rsidRPr="003627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признан детский сад «Родничок»</w:t>
      </w:r>
      <w:r w:rsidR="008E5980" w:rsidRPr="003627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заведующая </w:t>
      </w:r>
      <w:proofErr w:type="spellStart"/>
      <w:r w:rsidR="008E5980" w:rsidRPr="003627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Синкина</w:t>
      </w:r>
      <w:proofErr w:type="spellEnd"/>
      <w:r w:rsidR="008E5980" w:rsidRPr="003627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О.А.</w:t>
      </w:r>
      <w:r w:rsidR="00B6398E" w:rsidRPr="003627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  <w:r w:rsidR="008E5980" w:rsidRPr="003627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Призерами стали детский сад «Березка» с</w:t>
      </w:r>
      <w:r w:rsidR="00B6398E" w:rsidRPr="003627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. </w:t>
      </w:r>
      <w:proofErr w:type="spellStart"/>
      <w:r w:rsidR="00B6398E" w:rsidRPr="003627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Бийка</w:t>
      </w:r>
      <w:proofErr w:type="spellEnd"/>
      <w:r w:rsidR="00B6398E" w:rsidRPr="003627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заведующая </w:t>
      </w:r>
      <w:proofErr w:type="spellStart"/>
      <w:r w:rsidR="00B6398E" w:rsidRPr="003627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Ки</w:t>
      </w:r>
      <w:r w:rsidR="008E5980" w:rsidRPr="003627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ронда</w:t>
      </w:r>
      <w:proofErr w:type="spellEnd"/>
      <w:r w:rsidR="008E5980" w:rsidRPr="003627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Н.Г</w:t>
      </w:r>
      <w:r w:rsidR="00B2117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  <w:r w:rsidR="008E5980" w:rsidRPr="003627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  детский сад «Гнездышко» с</w:t>
      </w:r>
      <w:r w:rsidR="00B6398E" w:rsidRPr="003627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  <w:r w:rsidR="008E5980" w:rsidRPr="003627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Турочак, </w:t>
      </w:r>
      <w:proofErr w:type="gramStart"/>
      <w:r w:rsidR="008E5980" w:rsidRPr="003627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заведующая Осинцева</w:t>
      </w:r>
      <w:proofErr w:type="gramEnd"/>
      <w:r w:rsidR="008E5980" w:rsidRPr="003627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В.О.</w:t>
      </w:r>
      <w:r w:rsidR="00B6398E" w:rsidRPr="0036279C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</w:p>
    <w:p w:rsidR="00EE14D2" w:rsidRPr="0036279C" w:rsidRDefault="00B6398E" w:rsidP="0036279C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вышесказанного, з</w:t>
      </w:r>
      <w:r w:rsidR="00EE14D2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 на новый учебный год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дошкольного образования должны быть поставлены следующие:</w:t>
      </w:r>
    </w:p>
    <w:p w:rsidR="00EE14D2" w:rsidRPr="0036279C" w:rsidRDefault="00B6398E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 </w:t>
      </w:r>
      <w:r w:rsidR="00EE14D2" w:rsidRPr="0036279C">
        <w:rPr>
          <w:rFonts w:ascii="Times New Roman" w:hAnsi="Times New Roman" w:cs="Times New Roman"/>
          <w:sz w:val="28"/>
          <w:szCs w:val="28"/>
        </w:rPr>
        <w:t>•</w:t>
      </w:r>
      <w:r w:rsidRPr="0036279C">
        <w:rPr>
          <w:rFonts w:ascii="Times New Roman" w:hAnsi="Times New Roman" w:cs="Times New Roman"/>
          <w:sz w:val="28"/>
          <w:szCs w:val="28"/>
        </w:rPr>
        <w:t xml:space="preserve"> </w:t>
      </w:r>
      <w:r w:rsidR="00EE14D2" w:rsidRPr="0036279C">
        <w:rPr>
          <w:rFonts w:ascii="Times New Roman" w:hAnsi="Times New Roman" w:cs="Times New Roman"/>
          <w:sz w:val="28"/>
          <w:szCs w:val="28"/>
        </w:rPr>
        <w:t xml:space="preserve">Обеспечить повышение квалификации 100% руководящих и педагогических работников дошкольных образовательных организации. 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- Усилить работу по прохождению аттестации воспитателей</w:t>
      </w:r>
      <w:r w:rsidR="00507AFD" w:rsidRPr="0036279C">
        <w:rPr>
          <w:rFonts w:ascii="Times New Roman" w:hAnsi="Times New Roman" w:cs="Times New Roman"/>
          <w:sz w:val="28"/>
          <w:szCs w:val="28"/>
        </w:rPr>
        <w:t>.</w:t>
      </w:r>
    </w:p>
    <w:p w:rsidR="00EE14D2" w:rsidRPr="0036279C" w:rsidRDefault="00EE14D2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507AFD" w:rsidRPr="0036279C">
        <w:rPr>
          <w:rFonts w:ascii="Times New Roman" w:hAnsi="Times New Roman" w:cs="Times New Roman"/>
          <w:sz w:val="28"/>
          <w:szCs w:val="28"/>
        </w:rPr>
        <w:t xml:space="preserve"> </w:t>
      </w:r>
      <w:r w:rsidRPr="0036279C">
        <w:rPr>
          <w:rFonts w:ascii="Times New Roman" w:hAnsi="Times New Roman" w:cs="Times New Roman"/>
          <w:sz w:val="28"/>
          <w:szCs w:val="28"/>
        </w:rPr>
        <w:t xml:space="preserve">Привести в соответствие с требованиями стандарта образовательные программы дошкольного образования. </w:t>
      </w:r>
    </w:p>
    <w:p w:rsidR="00EE14D2" w:rsidRPr="0036279C" w:rsidRDefault="00EE14D2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•</w:t>
      </w:r>
      <w:r w:rsidR="00507AFD" w:rsidRPr="0036279C">
        <w:rPr>
          <w:rFonts w:ascii="Times New Roman" w:hAnsi="Times New Roman" w:cs="Times New Roman"/>
          <w:sz w:val="28"/>
          <w:szCs w:val="28"/>
        </w:rPr>
        <w:t xml:space="preserve"> </w:t>
      </w:r>
      <w:r w:rsidRPr="0036279C">
        <w:rPr>
          <w:rFonts w:ascii="Times New Roman" w:hAnsi="Times New Roman" w:cs="Times New Roman"/>
          <w:sz w:val="28"/>
          <w:szCs w:val="28"/>
        </w:rPr>
        <w:t xml:space="preserve">Создать современную предметно-развивающую образовательную среду в детских садах в соответствии с требованиями стандарта. </w:t>
      </w:r>
    </w:p>
    <w:p w:rsidR="00170611" w:rsidRPr="0036279C" w:rsidRDefault="00EE14D2" w:rsidP="0036279C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hAnsi="Times New Roman" w:cs="Times New Roman"/>
          <w:sz w:val="28"/>
          <w:szCs w:val="28"/>
        </w:rPr>
        <w:t>•</w:t>
      </w:r>
      <w:r w:rsidR="00507AFD" w:rsidRPr="0036279C">
        <w:rPr>
          <w:rFonts w:ascii="Times New Roman" w:hAnsi="Times New Roman" w:cs="Times New Roman"/>
          <w:sz w:val="28"/>
          <w:szCs w:val="28"/>
        </w:rPr>
        <w:t xml:space="preserve"> </w:t>
      </w:r>
      <w:r w:rsidRPr="0036279C">
        <w:rPr>
          <w:rFonts w:ascii="Times New Roman" w:hAnsi="Times New Roman" w:cs="Times New Roman"/>
          <w:sz w:val="28"/>
          <w:szCs w:val="28"/>
        </w:rPr>
        <w:t>Продолжить проведение мероприятий по сохранению и укреплению здоровья детей.</w:t>
      </w:r>
    </w:p>
    <w:p w:rsidR="00DA362F" w:rsidRPr="0036279C" w:rsidRDefault="005A0D6A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образование </w:t>
      </w:r>
      <w:r w:rsidR="00DA362F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5A0D6A" w:rsidRPr="0036279C" w:rsidRDefault="005A0D6A" w:rsidP="0036279C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2014-2015 учебном году  в районе работали 13 дневных школ с общей численностью  2022 обучающихся  на начало года и  1999  на конец. Из них  5 средних  школ с численностью  </w:t>
      </w:r>
      <w:r w:rsidR="00A55C4D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1664 (82 %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37C79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основных школ с общей численностью  346 (17,5%)</w:t>
      </w:r>
      <w:r w:rsidR="00837C79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единственной   начальной  школе -  12  </w:t>
      </w:r>
      <w:r w:rsidR="00170611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(0,6%)</w:t>
      </w:r>
      <w:r w:rsidR="00837C79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представленной диаграммы виден небольшой рост численности </w:t>
      </w:r>
      <w:proofErr w:type="gramStart"/>
      <w:r w:rsidR="00837C79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D6A" w:rsidRPr="0036279C" w:rsidRDefault="00663DFD" w:rsidP="0036279C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Выпустились</w:t>
      </w:r>
      <w:proofErr w:type="spellEnd"/>
      <w:r w:rsidR="005A0D6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этом году из стен общеобразовательных учреждений  небольшие параллели,  особенно 11 классы. Общий выпуск составил</w:t>
      </w:r>
      <w:r w:rsidR="00507AFD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D6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  школьника. Это самый низкий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за многие годы</w:t>
      </w:r>
      <w:r w:rsidR="005A0D6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5C4D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причина, на мой взгляд, того, что дети не идут в 11 класс – это боязнь ЕГЭ</w:t>
      </w:r>
      <w:r w:rsidR="00507AFD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финансовые проблемы в семьях</w:t>
      </w:r>
      <w:r w:rsidR="00A55C4D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0D6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начального звена, напротив, увеличился.</w:t>
      </w:r>
      <w:r w:rsidR="00507AFD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D6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238 первоклассников</w:t>
      </w:r>
      <w:r w:rsidR="00507AFD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D6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7AFD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D6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самая большая параллель в 2014-2015 учебном году</w:t>
      </w:r>
      <w:r w:rsidR="00507AFD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0D6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0D6A" w:rsidRPr="0036279C" w:rsidRDefault="00A55C4D" w:rsidP="0036279C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</w:t>
      </w:r>
      <w:r w:rsidR="005A0D6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прослеживается  в средних школах. Кром</w:t>
      </w:r>
      <w:r w:rsidR="00837C79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того, в МОУ «Кебезенская СОШ»</w:t>
      </w:r>
      <w:r w:rsidR="005A0D6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МОУ «Бийки</w:t>
      </w:r>
      <w:r w:rsidR="00837C79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нская СОШ», МОУ «</w:t>
      </w:r>
      <w:proofErr w:type="spellStart"/>
      <w:r w:rsidR="00837C79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Иогачская</w:t>
      </w:r>
      <w:proofErr w:type="spellEnd"/>
      <w:r w:rsidR="00837C79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филиал «Озеро-</w:t>
      </w:r>
      <w:proofErr w:type="spellStart"/>
      <w:r w:rsidR="00837C79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Куреевская</w:t>
      </w:r>
      <w:proofErr w:type="spellEnd"/>
      <w:r w:rsidR="00507AFD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D6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ООШ» набираются дети </w:t>
      </w:r>
      <w:r w:rsidR="00837C79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называемого </w:t>
      </w:r>
      <w:r w:rsidR="005A0D6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нулевого класса шестого и седьмого годов жизни. </w:t>
      </w:r>
    </w:p>
    <w:p w:rsidR="005A0D6A" w:rsidRPr="0036279C" w:rsidRDefault="005A0D6A" w:rsidP="0036279C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Стабильна  наполняемость в классах-комплектах   в среднем по району</w:t>
      </w:r>
      <w:r w:rsidR="00837C79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она составляет  14,3 .</w:t>
      </w:r>
    </w:p>
    <w:p w:rsidR="005A0D6A" w:rsidRPr="0036279C" w:rsidRDefault="00F960DE" w:rsidP="0036279C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страны В. В. Путин поставил задачу перед регионами идти по пути ликвидации вторых смен в школах.</w:t>
      </w:r>
      <w:r w:rsidR="00507AFD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D6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вторую смену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</w:t>
      </w:r>
      <w:r w:rsidR="00507AFD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муниципалитете </w:t>
      </w:r>
      <w:r w:rsidR="005A0D6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организовано  обучение  в </w:t>
      </w:r>
      <w:proofErr w:type="spellStart"/>
      <w:r w:rsidR="005A0D6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Турочакской</w:t>
      </w:r>
      <w:proofErr w:type="spellEnd"/>
      <w:r w:rsidR="005A0D6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 (12 </w:t>
      </w:r>
      <w:proofErr w:type="spellStart"/>
      <w:r w:rsidR="005A0D6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5A0D6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/к</w:t>
      </w:r>
      <w:r w:rsidR="00837C79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0D6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286 обучающихся</w:t>
      </w:r>
      <w:proofErr w:type="gramStart"/>
      <w:r w:rsidR="005A0D6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5A0D6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 </w:t>
      </w:r>
      <w:proofErr w:type="spellStart"/>
      <w:r w:rsidR="005A0D6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Иогачской</w:t>
      </w:r>
      <w:proofErr w:type="spellEnd"/>
      <w:r w:rsidR="005A0D6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(4 класса</w:t>
      </w:r>
      <w:r w:rsidR="00837C79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0D6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 обучающихся), в Верх-</w:t>
      </w:r>
      <w:proofErr w:type="spellStart"/>
      <w:r w:rsidR="005A0D6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Бийской</w:t>
      </w:r>
      <w:proofErr w:type="spellEnd"/>
      <w:r w:rsidR="00507AFD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D6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ООШ-2 класса с общей численностью 17 детей. Таким образом, во вторую смену обучались 18 кла</w:t>
      </w:r>
      <w:r w:rsidR="00170611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ссов с общей численностью 388</w:t>
      </w:r>
      <w:r w:rsidR="00837C79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</w:t>
      </w:r>
      <w:r w:rsidR="00170611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0D6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общей численности детей это составило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19,4%</w:t>
      </w:r>
      <w:r w:rsidR="005A0D6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7AFD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C79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верить</w:t>
      </w:r>
      <w:r w:rsidR="007248EC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 эта проблема  наконец-то найдет свое решение</w:t>
      </w:r>
      <w:r w:rsidR="00837C79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нашем районе</w:t>
      </w:r>
      <w:r w:rsidR="007248EC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7C79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района</w:t>
      </w:r>
      <w:r w:rsidR="00DC6219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 Рябченко</w:t>
      </w:r>
      <w:r w:rsidR="00837C79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Администрация муниципалитета </w:t>
      </w:r>
      <w:r w:rsidR="00DC6219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ее Главы В. В. </w:t>
      </w:r>
      <w:proofErr w:type="spellStart"/>
      <w:r w:rsidR="00DC6219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Сарайкина</w:t>
      </w:r>
      <w:proofErr w:type="spellEnd"/>
      <w:r w:rsidR="00507AFD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C79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ведут непрерывную работу по </w:t>
      </w:r>
      <w:r w:rsidR="00DC6219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вопроса о строительстве начальной школы в селе Турочак и детского сада </w:t>
      </w:r>
      <w:proofErr w:type="gramStart"/>
      <w:r w:rsidR="00DC6219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C6219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DC6219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Иогач</w:t>
      </w:r>
      <w:proofErr w:type="spellEnd"/>
      <w:r w:rsidR="00507AFD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C6219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DC6219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чтобы разгрузить </w:t>
      </w:r>
      <w:proofErr w:type="spellStart"/>
      <w:r w:rsidR="00DC6219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Иогачскую</w:t>
      </w:r>
      <w:proofErr w:type="spellEnd"/>
      <w:r w:rsidR="00DC6219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школу и организовать в ней обучение в одну смену. </w:t>
      </w:r>
    </w:p>
    <w:p w:rsidR="005A0D6A" w:rsidRPr="0036279C" w:rsidRDefault="005A0D6A" w:rsidP="0036279C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 на</w:t>
      </w:r>
      <w:r w:rsidR="00DC6219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дому </w:t>
      </w:r>
      <w:r w:rsidR="00F960DE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2014-2015 учебном году </w:t>
      </w:r>
      <w:r w:rsidR="00DC6219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занимались 27 </w:t>
      </w:r>
      <w:proofErr w:type="gramStart"/>
      <w:r w:rsidR="00DC6219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F960DE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семь </w:t>
      </w:r>
      <w:r w:rsidR="00F960DE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F960DE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прошло</w:t>
      </w:r>
      <w:r w:rsidR="00F960DE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м году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Наибольшее количество  приходится на </w:t>
      </w:r>
      <w:r w:rsidR="00507AFD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средние школы </w:t>
      </w:r>
      <w:proofErr w:type="spellStart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Турочаксукую</w:t>
      </w:r>
      <w:proofErr w:type="spellEnd"/>
      <w:r w:rsidR="00507AFD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(17), </w:t>
      </w:r>
      <w:proofErr w:type="spellStart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Бийкинскую</w:t>
      </w:r>
      <w:proofErr w:type="spellEnd"/>
      <w:r w:rsidR="00507AFD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(3), </w:t>
      </w:r>
      <w:proofErr w:type="spellStart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Кебезенскую</w:t>
      </w:r>
      <w:proofErr w:type="spellEnd"/>
      <w:r w:rsidR="00507AFD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(2). </w:t>
      </w:r>
    </w:p>
    <w:p w:rsidR="005A0D6A" w:rsidRPr="0036279C" w:rsidRDefault="005A0D6A" w:rsidP="0036279C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186 школьников  в районе имеет ограниченные возможности здоровья и заключение ПМПК  о занятиях по  различным коррекционным программам.</w:t>
      </w:r>
    </w:p>
    <w:p w:rsidR="005A0D6A" w:rsidRPr="0036279C" w:rsidRDefault="005A0D6A" w:rsidP="0036279C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960DE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2014-2015 году в </w:t>
      </w:r>
      <w:proofErr w:type="spellStart"/>
      <w:r w:rsidR="00F960DE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Турочакской</w:t>
      </w:r>
      <w:proofErr w:type="spellEnd"/>
      <w:r w:rsidR="00F960DE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proofErr w:type="spellStart"/>
      <w:r w:rsidR="00F960DE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Иогачской</w:t>
      </w:r>
      <w:proofErr w:type="spellEnd"/>
      <w:r w:rsidR="00F960DE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школах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были сформированы  классы КРО. Они стабильно проработали в течение года.  Девятнадцать  детей с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ОВЗ   закончили обучение в основной школе, прошли итоговую аттестацию и получили аттестаты и свидетельства.  </w:t>
      </w:r>
      <w:r w:rsidR="00663DFD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работа  требует дальнейшего развития и совершенствования</w:t>
      </w:r>
      <w:r w:rsidR="00663D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школ необходимо постоянно держать на контроле  обучение этой категории детей</w:t>
      </w:r>
      <w:r w:rsidR="00507AFD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для них психолого-педагогическое сопровождение. Своевременно проведенная кропотливая педагогическа</w:t>
      </w:r>
      <w:r w:rsidR="00507AFD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работа позволит каждому из ребят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себя в жизни,</w:t>
      </w:r>
      <w:r w:rsidR="00F960DE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рабочую специальность или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образование. </w:t>
      </w:r>
    </w:p>
    <w:p w:rsidR="005A0D6A" w:rsidRPr="0036279C" w:rsidRDefault="005A0D6A" w:rsidP="0036279C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31 ребенок  нуждается в </w:t>
      </w:r>
      <w:proofErr w:type="gramStart"/>
      <w:r w:rsidRPr="003627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обучении по программе</w:t>
      </w:r>
      <w:proofErr w:type="gramEnd"/>
      <w:r w:rsidRPr="0036279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8 вида и по специальной коррекционной программе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18 из них занимаются в общеобразовательных классах, что не способствует их полноценному развитию. Разбросанность данной категории ребят по классам и комплектам не позволяет организовать для них отдельный класс. 13 </w:t>
      </w:r>
      <w:r w:rsidR="00F960DE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507AFD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занимаются  по индивидуальным программам на дому. Необходимо совершенствовать разъяснительную работу с родителями (законными представителями)  с целью направления детей с данными рекомендациями в специализированные школы. Также необходимо  проводить дополнительную подготовку педагогов по специальности </w:t>
      </w:r>
      <w:r w:rsidR="00F960DE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дефектология, развивать работу в школах в данном направлении.</w:t>
      </w:r>
    </w:p>
    <w:p w:rsidR="005A0D6A" w:rsidRPr="0036279C" w:rsidRDefault="005A0D6A" w:rsidP="0036279C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отслеживается </w:t>
      </w:r>
      <w:r w:rsidR="0066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школах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Закона РФ  «Об образовании в Российской Федерации» о получении детьми образования в различных формах. В пределах школ этим занимаются   классные руководители, социальные педаго</w:t>
      </w:r>
      <w:r w:rsidR="00507AFD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ги, администрация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Практически   в последние годы сведен к нулю отсев детей до достижения ими возраста 18 лет.  Над  выполнением этой очень сложной з</w:t>
      </w:r>
      <w:r w:rsidR="00F25B0B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  работают не только школы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различные службы района</w:t>
      </w:r>
      <w:r w:rsidRPr="0036279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. </w:t>
      </w:r>
    </w:p>
    <w:p w:rsidR="005A0D6A" w:rsidRPr="0036279C" w:rsidRDefault="00F25B0B" w:rsidP="0036279C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A0D6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ногие дети нуждаются в логопедической помощи, но получить ее могу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лишь некоторые дети </w:t>
      </w:r>
      <w:proofErr w:type="spellStart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Иогачской</w:t>
      </w:r>
      <w:proofErr w:type="spellEnd"/>
      <w:r w:rsidR="005A0D6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7AFD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0D6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Турочакской</w:t>
      </w:r>
      <w:proofErr w:type="spellEnd"/>
      <w:r w:rsidR="00507AFD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школ, </w:t>
      </w:r>
      <w:r w:rsidR="005A0D6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есть специалисты подобного профиля.</w:t>
      </w:r>
      <w:r w:rsidR="00507AFD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привлекать в район специалистов данной направленности или проводить переподготовку своих кадров. </w:t>
      </w:r>
    </w:p>
    <w:p w:rsidR="005A0D6A" w:rsidRPr="0036279C" w:rsidRDefault="005A0D6A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hAnsi="Times New Roman" w:cs="Times New Roman"/>
          <w:sz w:val="28"/>
          <w:szCs w:val="28"/>
          <w:lang w:eastAsia="ru-RU"/>
        </w:rPr>
        <w:t>При двух школах района (</w:t>
      </w:r>
      <w:proofErr w:type="spellStart"/>
      <w:r w:rsidRPr="0036279C">
        <w:rPr>
          <w:rFonts w:ascii="Times New Roman" w:hAnsi="Times New Roman" w:cs="Times New Roman"/>
          <w:sz w:val="28"/>
          <w:szCs w:val="28"/>
          <w:lang w:eastAsia="ru-RU"/>
        </w:rPr>
        <w:t>Турочакской</w:t>
      </w:r>
      <w:proofErr w:type="spellEnd"/>
      <w:r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07AFD"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279C">
        <w:rPr>
          <w:rFonts w:ascii="Times New Roman" w:hAnsi="Times New Roman" w:cs="Times New Roman"/>
          <w:sz w:val="28"/>
          <w:szCs w:val="28"/>
          <w:lang w:eastAsia="ru-RU"/>
        </w:rPr>
        <w:t>Дмитриевской) работали пришкольные интернаты. Общая численность детей в них составила  45   человек.   Оплата  за интернат достаточно высока</w:t>
      </w:r>
      <w:r w:rsidR="00663DFD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 и это вызывает большие сложности</w:t>
      </w:r>
      <w:r w:rsidR="00507AFD"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содержанию детей.  Обучающиеся</w:t>
      </w:r>
      <w:r w:rsidR="00507AFD"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79C">
        <w:rPr>
          <w:rFonts w:ascii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36279C">
        <w:rPr>
          <w:rFonts w:ascii="Times New Roman" w:hAnsi="Times New Roman" w:cs="Times New Roman"/>
          <w:sz w:val="28"/>
          <w:szCs w:val="28"/>
          <w:lang w:eastAsia="ru-RU"/>
        </w:rPr>
        <w:t>-Пыжи  ежедневно подвозились к месту учебы</w:t>
      </w:r>
      <w:r w:rsidR="00507AFD"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279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07AFD"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279C">
        <w:rPr>
          <w:rFonts w:ascii="Times New Roman" w:hAnsi="Times New Roman" w:cs="Times New Roman"/>
          <w:sz w:val="28"/>
          <w:szCs w:val="28"/>
          <w:lang w:eastAsia="ru-RU"/>
        </w:rPr>
        <w:t>МОУ «</w:t>
      </w:r>
      <w:proofErr w:type="spellStart"/>
      <w:r w:rsidRPr="0036279C">
        <w:rPr>
          <w:rFonts w:ascii="Times New Roman" w:hAnsi="Times New Roman" w:cs="Times New Roman"/>
          <w:sz w:val="28"/>
          <w:szCs w:val="28"/>
          <w:lang w:eastAsia="ru-RU"/>
        </w:rPr>
        <w:t>Кебезенская</w:t>
      </w:r>
      <w:proofErr w:type="spellEnd"/>
      <w:r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 СОШ»</w:t>
      </w:r>
      <w:r w:rsidR="008D0F53"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 ребят </w:t>
      </w:r>
      <w:proofErr w:type="spellStart"/>
      <w:r w:rsidRPr="0036279C">
        <w:rPr>
          <w:rFonts w:ascii="Times New Roman" w:hAnsi="Times New Roman" w:cs="Times New Roman"/>
          <w:sz w:val="28"/>
          <w:szCs w:val="28"/>
          <w:lang w:eastAsia="ru-RU"/>
        </w:rPr>
        <w:t>Шунарака</w:t>
      </w:r>
      <w:proofErr w:type="spellEnd"/>
      <w:r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6279C">
        <w:rPr>
          <w:rFonts w:ascii="Times New Roman" w:hAnsi="Times New Roman" w:cs="Times New Roman"/>
          <w:sz w:val="28"/>
          <w:szCs w:val="28"/>
          <w:lang w:eastAsia="ru-RU"/>
        </w:rPr>
        <w:t>Каначака</w:t>
      </w:r>
      <w:proofErr w:type="spellEnd"/>
      <w:r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  в МОУ «Озеро-</w:t>
      </w:r>
      <w:proofErr w:type="spellStart"/>
      <w:r w:rsidRPr="0036279C">
        <w:rPr>
          <w:rFonts w:ascii="Times New Roman" w:hAnsi="Times New Roman" w:cs="Times New Roman"/>
          <w:sz w:val="28"/>
          <w:szCs w:val="28"/>
          <w:lang w:eastAsia="ru-RU"/>
        </w:rPr>
        <w:t>Куреевская</w:t>
      </w:r>
      <w:proofErr w:type="spellEnd"/>
      <w:r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 ООШ»,</w:t>
      </w:r>
      <w:r w:rsidR="00507AFD"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дети  </w:t>
      </w:r>
      <w:proofErr w:type="gramStart"/>
      <w:r w:rsidRPr="0036279C">
        <w:rPr>
          <w:rFonts w:ascii="Times New Roman" w:hAnsi="Times New Roman" w:cs="Times New Roman"/>
          <w:sz w:val="28"/>
          <w:szCs w:val="28"/>
          <w:lang w:eastAsia="ru-RU"/>
        </w:rPr>
        <w:t>Санькин-Аила</w:t>
      </w:r>
      <w:proofErr w:type="gramEnd"/>
      <w:r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8D0F53"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6279C">
        <w:rPr>
          <w:rFonts w:ascii="Times New Roman" w:hAnsi="Times New Roman" w:cs="Times New Roman"/>
          <w:sz w:val="28"/>
          <w:szCs w:val="28"/>
          <w:lang w:eastAsia="ru-RU"/>
        </w:rPr>
        <w:t>в МОУ «</w:t>
      </w:r>
      <w:proofErr w:type="spellStart"/>
      <w:r w:rsidRPr="0036279C">
        <w:rPr>
          <w:rFonts w:ascii="Times New Roman" w:hAnsi="Times New Roman" w:cs="Times New Roman"/>
          <w:sz w:val="28"/>
          <w:szCs w:val="28"/>
          <w:lang w:eastAsia="ru-RU"/>
        </w:rPr>
        <w:t>Тондошенская</w:t>
      </w:r>
      <w:proofErr w:type="spellEnd"/>
      <w:r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 ООШ»</w:t>
      </w:r>
      <w:r w:rsidR="008D0F53"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.  В </w:t>
      </w:r>
      <w:proofErr w:type="spellStart"/>
      <w:r w:rsidR="008D0F53" w:rsidRPr="0036279C">
        <w:rPr>
          <w:rFonts w:ascii="Times New Roman" w:hAnsi="Times New Roman" w:cs="Times New Roman"/>
          <w:sz w:val="28"/>
          <w:szCs w:val="28"/>
          <w:lang w:eastAsia="ru-RU"/>
        </w:rPr>
        <w:t>Турочакскую</w:t>
      </w:r>
      <w:proofErr w:type="spellEnd"/>
      <w:r w:rsidR="008D0F53"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 школу еженедельно  подвозили ребят из </w:t>
      </w:r>
      <w:proofErr w:type="spellStart"/>
      <w:r w:rsidR="008D0F53" w:rsidRPr="0036279C">
        <w:rPr>
          <w:rFonts w:ascii="Times New Roman" w:hAnsi="Times New Roman" w:cs="Times New Roman"/>
          <w:sz w:val="28"/>
          <w:szCs w:val="28"/>
          <w:lang w:eastAsia="ru-RU"/>
        </w:rPr>
        <w:t>Каяшкана</w:t>
      </w:r>
      <w:proofErr w:type="spellEnd"/>
      <w:r w:rsidR="008D0F53"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,  а в Дмитриевскую – из </w:t>
      </w:r>
      <w:proofErr w:type="spellStart"/>
      <w:r w:rsidR="008D0F53" w:rsidRPr="0036279C">
        <w:rPr>
          <w:rFonts w:ascii="Times New Roman" w:hAnsi="Times New Roman" w:cs="Times New Roman"/>
          <w:sz w:val="28"/>
          <w:szCs w:val="28"/>
          <w:lang w:eastAsia="ru-RU"/>
        </w:rPr>
        <w:t>Удаловки</w:t>
      </w:r>
      <w:proofErr w:type="spellEnd"/>
      <w:r w:rsidR="008D0F53" w:rsidRPr="0036279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0D6A" w:rsidRPr="0036279C" w:rsidRDefault="005A0D6A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hAnsi="Times New Roman" w:cs="Times New Roman"/>
          <w:sz w:val="28"/>
          <w:szCs w:val="28"/>
          <w:lang w:eastAsia="ru-RU"/>
        </w:rPr>
        <w:t>Стабильно  работали дошкольные группы при МОУ «Кебезенская СОШ» и МОУ «Бийкинская СОШ», МОУ «Иогачская СОШ» и филиале «Озеро-</w:t>
      </w:r>
      <w:proofErr w:type="spellStart"/>
      <w:r w:rsidRPr="0036279C">
        <w:rPr>
          <w:rFonts w:ascii="Times New Roman" w:hAnsi="Times New Roman" w:cs="Times New Roman"/>
          <w:sz w:val="28"/>
          <w:szCs w:val="28"/>
          <w:lang w:eastAsia="ru-RU"/>
        </w:rPr>
        <w:t>Куреевская</w:t>
      </w:r>
      <w:proofErr w:type="spellEnd"/>
      <w:r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 ООШ». </w:t>
      </w:r>
      <w:r w:rsidR="00663D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279C">
        <w:rPr>
          <w:rFonts w:ascii="Times New Roman" w:hAnsi="Times New Roman" w:cs="Times New Roman"/>
          <w:sz w:val="28"/>
          <w:szCs w:val="28"/>
          <w:lang w:eastAsia="ru-RU"/>
        </w:rPr>
        <w:t>Общий охват составил 62</w:t>
      </w:r>
      <w:r w:rsidR="008D0F53"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ребенка. Осенью встал вопрос о необходимости набора еще одной группы в МОУ «Иогачская  СОШ». В других  школах были организованы  группы  для </w:t>
      </w:r>
      <w:proofErr w:type="spellStart"/>
      <w:r w:rsidRPr="0036279C">
        <w:rPr>
          <w:rFonts w:ascii="Times New Roman" w:hAnsi="Times New Roman" w:cs="Times New Roman"/>
          <w:sz w:val="28"/>
          <w:szCs w:val="28"/>
          <w:lang w:eastAsia="ru-RU"/>
        </w:rPr>
        <w:t>предшкольной</w:t>
      </w:r>
      <w:proofErr w:type="spellEnd"/>
      <w:r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подготовки  в объеме до 3 учебных недельных часов.  В Турочаке такая работа велась через школу,  ЦДТ и Центр семьи. Работу по подготовке  детей к школе необходимо совершенствовать. Особенно важно это в малых селах, где нет дошкольных образовательных учреждений.  Такая работа позволит создать для дошкольников равные стартовые возможности при наборе в школу.</w:t>
      </w:r>
    </w:p>
    <w:p w:rsidR="00CA72AE" w:rsidRDefault="003A7BDD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Отрадно отметить, что в </w:t>
      </w:r>
      <w:r w:rsidR="005A0D6A"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2014-2015  учебном году  </w:t>
      </w:r>
      <w:r w:rsidRPr="0036279C">
        <w:rPr>
          <w:rFonts w:ascii="Times New Roman" w:hAnsi="Times New Roman" w:cs="Times New Roman"/>
          <w:sz w:val="28"/>
          <w:szCs w:val="28"/>
          <w:lang w:eastAsia="ru-RU"/>
        </w:rPr>
        <w:t>в школах</w:t>
      </w:r>
      <w:r w:rsidR="005A0D6A"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по сравнению с прошлым годом произошло   повышение   качественных  и количественных показателей.</w:t>
      </w:r>
      <w:r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 Процент успеваемости обучающихся составил 96,7</w:t>
      </w:r>
      <w:r w:rsidR="00663DFD">
        <w:rPr>
          <w:rFonts w:ascii="Times New Roman" w:hAnsi="Times New Roman" w:cs="Times New Roman"/>
          <w:sz w:val="28"/>
          <w:szCs w:val="28"/>
          <w:lang w:eastAsia="ru-RU"/>
        </w:rPr>
        <w:t>%, что на 1,75</w:t>
      </w:r>
      <w:r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 выше прошлого года, а процент качества знаний– 35, 37, что на 2,68% выше уровня 2013-2014 учебного года.</w:t>
      </w:r>
    </w:p>
    <w:p w:rsidR="005A0D6A" w:rsidRPr="0036279C" w:rsidRDefault="005A0D6A" w:rsidP="0036279C">
      <w:pPr>
        <w:pStyle w:val="ac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результат показывают обучающиеся среднего  звена</w:t>
      </w:r>
      <w:r w:rsidR="008D0F53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(7-8 классы). Так в   7 классах 14 отстающих, 12 из них в </w:t>
      </w:r>
      <w:proofErr w:type="spellStart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Турочакской</w:t>
      </w:r>
      <w:proofErr w:type="spellEnd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в  8 классах-16. </w:t>
      </w:r>
      <w:proofErr w:type="gramStart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переведены условно</w:t>
      </w:r>
      <w:r w:rsidR="007C2C58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-10.</w:t>
      </w:r>
      <w:proofErr w:type="gramEnd"/>
      <w:r w:rsidR="007C2C58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BDD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 и администрации школ предстоит большая работа с данной категорией детей, т. к. в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следующем учебном году эти ребята ста</w:t>
      </w:r>
      <w:r w:rsidR="003A7BDD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 выпускниками основной школы и их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</w:t>
      </w:r>
      <w:r w:rsidR="003A7BDD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 приготовить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итоговой аттестации.  </w:t>
      </w:r>
    </w:p>
    <w:p w:rsidR="00D31E49" w:rsidRPr="0036279C" w:rsidRDefault="005A0D6A" w:rsidP="0036279C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группа ребят десятых классов   также попала  в категорию отстающих. Необходи</w:t>
      </w:r>
      <w:r w:rsidR="00663D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проводить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7248EC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офориентационную</w:t>
      </w:r>
      <w:proofErr w:type="spellEnd"/>
      <w:r w:rsidR="007248EC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с ними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2C58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поступление на базе аттестата об основном общем образовании. </w:t>
      </w:r>
    </w:p>
    <w:p w:rsidR="005A0D6A" w:rsidRPr="0036279C" w:rsidRDefault="005A0D6A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11 классов прошли</w:t>
      </w:r>
      <w:r w:rsidR="00C20992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итоговую аттестацию и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получили аттестаты.  </w:t>
      </w:r>
    </w:p>
    <w:p w:rsidR="005A0D6A" w:rsidRPr="0036279C" w:rsidRDefault="005A0D6A" w:rsidP="0036279C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Аттестатов с отличием в те</w:t>
      </w:r>
      <w:r w:rsidR="00410D66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кущем году было получено 6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Кармацкая</w:t>
      </w:r>
      <w:proofErr w:type="spellEnd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</w:t>
      </w:r>
      <w:r w:rsidR="00410D66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Федор</w:t>
      </w:r>
      <w:r w:rsidR="00F25B0B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 Полина, Бурмакина Виктория</w:t>
      </w:r>
      <w:r w:rsidR="00410D66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, Шмакова Елена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(Турочакская СОШ), Бушуева Виктория (</w:t>
      </w:r>
      <w:proofErr w:type="spellStart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Кебезенская</w:t>
      </w:r>
      <w:proofErr w:type="spellEnd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СОШ), </w:t>
      </w:r>
      <w:proofErr w:type="spellStart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</w:t>
      </w:r>
      <w:r w:rsidR="00C20992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ачакова</w:t>
      </w:r>
      <w:proofErr w:type="spellEnd"/>
      <w:r w:rsidR="00C20992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 (</w:t>
      </w:r>
      <w:proofErr w:type="spellStart"/>
      <w:r w:rsidR="00C20992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Бийкинская</w:t>
      </w:r>
      <w:proofErr w:type="spellEnd"/>
      <w:r w:rsidR="00C20992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СОШ)</w:t>
      </w:r>
      <w:r w:rsidR="00410D66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51FBA" w:rsidRPr="0036279C" w:rsidRDefault="00090332" w:rsidP="0036279C">
      <w:pPr>
        <w:pStyle w:val="ac"/>
        <w:ind w:left="-567" w:firstLine="283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высокие   результаты показали обучающиеся   </w:t>
      </w:r>
      <w:proofErr w:type="spellStart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Турочакской</w:t>
      </w:r>
      <w:proofErr w:type="spellEnd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Дмитриевской школ</w:t>
      </w:r>
      <w:r w:rsidR="00EB3E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D6A" w:rsidRPr="0036279C" w:rsidRDefault="005A0D6A" w:rsidP="0036279C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ребята сдавали 2 математики: базовую и профильную. Выпускники </w:t>
      </w:r>
      <w:proofErr w:type="spellStart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Турочакской</w:t>
      </w:r>
      <w:proofErr w:type="spellEnd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определили для себя приоритетной математику профильную и, за исключением одного,  не  сдавали базовую. Выпускники  других средних школ сдавали  как профильную, так и базовую математику.    В Дмитриевской СОШ  все трое </w:t>
      </w:r>
      <w:r w:rsidR="00D51FB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выпускников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отметку «5».</w:t>
      </w:r>
    </w:p>
    <w:p w:rsidR="00A34851" w:rsidRPr="0036279C" w:rsidRDefault="005A0D6A" w:rsidP="0036279C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высокие  средние показатели по ЕГЭ имеют выпускники МОУ «Турочакская  СОШ»  и Дмитриевской СОШ»</w:t>
      </w:r>
      <w:r w:rsidR="005B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по всем предметам. По русскому языку наибольший результат по итогам ЕГЭ показали выпускники Дмитриевской СОШ (учитель </w:t>
      </w:r>
      <w:proofErr w:type="spellStart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Харавлева</w:t>
      </w:r>
      <w:proofErr w:type="spellEnd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Е.В.)</w:t>
      </w:r>
      <w:r w:rsidR="005B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Максимальный балл-92 получила выпускница </w:t>
      </w:r>
      <w:proofErr w:type="spellStart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Турочакской</w:t>
      </w:r>
      <w:proofErr w:type="spellEnd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</w:t>
      </w:r>
      <w:r w:rsidR="00D51FB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(учитель </w:t>
      </w:r>
      <w:proofErr w:type="spellStart"/>
      <w:r w:rsidR="00D51FB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Бочарова</w:t>
      </w:r>
      <w:proofErr w:type="spellEnd"/>
      <w:r w:rsidR="00D51FB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Н.)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33C0" w:rsidRPr="0036279C" w:rsidRDefault="009033C0" w:rsidP="0036279C">
      <w:pPr>
        <w:pStyle w:val="ac"/>
        <w:ind w:left="-567" w:firstLine="283"/>
        <w:rPr>
          <w:rFonts w:ascii="Times New Roman" w:eastAsia="Calibri" w:hAnsi="Times New Roman" w:cs="Times New Roman"/>
          <w:sz w:val="28"/>
          <w:szCs w:val="28"/>
        </w:rPr>
      </w:pPr>
      <w:r w:rsidRPr="0036279C">
        <w:rPr>
          <w:rFonts w:ascii="Times New Roman" w:eastAsia="Calibri" w:hAnsi="Times New Roman" w:cs="Times New Roman"/>
          <w:sz w:val="28"/>
          <w:szCs w:val="28"/>
        </w:rPr>
        <w:t>Выше</w:t>
      </w:r>
      <w:r w:rsidR="00EB3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7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6279C">
        <w:rPr>
          <w:rFonts w:ascii="Times New Roman" w:eastAsia="Calibri" w:hAnsi="Times New Roman" w:cs="Times New Roman"/>
          <w:sz w:val="28"/>
          <w:szCs w:val="28"/>
        </w:rPr>
        <w:t>прошлогодних</w:t>
      </w:r>
      <w:proofErr w:type="gramEnd"/>
      <w:r w:rsidR="005B4B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3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279C">
        <w:rPr>
          <w:rFonts w:ascii="Times New Roman" w:eastAsia="Calibri" w:hAnsi="Times New Roman" w:cs="Times New Roman"/>
          <w:sz w:val="28"/>
          <w:szCs w:val="28"/>
        </w:rPr>
        <w:t>среднерайонные</w:t>
      </w:r>
      <w:proofErr w:type="spellEnd"/>
      <w:r w:rsidRPr="0036279C">
        <w:rPr>
          <w:rFonts w:ascii="Times New Roman" w:eastAsia="Calibri" w:hAnsi="Times New Roman" w:cs="Times New Roman"/>
          <w:sz w:val="28"/>
          <w:szCs w:val="28"/>
        </w:rPr>
        <w:t xml:space="preserve"> показатели по физике, истории, биологии, обществознанию,</w:t>
      </w:r>
    </w:p>
    <w:p w:rsidR="009033C0" w:rsidRPr="0036279C" w:rsidRDefault="009033C0" w:rsidP="0036279C">
      <w:pPr>
        <w:pStyle w:val="ac"/>
        <w:ind w:left="-567" w:firstLine="283"/>
        <w:rPr>
          <w:rFonts w:ascii="Times New Roman" w:eastAsia="Calibri" w:hAnsi="Times New Roman" w:cs="Times New Roman"/>
          <w:sz w:val="28"/>
          <w:szCs w:val="28"/>
        </w:rPr>
      </w:pPr>
      <w:r w:rsidRPr="0036279C">
        <w:rPr>
          <w:rFonts w:ascii="Times New Roman" w:eastAsia="Calibri" w:hAnsi="Times New Roman" w:cs="Times New Roman"/>
          <w:sz w:val="28"/>
          <w:szCs w:val="28"/>
        </w:rPr>
        <w:t>Практически на том же уровне  по химии</w:t>
      </w:r>
    </w:p>
    <w:p w:rsidR="00241BA7" w:rsidRPr="0036279C" w:rsidRDefault="009033C0" w:rsidP="0036279C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eastAsia="Calibri" w:hAnsi="Times New Roman" w:cs="Times New Roman"/>
          <w:sz w:val="28"/>
          <w:szCs w:val="28"/>
        </w:rPr>
        <w:t>Несколько ниже по географии и  информатике.</w:t>
      </w:r>
    </w:p>
    <w:p w:rsidR="00C01634" w:rsidRPr="0036279C" w:rsidRDefault="00241BA7" w:rsidP="0036279C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Настораживает тот факт, что  некоторые выпускники 11 класса по выборным предметам не набрали минимального количества баллов.  </w:t>
      </w:r>
      <w:r w:rsidR="005B4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</w:t>
      </w:r>
      <w:r w:rsidR="00C01634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 может быть несколько, одна из котор</w:t>
      </w:r>
      <w:r w:rsidR="005B4BD4">
        <w:rPr>
          <w:rFonts w:ascii="Times New Roman" w:eastAsia="Times New Roman" w:hAnsi="Times New Roman" w:cs="Times New Roman"/>
          <w:sz w:val="28"/>
          <w:szCs w:val="28"/>
          <w:lang w:eastAsia="ru-RU"/>
        </w:rPr>
        <w:t>ых – позднее определение выпускника</w:t>
      </w:r>
      <w:r w:rsidR="00C01634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выбором экзамена. Поэтому в школах нужно усилить профориентационную работу и заниматься ею  основательно, начиная с 7-8 класса. Для этого каждая школа должна иметь четкую программу </w:t>
      </w:r>
      <w:proofErr w:type="spellStart"/>
      <w:r w:rsidR="00C01634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="00C01634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и выполнять ее, не ограничиваясь проведением тестов и анкетированием. В 2015-16 учебном году данная работа будет стоять на особом контроле в отделе образования.</w:t>
      </w:r>
    </w:p>
    <w:p w:rsidR="00A34851" w:rsidRPr="0036279C" w:rsidRDefault="00A34851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Итоговая а</w:t>
      </w:r>
      <w:r w:rsidR="00841118" w:rsidRPr="0036279C">
        <w:rPr>
          <w:rFonts w:ascii="Times New Roman" w:hAnsi="Times New Roman" w:cs="Times New Roman"/>
          <w:sz w:val="28"/>
          <w:szCs w:val="28"/>
        </w:rPr>
        <w:t>ттестация 9-</w:t>
      </w:r>
      <w:r w:rsidR="00F25B0B" w:rsidRPr="0036279C">
        <w:rPr>
          <w:rFonts w:ascii="Times New Roman" w:hAnsi="Times New Roman" w:cs="Times New Roman"/>
          <w:sz w:val="28"/>
          <w:szCs w:val="28"/>
        </w:rPr>
        <w:t>классников - отдельный</w:t>
      </w:r>
      <w:r w:rsidRPr="0036279C">
        <w:rPr>
          <w:rFonts w:ascii="Times New Roman" w:hAnsi="Times New Roman" w:cs="Times New Roman"/>
          <w:sz w:val="28"/>
          <w:szCs w:val="28"/>
        </w:rPr>
        <w:t>, очень сложный вопрос.</w:t>
      </w:r>
      <w:r w:rsidR="00841118" w:rsidRPr="0036279C">
        <w:rPr>
          <w:rFonts w:ascii="Times New Roman" w:hAnsi="Times New Roman" w:cs="Times New Roman"/>
          <w:sz w:val="28"/>
          <w:szCs w:val="28"/>
        </w:rPr>
        <w:t xml:space="preserve"> Учитывая опыт прошлого года, в районе разработали программу по подготовке к </w:t>
      </w:r>
      <w:r w:rsidR="00841118" w:rsidRPr="0036279C">
        <w:rPr>
          <w:rFonts w:ascii="Times New Roman" w:hAnsi="Times New Roman" w:cs="Times New Roman"/>
          <w:sz w:val="28"/>
          <w:szCs w:val="28"/>
        </w:rPr>
        <w:lastRenderedPageBreak/>
        <w:t xml:space="preserve">ОГЭ-2015, в которую были включены </w:t>
      </w:r>
      <w:r w:rsidRPr="0036279C">
        <w:rPr>
          <w:rFonts w:ascii="Times New Roman" w:hAnsi="Times New Roman" w:cs="Times New Roman"/>
          <w:sz w:val="28"/>
          <w:szCs w:val="28"/>
        </w:rPr>
        <w:t>как психологическая, так и методическая, теоретическая</w:t>
      </w:r>
      <w:r w:rsidR="00841118" w:rsidRPr="0036279C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36279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41118" w:rsidRPr="0036279C">
        <w:rPr>
          <w:rFonts w:ascii="Times New Roman" w:hAnsi="Times New Roman" w:cs="Times New Roman"/>
          <w:sz w:val="28"/>
          <w:szCs w:val="28"/>
        </w:rPr>
        <w:t xml:space="preserve">Большую, даже решающую, роль сыграла система пробных экзаменов, которые четыре раза проводились на муниципальном уровне: дети прочувствовали саму атмосферу экзамена, познакомились со школой и процедурой проведения. Кроме того, после каждого экзамена проводился глубокий анализ и работа над ошибками с руководителями ОУ, педагогами (МО, семинары, обмен опытом). </w:t>
      </w:r>
      <w:r w:rsidRPr="0036279C">
        <w:rPr>
          <w:rFonts w:ascii="Times New Roman" w:hAnsi="Times New Roman" w:cs="Times New Roman"/>
          <w:sz w:val="28"/>
          <w:szCs w:val="28"/>
        </w:rPr>
        <w:t>Результат говорит сам за себя. Все ребята прошли итоговую аттестацию, получили аттестаты.</w:t>
      </w:r>
    </w:p>
    <w:p w:rsidR="00487561" w:rsidRDefault="00841118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Проведенная независимая итоговая аттестация выпускников  основной школы  показала уверенное владение знаниями. Дети не только  подтвердили  свою годовую отметку, но и  многие превысили ее. Так по математике из 140 выпускников 106 получили экзаменационную отметку равную годовой (76%), 23 - превысили свою годовую отметку (16,4%). И лишь у 11 (8%)  ребят экзаменационная отметка оказалась ниже годовой. Хорошие результаты показали ребята и по русскому языку:  отметку, равную </w:t>
      </w:r>
      <w:proofErr w:type="gramStart"/>
      <w:r w:rsidRPr="0036279C">
        <w:rPr>
          <w:rFonts w:ascii="Times New Roman" w:hAnsi="Times New Roman" w:cs="Times New Roman"/>
          <w:sz w:val="28"/>
          <w:szCs w:val="28"/>
        </w:rPr>
        <w:t>годовой</w:t>
      </w:r>
      <w:proofErr w:type="gramEnd"/>
      <w:r w:rsidRPr="0036279C">
        <w:rPr>
          <w:rFonts w:ascii="Times New Roman" w:hAnsi="Times New Roman" w:cs="Times New Roman"/>
          <w:sz w:val="28"/>
          <w:szCs w:val="28"/>
        </w:rPr>
        <w:t>, получили 87 ребят (62%),  45-превысили годовую (32%), и 8-не дотянули до годовой (6%).</w:t>
      </w:r>
    </w:p>
    <w:p w:rsidR="00F60B7C" w:rsidRPr="0036279C" w:rsidRDefault="00F160C1" w:rsidP="0036279C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 же, </w:t>
      </w:r>
      <w:r w:rsidR="00241BA7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все отлично понимаем, что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должна вестись в течение всех лет обучения, а не только  в 9, выпускном классе.</w:t>
      </w:r>
      <w:r w:rsidR="00241BA7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отметить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BA7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 часть 9-классников сдавали только 2 </w:t>
      </w:r>
      <w:proofErr w:type="gramStart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proofErr w:type="gramEnd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экзамена</w:t>
      </w:r>
      <w:r w:rsidR="00566690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Необходимо тщательно   проанализировать  эту ситуацию. Что это? Инфантильность выпускников?  Сомнения педагогов-предметников?</w:t>
      </w:r>
      <w:r w:rsidR="0035101C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60 ребят планируют прийти  в 10 класс. Как показывает практика, к ним присоединится большая группа тех, кто изначально планировал поступать в </w:t>
      </w:r>
      <w:proofErr w:type="spellStart"/>
      <w:r w:rsidR="0035101C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ССУЗы</w:t>
      </w:r>
      <w:proofErr w:type="spellEnd"/>
      <w:r w:rsidR="0035101C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И эти все ребята подойдут к ЕГЭ без опыта сдачи экзаменов по выбору. </w:t>
      </w:r>
      <w:r w:rsidR="00241BA7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школах должна быть проведена разъяснительная работа как с обучающимися, так и с их родителями, что сдача экзамена по выбору в 9 классе – это проба сил для сдачи ЕГЭ в 11 классе. И работу эту нужно начинать не накануне экзаменов, а вести целенаправленно с 8</w:t>
      </w:r>
      <w:r w:rsidR="005B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529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  <w:r w:rsidR="00241BA7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то и </w:t>
      </w:r>
      <w:r w:rsidR="00AB6529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более раннего возраста</w:t>
      </w:r>
      <w:r w:rsidR="00241BA7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851" w:rsidRPr="0036279C" w:rsidRDefault="00F912B5" w:rsidP="0036279C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ряда лет наши выпускники не выбирают  экзамены по иностранному языку. Я думаю, что   необходимо  изменить эту ситуацию. С 2020 года ЕГЭ по  иностранному  языку станет обязательным</w:t>
      </w:r>
      <w:r w:rsidR="00241BA7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сдавать его будут нынешние семиклассники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Сегодня у нас нет опыта подготовки, а, следовательно, в течение года  необходимо эту работу начать.</w:t>
      </w:r>
      <w:r w:rsidR="00133832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в нее должны </w:t>
      </w:r>
      <w:proofErr w:type="gramStart"/>
      <w:r w:rsidR="00133832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включиться</w:t>
      </w:r>
      <w:proofErr w:type="gramEnd"/>
      <w:r w:rsidR="005B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BA7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 </w:t>
      </w:r>
      <w:r w:rsidR="00133832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 шк</w:t>
      </w:r>
      <w:r w:rsidR="00241BA7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ол, учителя иностранного языка и</w:t>
      </w:r>
      <w:r w:rsidR="00133832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конечно же,  школьники.</w:t>
      </w:r>
    </w:p>
    <w:p w:rsidR="009033C0" w:rsidRPr="0036279C" w:rsidRDefault="009033C0" w:rsidP="0036279C">
      <w:pPr>
        <w:pStyle w:val="ac"/>
        <w:ind w:left="-567" w:firstLine="283"/>
        <w:rPr>
          <w:rFonts w:ascii="Times New Roman" w:eastAsia="Calibri" w:hAnsi="Times New Roman" w:cs="Times New Roman"/>
          <w:sz w:val="28"/>
          <w:szCs w:val="28"/>
        </w:rPr>
      </w:pPr>
      <w:r w:rsidRPr="0036279C">
        <w:rPr>
          <w:rFonts w:ascii="Times New Roman" w:eastAsia="Calibri" w:hAnsi="Times New Roman" w:cs="Times New Roman"/>
          <w:sz w:val="28"/>
          <w:szCs w:val="28"/>
        </w:rPr>
        <w:t>В районе выработана система по подготовке к государственной итоговой аттестации.  С сентября в плане работы отдела образования формируется отдельный раздел, предусматривающий  мониторинги успеваемости и качества знаний выпускников основной и средней школы по четвертям,  семинары с педагогами, школьные и районные пробные экзамены, консультирование обучающихся, встречи с родителями, консультации психологов. Методический кабинет отслеживает курсовую подготовку  всех педагогов, и, отдельной строкой, работающих с выпускными классами.</w:t>
      </w:r>
    </w:p>
    <w:p w:rsidR="005A0D6A" w:rsidRPr="0036279C" w:rsidRDefault="005A0D6A" w:rsidP="0036279C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  района показатель качества имеет достаточно большой разброс. Стабильные результаты показывает на протяжении нескольких лет </w:t>
      </w:r>
      <w:proofErr w:type="spellStart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Удаловская</w:t>
      </w:r>
      <w:proofErr w:type="spellEnd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</w:t>
      </w:r>
      <w:r w:rsidR="00241BA7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чальная  школа (Григорьева С.А.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Проблема  малых начальных и основных  школ в том, что учителям приходится работать в спаренных классах. Набор в первые классы через год позволил  облегчить  труд учителей, увеличив при этом  среднюю наполняемость. Конечно, для этого необходимо постоянно вести разъяснительную работу с ро</w:t>
      </w:r>
      <w:r w:rsidR="005B4BD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дителями будущих первоклассников, если это возможно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5B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 году  в </w:t>
      </w:r>
      <w:proofErr w:type="gramStart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Майской</w:t>
      </w:r>
      <w:proofErr w:type="gramEnd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  был единственный первоклассник. </w:t>
      </w:r>
    </w:p>
    <w:p w:rsidR="005A0D6A" w:rsidRPr="0036279C" w:rsidRDefault="005A0D6A" w:rsidP="0036279C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</w:t>
      </w:r>
      <w:proofErr w:type="spellStart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среднерайонного</w:t>
      </w:r>
      <w:proofErr w:type="spellEnd"/>
      <w:r w:rsidR="005B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BA7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качества знаний  в </w:t>
      </w:r>
      <w:proofErr w:type="spellStart"/>
      <w:r w:rsidR="00241BA7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Тондошенской</w:t>
      </w:r>
      <w:proofErr w:type="spellEnd"/>
      <w:r w:rsidR="00241BA7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ООШ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Яйлинской</w:t>
      </w:r>
      <w:proofErr w:type="spellEnd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ООШ,  </w:t>
      </w:r>
      <w:proofErr w:type="spellStart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Тулойской</w:t>
      </w:r>
      <w:proofErr w:type="spellEnd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ООШ, </w:t>
      </w:r>
      <w:proofErr w:type="gramStart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Майской</w:t>
      </w:r>
      <w:proofErr w:type="gramEnd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ООШ, </w:t>
      </w:r>
      <w:proofErr w:type="spellStart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Курмач-Байгольской</w:t>
      </w:r>
      <w:proofErr w:type="spellEnd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ООШ.</w:t>
      </w:r>
    </w:p>
    <w:p w:rsidR="005A0D6A" w:rsidRPr="0036279C" w:rsidRDefault="005A0D6A" w:rsidP="0036279C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 ниже </w:t>
      </w:r>
      <w:proofErr w:type="spellStart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среднерайонных</w:t>
      </w:r>
      <w:proofErr w:type="spellEnd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в Озеро-</w:t>
      </w:r>
      <w:proofErr w:type="spellStart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Куреевской</w:t>
      </w:r>
      <w:proofErr w:type="spellEnd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ООШ. Верх-</w:t>
      </w:r>
      <w:proofErr w:type="spellStart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Бийская</w:t>
      </w:r>
      <w:proofErr w:type="spellEnd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 находится на уровне </w:t>
      </w:r>
      <w:proofErr w:type="spellStart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среднерайонных</w:t>
      </w:r>
      <w:proofErr w:type="spellEnd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показателей. </w:t>
      </w:r>
    </w:p>
    <w:p w:rsidR="005A0D6A" w:rsidRPr="0036279C" w:rsidRDefault="00133832" w:rsidP="0036279C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средних школ в</w:t>
      </w:r>
      <w:r w:rsidR="005A0D6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ыделяется </w:t>
      </w:r>
      <w:r w:rsidR="005B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высоким качеством </w:t>
      </w:r>
      <w:proofErr w:type="spellStart"/>
      <w:r w:rsidR="005B4BD4">
        <w:rPr>
          <w:rFonts w:ascii="Times New Roman" w:eastAsia="Times New Roman" w:hAnsi="Times New Roman" w:cs="Times New Roman"/>
          <w:sz w:val="28"/>
          <w:szCs w:val="28"/>
          <w:lang w:eastAsia="ru-RU"/>
        </w:rPr>
        <w:t>Иогачская</w:t>
      </w:r>
      <w:proofErr w:type="spellEnd"/>
      <w:r w:rsidR="005B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СОШ. </w:t>
      </w:r>
      <w:r w:rsidR="005A0D6A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Бийкинская СОШ показывает самый низкий  результат  из средних  школ.</w:t>
      </w:r>
    </w:p>
    <w:p w:rsidR="005A0D6A" w:rsidRPr="0036279C" w:rsidRDefault="005A0D6A" w:rsidP="0036279C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всегда стабильные и высокие результаты  дают школьники начального звена – 55%</w:t>
      </w:r>
      <w:r w:rsidR="00C01634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это выше  прошлогоднего   на 21 %. Успеваемость первоклассников  составляет 99,57%. Лишь 1 первоклассник не освоил программу и оставлен  на второй год.   Вывод напрашивается сам собой: стандарты нового </w:t>
      </w:r>
      <w:r w:rsidR="00C01634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поколения вступили в свои </w:t>
      </w:r>
      <w:proofErr w:type="gramStart"/>
      <w:r w:rsidR="00C01634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proofErr w:type="gramEnd"/>
      <w:r w:rsidR="00C01634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дают положительные результаты.</w:t>
      </w:r>
    </w:p>
    <w:p w:rsidR="005A0D6A" w:rsidRPr="0036279C" w:rsidRDefault="005A0D6A" w:rsidP="0036279C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среднему звену    качество знаний   так же  повысилось до 34</w:t>
      </w:r>
      <w:r w:rsidR="00C01634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B4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1634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Успеваемость составила 96% (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прошлом году 93,3%). В параллели 5 классов нет ни одного отстающего</w:t>
      </w:r>
      <w:r w:rsidR="00133832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качество составляет 53%.  Самые  низкие результаты в 8 классах</w:t>
      </w:r>
      <w:r w:rsidR="002374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91% успеваемости и 28,6% качество.</w:t>
      </w:r>
    </w:p>
    <w:p w:rsidR="00487561" w:rsidRDefault="005A0D6A" w:rsidP="0036279C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 выпускники  этого года показали  неплохой результат. Качественные показател</w:t>
      </w:r>
      <w:r w:rsidR="00C01634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итогам года составили 56% (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52%-в 2014 году),  успеваемость  составила 100%</w:t>
      </w:r>
      <w:r w:rsidR="00C01634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D6A" w:rsidRPr="0036279C" w:rsidRDefault="005A0D6A" w:rsidP="0036279C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набора в 10 класс и наполняемости старшего звена  продолжает стоять очень остро. В 2014-2015 </w:t>
      </w:r>
      <w:proofErr w:type="gramStart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</w:t>
      </w:r>
      <w:proofErr w:type="gramEnd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средняя наполняемость   в классах старшего звена составила 11 человек. Всего 3 выпускницы обучались в Дмитриевской СОШ, 5-в </w:t>
      </w:r>
      <w:proofErr w:type="spellStart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Иогачской</w:t>
      </w:r>
      <w:proofErr w:type="spellEnd"/>
      <w:r w:rsidR="0023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СОШ.</w:t>
      </w:r>
      <w:r w:rsidR="0023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учебные кабинеты средних школ, оборудованные  методическими и наглядными материалами</w:t>
      </w:r>
      <w:r w:rsidR="00C01634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в полной мере  выполнить учебную  программу, а, значит, и дать современный уровень знаний.    Школьный компонент учебного плана в таких школах  позволяет  в полной мере  удовлетворить образовательные потребности каждо</w:t>
      </w:r>
      <w:r w:rsidR="00C01634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 обучающегося старшего звена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при необходимости  нужно развивать  дистанционные формы обучения.</w:t>
      </w:r>
    </w:p>
    <w:p w:rsidR="005A0D6A" w:rsidRPr="0036279C" w:rsidRDefault="005A0D6A" w:rsidP="0036279C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распределение выпускников   достаточно стабильно на протяжении ряда лет.</w:t>
      </w:r>
    </w:p>
    <w:p w:rsidR="005A0D6A" w:rsidRPr="0036279C" w:rsidRDefault="005A0D6A" w:rsidP="0036279C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43% девятиклассников планируют пойти в 10 класс</w:t>
      </w:r>
      <w:r w:rsidR="00C01634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 часть оставшихся-поступать в </w:t>
      </w:r>
      <w:proofErr w:type="spellStart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ССУЗы</w:t>
      </w:r>
      <w:proofErr w:type="spellEnd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Традиционно дети из основных школ  получают среднее образование в стенах </w:t>
      </w:r>
      <w:proofErr w:type="spellStart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ССУЗов</w:t>
      </w:r>
      <w:proofErr w:type="spellEnd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.  Это объясняется эк</w:t>
      </w:r>
      <w:r w:rsidR="00C01634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ономическими причинами. Конечно,  в августе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сентябре пойдет частичный возврат в школы. Он, как правило, составляет 1-2% от всех поступивших. Часть этих ребят уходит в дальнейшем после 10 </w:t>
      </w:r>
      <w:proofErr w:type="gramStart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  <w:proofErr w:type="gramEnd"/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вновь поступают на базе 9 классов.</w:t>
      </w:r>
    </w:p>
    <w:p w:rsidR="005A0D6A" w:rsidRPr="00EB3EA5" w:rsidRDefault="00CB0B50" w:rsidP="0036279C">
      <w:pPr>
        <w:pStyle w:val="ac"/>
        <w:ind w:left="-567" w:firstLine="28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3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30 </w:t>
      </w:r>
      <w:proofErr w:type="spellStart"/>
      <w:r w:rsidRPr="00EB3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одиннадцатиклассников</w:t>
      </w:r>
      <w:proofErr w:type="spellEnd"/>
      <w:r w:rsidRPr="00EB3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43 поступили в </w:t>
      </w:r>
      <w:proofErr w:type="spellStart"/>
      <w:r w:rsidRPr="00EB3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ВВУЗы</w:t>
      </w:r>
      <w:proofErr w:type="spellEnd"/>
      <w:r w:rsidRPr="00EB3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(70%),1-ушел в армию, 12 выбрали для дальнейшего обучения </w:t>
      </w:r>
      <w:proofErr w:type="spellStart"/>
      <w:r w:rsidRPr="00EB3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ССУЗы</w:t>
      </w:r>
      <w:proofErr w:type="spellEnd"/>
      <w:proofErr w:type="gramStart"/>
      <w:r w:rsidRPr="00EB3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4B520B" w:rsidRPr="0036279C" w:rsidRDefault="004B520B" w:rsidP="0036279C">
      <w:pPr>
        <w:pStyle w:val="ac"/>
        <w:ind w:left="-567" w:firstLine="283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lastRenderedPageBreak/>
        <w:t>Важно не только как наши дети учатся, но и где они учатся.  Сегодня  готовятся документы  на   Озеро-</w:t>
      </w:r>
      <w:proofErr w:type="spellStart"/>
      <w:r w:rsidRPr="003627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Куреевскую</w:t>
      </w:r>
      <w:proofErr w:type="spellEnd"/>
      <w:r w:rsidRPr="003627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основную школу.</w:t>
      </w:r>
      <w:r w:rsidR="00947934" w:rsidRPr="003627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Pr="003627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По поручению Главы Республики Алтай Бердникова Александра Васильевича  в 2016 году эта школа будет включена в программу по капитальному ремонту.</w:t>
      </w:r>
    </w:p>
    <w:p w:rsidR="00FB4922" w:rsidRPr="0036279C" w:rsidRDefault="00FB4922" w:rsidP="0036279C">
      <w:pPr>
        <w:pStyle w:val="ac"/>
        <w:ind w:left="-567" w:firstLine="283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Совершенствуются  сельские стадионы (</w:t>
      </w:r>
      <w:proofErr w:type="spellStart"/>
      <w:r w:rsidRPr="003627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Кебезень</w:t>
      </w:r>
      <w:proofErr w:type="spellEnd"/>
      <w:r w:rsidRPr="003627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, </w:t>
      </w:r>
      <w:proofErr w:type="spellStart"/>
      <w:r w:rsidRPr="003627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Бийка</w:t>
      </w:r>
      <w:proofErr w:type="spellEnd"/>
      <w:r w:rsidRPr="003627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)</w:t>
      </w:r>
      <w:r w:rsidR="0023746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</w:t>
      </w:r>
      <w:r w:rsidRPr="003627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Муниципалитетом выделены на это  средства </w:t>
      </w:r>
      <w:r w:rsidR="0023746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 размере 190</w:t>
      </w:r>
      <w:r w:rsidRPr="003627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тысяч рублей. Результат будет важным как для села, так и для школы.</w:t>
      </w:r>
    </w:p>
    <w:p w:rsidR="00FB4922" w:rsidRPr="0036279C" w:rsidRDefault="00FB4922" w:rsidP="0036279C">
      <w:pPr>
        <w:pStyle w:val="ac"/>
        <w:ind w:left="-567" w:firstLine="283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В течение ле</w:t>
      </w:r>
      <w:r w:rsidR="00884A7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та закуплено новое</w:t>
      </w:r>
      <w:r w:rsidR="0023746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оборудование</w:t>
      </w:r>
      <w:r w:rsidRPr="003627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:</w:t>
      </w:r>
    </w:p>
    <w:p w:rsidR="004B520B" w:rsidRPr="0036279C" w:rsidRDefault="00237466" w:rsidP="0036279C">
      <w:pPr>
        <w:pStyle w:val="ac"/>
        <w:ind w:left="-567" w:firstLine="283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для детских садов</w:t>
      </w:r>
      <w:r w:rsidR="00FB4922" w:rsidRPr="003627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на сум</w:t>
      </w:r>
      <w:r w:rsidR="00947934" w:rsidRPr="003627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му458 тысяч рублей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, для школ</w:t>
      </w:r>
      <w:r w:rsidR="00947934" w:rsidRPr="003627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FB4922" w:rsidRPr="003627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- на </w:t>
      </w:r>
      <w: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884 тысячи, для учреждений </w:t>
      </w:r>
      <w:r w:rsidR="00884A7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дополнительного  образования</w:t>
      </w:r>
      <w:r w:rsidR="00FB4922" w:rsidRPr="003627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-185 тысяч рублей</w:t>
      </w:r>
      <w:proofErr w:type="gramStart"/>
      <w:r w:rsidR="00FB4922" w:rsidRPr="003627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</w:t>
      </w:r>
      <w:r w:rsidR="00C83B61" w:rsidRPr="003627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</w:t>
      </w:r>
      <w:proofErr w:type="gramEnd"/>
      <w:r w:rsidR="00C83B61" w:rsidRPr="003627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Закуплены учебники нового поколения  на сумму 1 002 626 рублей.</w:t>
      </w:r>
      <w:r w:rsidR="00947934" w:rsidRPr="0036279C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?</w:t>
      </w:r>
    </w:p>
    <w:p w:rsidR="00C83B61" w:rsidRPr="0036279C" w:rsidRDefault="00C83B61" w:rsidP="0036279C">
      <w:pPr>
        <w:pStyle w:val="ac"/>
        <w:ind w:left="-567" w:firstLine="283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Августовская приемка образовательных учреждений  была проведена  организова</w:t>
      </w:r>
      <w:r w:rsidR="00884A7B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нно и четко. К 17 августа все образовательные учреждения </w:t>
      </w:r>
      <w:r w:rsidRPr="003627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района были приняты надзорными службами</w:t>
      </w:r>
      <w:r w:rsidR="00237466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.</w:t>
      </w:r>
      <w:r w:rsidRPr="0036279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  Большое спасибо за огромную  подготовительную работу руководителям, педагогам и техническому персоналу!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В 2014-2015 учебном году в образовательных учреждениях Турочакского  района решались следующие воспитательные задачи: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- обеспечение прав детей в соответствии с Конвенцией ООН о правах ребенка;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- развитие воспитательного потенциала образовательных учреждений через  создание эффективных локальных гуманистических воспитательных систем классных коллективов;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 - развитие форм созидательной социально значимой деятельности    и включение воспитанников в разностороннюю деятельность на благо родного края;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     - совершенствование процесса гражданского и патриотического воспитания через  развитие инновационных форм и методов, ученического самоуправления, расширение работы школьных музеев, военно-патриотических клубов и объединений;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-обеспечение профессионального роста классных руководителей, заместителей            директоров по ВР;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   - активизация деятельности общеобразовательных учреждений по профилактике негативных явлений среди учащихся;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 - содействие семейному воспитанию, расширению просветительской деятельности по распространению педагогических знаний среди родителей и общественности;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 - развитие системы работы с одаренными детьми.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В 15 образовательных учреждениях района созданы воспитательные программы, </w:t>
      </w:r>
      <w:r w:rsidR="00237466">
        <w:rPr>
          <w:rFonts w:ascii="Times New Roman" w:hAnsi="Times New Roman" w:cs="Times New Roman"/>
          <w:sz w:val="28"/>
          <w:szCs w:val="28"/>
        </w:rPr>
        <w:t>целью которых является решение поставленных задач.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ab/>
        <w:t>В числе «сильных» сторон по-прежнему остаются: накопленный опыт в гражданско-патриотическом воспитании школьников; развитие воспитательных систем;  формирование индивидуальности образовательных учреждений с неповторимым укладом школьной жизни.</w:t>
      </w:r>
    </w:p>
    <w:p w:rsidR="00884A7B" w:rsidRDefault="00072367" w:rsidP="00237466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Значительная часть общеобразовательных учреждений района работают по программе воспитания школьников «Я — гражданин России», адаптированной к условиям конкретного ОУ.</w:t>
      </w:r>
    </w:p>
    <w:p w:rsidR="00237466" w:rsidRDefault="00072367" w:rsidP="00237466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С 2000 года районная детская общественная организация «Возрождение» является районным центром по развитию детского движения, объединив, таким образом, 12 школьных общественных организаций и объединений Турочакского района с количеством  1054 человека в единое поле деятельности.  «Возрождение» функционирует на базе МОУ ДОД «Турочакский ЦДТ».  Детская общественная организация действует по  следующим направлениям: </w:t>
      </w:r>
      <w:proofErr w:type="gramStart"/>
      <w:r w:rsidRPr="0036279C">
        <w:rPr>
          <w:rFonts w:ascii="Times New Roman" w:hAnsi="Times New Roman" w:cs="Times New Roman"/>
          <w:sz w:val="28"/>
          <w:szCs w:val="28"/>
        </w:rPr>
        <w:t>образовательное</w:t>
      </w:r>
      <w:proofErr w:type="gramEnd"/>
      <w:r w:rsidRPr="0036279C">
        <w:rPr>
          <w:rFonts w:ascii="Times New Roman" w:hAnsi="Times New Roman" w:cs="Times New Roman"/>
          <w:sz w:val="28"/>
          <w:szCs w:val="28"/>
        </w:rPr>
        <w:t xml:space="preserve">, гражданско-патриотическое, социальное, </w:t>
      </w:r>
      <w:r w:rsidR="00237466">
        <w:rPr>
          <w:rFonts w:ascii="Times New Roman" w:hAnsi="Times New Roman" w:cs="Times New Roman"/>
          <w:sz w:val="28"/>
          <w:szCs w:val="28"/>
        </w:rPr>
        <w:t>эколого-</w:t>
      </w:r>
      <w:r w:rsidRPr="0036279C">
        <w:rPr>
          <w:rFonts w:ascii="Times New Roman" w:hAnsi="Times New Roman" w:cs="Times New Roman"/>
          <w:sz w:val="28"/>
          <w:szCs w:val="28"/>
        </w:rPr>
        <w:t xml:space="preserve">краеведческое. </w:t>
      </w:r>
    </w:p>
    <w:p w:rsidR="00072367" w:rsidRPr="0036279C" w:rsidRDefault="00072367" w:rsidP="00237466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В 2015-16 учебном году следует значительно повысить качество работы данной организации с тем, чтобы она действительно, а не только на бумаге, стала центром детского движения.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 Для ее дальнейшего развития необходимо продолжить традицию проведения Слетов детских организаций. Это дает возможность: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- объединять детей и взрослых на основе совместной социально - значимой деятельности;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- вовлекать обучающихся в деятельность детской организации и как следствие сокращать число правонарушений среди несовершеннолетних;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- формировать общественное мнение, направленное  на поддержку детского движения в районе.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color w:val="C00000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На достаточно высоком уровне работают старшие вожатые и заместители директоров по вос</w:t>
      </w:r>
      <w:r w:rsidR="00237466">
        <w:rPr>
          <w:rFonts w:ascii="Times New Roman" w:hAnsi="Times New Roman" w:cs="Times New Roman"/>
          <w:sz w:val="28"/>
          <w:szCs w:val="28"/>
        </w:rPr>
        <w:t xml:space="preserve">питательной работе  </w:t>
      </w:r>
      <w:proofErr w:type="gramStart"/>
      <w:r w:rsidR="00237466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237466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proofErr w:type="gramEnd"/>
      <w:r w:rsidRPr="0036279C">
        <w:rPr>
          <w:rFonts w:ascii="Times New Roman" w:hAnsi="Times New Roman" w:cs="Times New Roman"/>
          <w:sz w:val="28"/>
          <w:szCs w:val="28"/>
        </w:rPr>
        <w:t xml:space="preserve"> филиал МОУ</w:t>
      </w:r>
      <w:r w:rsidR="009947EE" w:rsidRPr="0036279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947EE" w:rsidRPr="0036279C">
        <w:rPr>
          <w:rFonts w:ascii="Times New Roman" w:hAnsi="Times New Roman" w:cs="Times New Roman"/>
          <w:sz w:val="28"/>
          <w:szCs w:val="28"/>
        </w:rPr>
        <w:t>Тондошенская</w:t>
      </w:r>
      <w:proofErr w:type="spellEnd"/>
      <w:r w:rsidR="009947EE" w:rsidRPr="0036279C">
        <w:rPr>
          <w:rFonts w:ascii="Times New Roman" w:hAnsi="Times New Roman" w:cs="Times New Roman"/>
          <w:sz w:val="28"/>
          <w:szCs w:val="28"/>
        </w:rPr>
        <w:t xml:space="preserve"> ООШ» (Кононова Юлия Петровна</w:t>
      </w:r>
      <w:r w:rsidRPr="0036279C">
        <w:rPr>
          <w:rFonts w:ascii="Times New Roman" w:hAnsi="Times New Roman" w:cs="Times New Roman"/>
          <w:sz w:val="28"/>
          <w:szCs w:val="28"/>
        </w:rPr>
        <w:t>), МОУ  «</w:t>
      </w:r>
      <w:proofErr w:type="spellStart"/>
      <w:r w:rsidRPr="0036279C">
        <w:rPr>
          <w:rFonts w:ascii="Times New Roman" w:hAnsi="Times New Roman" w:cs="Times New Roman"/>
          <w:sz w:val="28"/>
          <w:szCs w:val="28"/>
        </w:rPr>
        <w:t>Иогачская</w:t>
      </w:r>
      <w:proofErr w:type="spellEnd"/>
      <w:r w:rsidRPr="0036279C">
        <w:rPr>
          <w:rFonts w:ascii="Times New Roman" w:hAnsi="Times New Roman" w:cs="Times New Roman"/>
          <w:sz w:val="28"/>
          <w:szCs w:val="28"/>
        </w:rPr>
        <w:t xml:space="preserve"> СОШ» (</w:t>
      </w:r>
      <w:proofErr w:type="spellStart"/>
      <w:r w:rsidRPr="0036279C"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 w:rsidR="009947EE" w:rsidRPr="0036279C">
        <w:rPr>
          <w:rFonts w:ascii="Times New Roman" w:hAnsi="Times New Roman" w:cs="Times New Roman"/>
          <w:sz w:val="28"/>
          <w:szCs w:val="28"/>
        </w:rPr>
        <w:t xml:space="preserve"> Марина Александровна</w:t>
      </w:r>
      <w:r w:rsidRPr="0036279C">
        <w:rPr>
          <w:rFonts w:ascii="Times New Roman" w:hAnsi="Times New Roman" w:cs="Times New Roman"/>
          <w:sz w:val="28"/>
          <w:szCs w:val="28"/>
        </w:rPr>
        <w:t>), МО</w:t>
      </w:r>
      <w:r w:rsidR="009947EE" w:rsidRPr="0036279C">
        <w:rPr>
          <w:rFonts w:ascii="Times New Roman" w:hAnsi="Times New Roman" w:cs="Times New Roman"/>
          <w:sz w:val="28"/>
          <w:szCs w:val="28"/>
        </w:rPr>
        <w:t>У «Дмитриевская СОШ» (Рубцова Елена Юрьевна</w:t>
      </w:r>
      <w:r w:rsidRPr="0036279C">
        <w:rPr>
          <w:rFonts w:ascii="Times New Roman" w:hAnsi="Times New Roman" w:cs="Times New Roman"/>
          <w:sz w:val="28"/>
          <w:szCs w:val="28"/>
        </w:rPr>
        <w:t>)</w:t>
      </w:r>
      <w:r w:rsidR="009947EE" w:rsidRPr="0036279C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ab/>
        <w:t>Тем не менее, имеется проблема с кадрами старших вожатых и заместителей директоров по воспитательной работе, а именно - их частая сменность, что приводит к отсутствию целостности, единой концепции в работе с детскими организациями, недостаточным уровнем профессионализма старшего вожатого или заместителя директора по воспитательной работе</w:t>
      </w:r>
      <w:r w:rsidR="009947EE" w:rsidRPr="0036279C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="00991CD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991CD5">
        <w:rPr>
          <w:rFonts w:ascii="Times New Roman" w:hAnsi="Times New Roman" w:cs="Times New Roman"/>
          <w:sz w:val="28"/>
          <w:szCs w:val="28"/>
        </w:rPr>
        <w:t>В прошлом</w:t>
      </w:r>
      <w:r w:rsidR="00FD6480" w:rsidRPr="0036279C">
        <w:rPr>
          <w:rFonts w:ascii="Times New Roman" w:hAnsi="Times New Roman" w:cs="Times New Roman"/>
          <w:sz w:val="28"/>
          <w:szCs w:val="28"/>
        </w:rPr>
        <w:t xml:space="preserve"> учебном году курсовую подготовку  прошли  3 заместителя директора по воспитательной работе</w:t>
      </w:r>
      <w:r w:rsidR="00D92A84" w:rsidRPr="0036279C">
        <w:rPr>
          <w:rFonts w:ascii="Times New Roman" w:hAnsi="Times New Roman" w:cs="Times New Roman"/>
          <w:sz w:val="28"/>
          <w:szCs w:val="28"/>
        </w:rPr>
        <w:t xml:space="preserve"> на базе бюджетного образовательного  учреждения «Институт повышения квалификации и переподготовки</w:t>
      </w:r>
      <w:r w:rsidR="00991CD5">
        <w:rPr>
          <w:rFonts w:ascii="Times New Roman" w:hAnsi="Times New Roman" w:cs="Times New Roman"/>
          <w:sz w:val="28"/>
          <w:szCs w:val="28"/>
        </w:rPr>
        <w:t xml:space="preserve"> </w:t>
      </w:r>
      <w:r w:rsidR="00D92A84" w:rsidRPr="0036279C">
        <w:rPr>
          <w:rFonts w:ascii="Times New Roman" w:hAnsi="Times New Roman" w:cs="Times New Roman"/>
          <w:sz w:val="28"/>
          <w:szCs w:val="28"/>
        </w:rPr>
        <w:t>педагогических работников образования Республики Алтай</w:t>
      </w:r>
      <w:r w:rsidR="007769E2" w:rsidRPr="0036279C">
        <w:rPr>
          <w:rFonts w:ascii="Times New Roman" w:hAnsi="Times New Roman" w:cs="Times New Roman"/>
          <w:sz w:val="28"/>
          <w:szCs w:val="28"/>
        </w:rPr>
        <w:t>»</w:t>
      </w:r>
      <w:r w:rsidR="00D92A84" w:rsidRPr="0036279C">
        <w:rPr>
          <w:rFonts w:ascii="Times New Roman" w:hAnsi="Times New Roman" w:cs="Times New Roman"/>
          <w:sz w:val="28"/>
          <w:szCs w:val="28"/>
        </w:rPr>
        <w:t>.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Музей является серьезной опорой гражданско-патриотического воспитания школьников, методическим кабинетом для педагогов и обучающихся. На его материалах пишутся интересные исследовательские работы, проводятся встречи с ветеранами в МОУ ДОД «Турочакский ЦДТ», МОУ «Кебезенская СОШ», «Курмач-Байгольская ООШ», МОУ «Дмитриевская СОШ».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работают 7  школьных  музеев. 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 Свою работу они строят в тесном контакте с Советом ветеранов, Военным комиссариатом и другими службами района. 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i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lastRenderedPageBreak/>
        <w:t>В формировании  художественно - эстетического восприятия  окружающего мира важную роль играет  изобразительное искусство</w:t>
      </w:r>
      <w:r w:rsidR="00A010BF" w:rsidRPr="0036279C">
        <w:rPr>
          <w:rFonts w:ascii="Times New Roman" w:hAnsi="Times New Roman" w:cs="Times New Roman"/>
          <w:sz w:val="28"/>
          <w:szCs w:val="28"/>
        </w:rPr>
        <w:t xml:space="preserve"> и художественное творчеств</w:t>
      </w:r>
      <w:r w:rsidR="00F9094C" w:rsidRPr="0036279C">
        <w:rPr>
          <w:rFonts w:ascii="Times New Roman" w:hAnsi="Times New Roman" w:cs="Times New Roman"/>
          <w:sz w:val="28"/>
          <w:szCs w:val="28"/>
        </w:rPr>
        <w:t>о</w:t>
      </w:r>
      <w:r w:rsidR="00A010BF" w:rsidRPr="0036279C">
        <w:rPr>
          <w:rFonts w:ascii="Times New Roman" w:hAnsi="Times New Roman" w:cs="Times New Roman"/>
          <w:sz w:val="28"/>
          <w:szCs w:val="28"/>
        </w:rPr>
        <w:t>.</w:t>
      </w:r>
      <w:r w:rsidRPr="0036279C">
        <w:rPr>
          <w:rFonts w:ascii="Times New Roman" w:hAnsi="Times New Roman" w:cs="Times New Roman"/>
          <w:sz w:val="28"/>
          <w:szCs w:val="28"/>
        </w:rPr>
        <w:t xml:space="preserve"> На базе  МОУ ДОД </w:t>
      </w:r>
      <w:r w:rsidR="00A010BF" w:rsidRPr="0036279C">
        <w:rPr>
          <w:rFonts w:ascii="Times New Roman" w:hAnsi="Times New Roman" w:cs="Times New Roman"/>
          <w:sz w:val="28"/>
          <w:szCs w:val="28"/>
        </w:rPr>
        <w:t>«</w:t>
      </w:r>
      <w:r w:rsidRPr="0036279C">
        <w:rPr>
          <w:rFonts w:ascii="Times New Roman" w:hAnsi="Times New Roman" w:cs="Times New Roman"/>
          <w:sz w:val="28"/>
          <w:szCs w:val="28"/>
        </w:rPr>
        <w:t>Турочакский ЦДТ» ежегодно проводится   районная выставка детского художественного творчества «Наследие предков сохраним и преумножим». В нынешнем году она была посвящена 70-летию Победы в Великой Отечественной войне.</w:t>
      </w:r>
      <w:r w:rsidR="00947934" w:rsidRPr="0036279C">
        <w:rPr>
          <w:rFonts w:ascii="Times New Roman" w:hAnsi="Times New Roman" w:cs="Times New Roman"/>
          <w:sz w:val="28"/>
          <w:szCs w:val="28"/>
        </w:rPr>
        <w:t xml:space="preserve"> </w:t>
      </w:r>
      <w:r w:rsidR="00991CD5">
        <w:rPr>
          <w:rFonts w:ascii="Times New Roman" w:hAnsi="Times New Roman" w:cs="Times New Roman"/>
          <w:sz w:val="28"/>
          <w:szCs w:val="28"/>
        </w:rPr>
        <w:t>13 образовательных учреждений Турочакского  района представили</w:t>
      </w:r>
      <w:r w:rsidR="00A010BF" w:rsidRPr="0036279C">
        <w:rPr>
          <w:rFonts w:ascii="Times New Roman" w:hAnsi="Times New Roman" w:cs="Times New Roman"/>
          <w:sz w:val="28"/>
          <w:szCs w:val="28"/>
        </w:rPr>
        <w:t xml:space="preserve"> 258 работ</w:t>
      </w:r>
      <w:r w:rsidR="00947934" w:rsidRPr="0036279C">
        <w:rPr>
          <w:rFonts w:ascii="Times New Roman" w:hAnsi="Times New Roman" w:cs="Times New Roman"/>
          <w:sz w:val="28"/>
          <w:szCs w:val="28"/>
        </w:rPr>
        <w:t>,</w:t>
      </w:r>
      <w:r w:rsidR="00C753C1" w:rsidRPr="0036279C">
        <w:rPr>
          <w:rFonts w:ascii="Times New Roman" w:hAnsi="Times New Roman" w:cs="Times New Roman"/>
          <w:sz w:val="28"/>
          <w:szCs w:val="28"/>
        </w:rPr>
        <w:t xml:space="preserve"> это </w:t>
      </w:r>
      <w:r w:rsidR="00A62979" w:rsidRPr="0036279C">
        <w:rPr>
          <w:rFonts w:ascii="Times New Roman" w:hAnsi="Times New Roman" w:cs="Times New Roman"/>
          <w:sz w:val="28"/>
          <w:szCs w:val="28"/>
        </w:rPr>
        <w:t xml:space="preserve"> 180  участников</w:t>
      </w:r>
      <w:r w:rsidR="00A010BF" w:rsidRPr="0036279C">
        <w:rPr>
          <w:rFonts w:ascii="Times New Roman" w:hAnsi="Times New Roman" w:cs="Times New Roman"/>
          <w:sz w:val="28"/>
          <w:szCs w:val="28"/>
        </w:rPr>
        <w:t xml:space="preserve"> по номинациям: роспись, традиционный костюм, национальные украшения, традиционное </w:t>
      </w:r>
      <w:r w:rsidR="00706434" w:rsidRPr="0036279C">
        <w:rPr>
          <w:rFonts w:ascii="Times New Roman" w:hAnsi="Times New Roman" w:cs="Times New Roman"/>
          <w:sz w:val="28"/>
          <w:szCs w:val="28"/>
        </w:rPr>
        <w:t xml:space="preserve">жилище, вязание, народная кукла. Из них 75  </w:t>
      </w:r>
      <w:r w:rsidR="0044195F" w:rsidRPr="0036279C">
        <w:rPr>
          <w:rFonts w:ascii="Times New Roman" w:hAnsi="Times New Roman" w:cs="Times New Roman"/>
          <w:sz w:val="28"/>
          <w:szCs w:val="28"/>
        </w:rPr>
        <w:t>воспитанников награждены ди</w:t>
      </w:r>
      <w:r w:rsidR="003F264C" w:rsidRPr="0036279C">
        <w:rPr>
          <w:rFonts w:ascii="Times New Roman" w:hAnsi="Times New Roman" w:cs="Times New Roman"/>
          <w:sz w:val="28"/>
          <w:szCs w:val="28"/>
        </w:rPr>
        <w:t>п</w:t>
      </w:r>
      <w:r w:rsidR="0044195F" w:rsidRPr="0036279C">
        <w:rPr>
          <w:rFonts w:ascii="Times New Roman" w:hAnsi="Times New Roman" w:cs="Times New Roman"/>
          <w:sz w:val="28"/>
          <w:szCs w:val="28"/>
        </w:rPr>
        <w:t>ломам</w:t>
      </w:r>
      <w:r w:rsidR="00706434" w:rsidRPr="0036279C">
        <w:rPr>
          <w:rFonts w:ascii="Times New Roman" w:hAnsi="Times New Roman" w:cs="Times New Roman"/>
          <w:sz w:val="28"/>
          <w:szCs w:val="28"/>
        </w:rPr>
        <w:t xml:space="preserve">и </w:t>
      </w:r>
      <w:r w:rsidR="0044195F" w:rsidRPr="0036279C">
        <w:rPr>
          <w:rFonts w:ascii="Times New Roman" w:hAnsi="Times New Roman" w:cs="Times New Roman"/>
          <w:sz w:val="28"/>
          <w:szCs w:val="28"/>
        </w:rPr>
        <w:t xml:space="preserve">и </w:t>
      </w:r>
      <w:r w:rsidR="00706434" w:rsidRPr="0036279C">
        <w:rPr>
          <w:rFonts w:ascii="Times New Roman" w:hAnsi="Times New Roman" w:cs="Times New Roman"/>
          <w:sz w:val="28"/>
          <w:szCs w:val="28"/>
        </w:rPr>
        <w:t>грамотами отдела образования</w:t>
      </w:r>
      <w:r w:rsidR="00991CD5">
        <w:rPr>
          <w:rFonts w:ascii="Times New Roman" w:hAnsi="Times New Roman" w:cs="Times New Roman"/>
          <w:sz w:val="28"/>
          <w:szCs w:val="28"/>
        </w:rPr>
        <w:t xml:space="preserve">. </w:t>
      </w:r>
      <w:r w:rsidR="00C753C1" w:rsidRPr="0036279C">
        <w:rPr>
          <w:rFonts w:ascii="Times New Roman" w:hAnsi="Times New Roman" w:cs="Times New Roman"/>
          <w:sz w:val="28"/>
          <w:szCs w:val="28"/>
        </w:rPr>
        <w:t xml:space="preserve"> </w:t>
      </w:r>
      <w:r w:rsidR="0044195F" w:rsidRPr="0036279C">
        <w:rPr>
          <w:rFonts w:ascii="Times New Roman" w:hAnsi="Times New Roman" w:cs="Times New Roman"/>
          <w:sz w:val="28"/>
          <w:szCs w:val="28"/>
        </w:rPr>
        <w:t xml:space="preserve"> 42 </w:t>
      </w:r>
      <w:r w:rsidR="00991CD5">
        <w:rPr>
          <w:rFonts w:ascii="Times New Roman" w:hAnsi="Times New Roman" w:cs="Times New Roman"/>
          <w:sz w:val="28"/>
          <w:szCs w:val="28"/>
        </w:rPr>
        <w:t>ученика участвовали в</w:t>
      </w:r>
      <w:r w:rsidR="0044195F" w:rsidRPr="0036279C">
        <w:rPr>
          <w:rFonts w:ascii="Times New Roman" w:hAnsi="Times New Roman" w:cs="Times New Roman"/>
          <w:sz w:val="28"/>
          <w:szCs w:val="28"/>
        </w:rPr>
        <w:t xml:space="preserve"> </w:t>
      </w:r>
      <w:r w:rsidR="00A62979" w:rsidRPr="0036279C">
        <w:rPr>
          <w:rFonts w:ascii="Times New Roman" w:hAnsi="Times New Roman" w:cs="Times New Roman"/>
          <w:sz w:val="28"/>
          <w:szCs w:val="28"/>
        </w:rPr>
        <w:t>региональн</w:t>
      </w:r>
      <w:r w:rsidR="0044195F" w:rsidRPr="0036279C">
        <w:rPr>
          <w:rFonts w:ascii="Times New Roman" w:hAnsi="Times New Roman" w:cs="Times New Roman"/>
          <w:sz w:val="28"/>
          <w:szCs w:val="28"/>
        </w:rPr>
        <w:t xml:space="preserve">ой </w:t>
      </w:r>
      <w:r w:rsidR="00991CD5">
        <w:rPr>
          <w:rFonts w:ascii="Times New Roman" w:hAnsi="Times New Roman" w:cs="Times New Roman"/>
          <w:sz w:val="28"/>
          <w:szCs w:val="28"/>
        </w:rPr>
        <w:t xml:space="preserve">выставке, </w:t>
      </w:r>
      <w:r w:rsidR="0044195F" w:rsidRPr="0036279C">
        <w:rPr>
          <w:rFonts w:ascii="Times New Roman" w:hAnsi="Times New Roman" w:cs="Times New Roman"/>
          <w:sz w:val="28"/>
          <w:szCs w:val="28"/>
        </w:rPr>
        <w:t xml:space="preserve"> грамотами </w:t>
      </w:r>
      <w:r w:rsidR="003F264C" w:rsidRPr="0036279C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 Республики Алтай </w:t>
      </w:r>
      <w:r w:rsidR="0044195F" w:rsidRPr="0036279C">
        <w:rPr>
          <w:rFonts w:ascii="Times New Roman" w:hAnsi="Times New Roman" w:cs="Times New Roman"/>
          <w:sz w:val="28"/>
          <w:szCs w:val="28"/>
        </w:rPr>
        <w:t>награждены</w:t>
      </w:r>
      <w:r w:rsidR="00A62979" w:rsidRPr="0036279C">
        <w:rPr>
          <w:rFonts w:ascii="Times New Roman" w:hAnsi="Times New Roman" w:cs="Times New Roman"/>
          <w:sz w:val="28"/>
          <w:szCs w:val="28"/>
        </w:rPr>
        <w:t xml:space="preserve"> 14 обучающихся.</w:t>
      </w:r>
      <w:r w:rsidR="00A62979" w:rsidRPr="00991CD5">
        <w:rPr>
          <w:rFonts w:ascii="Times New Roman" w:hAnsi="Times New Roman" w:cs="Times New Roman"/>
          <w:sz w:val="28"/>
          <w:szCs w:val="28"/>
        </w:rPr>
        <w:t xml:space="preserve"> </w:t>
      </w:r>
      <w:r w:rsidR="002605B9" w:rsidRPr="00991CD5">
        <w:rPr>
          <w:rFonts w:ascii="Times New Roman" w:hAnsi="Times New Roman" w:cs="Times New Roman"/>
          <w:sz w:val="28"/>
          <w:szCs w:val="28"/>
        </w:rPr>
        <w:t>(</w:t>
      </w:r>
      <w:r w:rsidR="00042B06" w:rsidRPr="00991CD5">
        <w:rPr>
          <w:rFonts w:ascii="Times New Roman" w:hAnsi="Times New Roman" w:cs="Times New Roman"/>
          <w:sz w:val="28"/>
          <w:szCs w:val="28"/>
        </w:rPr>
        <w:t xml:space="preserve"> МОУ ДОД ЦДТ 5</w:t>
      </w:r>
      <w:r w:rsidR="00991CD5">
        <w:rPr>
          <w:rFonts w:ascii="Times New Roman" w:hAnsi="Times New Roman" w:cs="Times New Roman"/>
          <w:sz w:val="28"/>
          <w:szCs w:val="28"/>
        </w:rPr>
        <w:t xml:space="preserve"> чел. Руководители </w:t>
      </w:r>
      <w:r w:rsidR="00947934" w:rsidRPr="00991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94C" w:rsidRPr="00991CD5">
        <w:rPr>
          <w:rFonts w:ascii="Times New Roman" w:hAnsi="Times New Roman" w:cs="Times New Roman"/>
          <w:sz w:val="28"/>
          <w:szCs w:val="28"/>
        </w:rPr>
        <w:t>Суртаева</w:t>
      </w:r>
      <w:proofErr w:type="spellEnd"/>
      <w:r w:rsidR="00F9094C" w:rsidRPr="00991CD5">
        <w:rPr>
          <w:rFonts w:ascii="Times New Roman" w:hAnsi="Times New Roman" w:cs="Times New Roman"/>
          <w:sz w:val="28"/>
          <w:szCs w:val="28"/>
        </w:rPr>
        <w:t xml:space="preserve"> Евгения Николаевна,</w:t>
      </w:r>
      <w:r w:rsidR="00947934" w:rsidRPr="00991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53C1" w:rsidRPr="00991CD5">
        <w:rPr>
          <w:rFonts w:ascii="Times New Roman" w:hAnsi="Times New Roman" w:cs="Times New Roman"/>
          <w:sz w:val="28"/>
          <w:szCs w:val="28"/>
        </w:rPr>
        <w:t>Коперчак</w:t>
      </w:r>
      <w:proofErr w:type="spellEnd"/>
      <w:r w:rsidR="00C753C1" w:rsidRPr="00991CD5">
        <w:rPr>
          <w:rFonts w:ascii="Times New Roman" w:hAnsi="Times New Roman" w:cs="Times New Roman"/>
          <w:sz w:val="28"/>
          <w:szCs w:val="28"/>
        </w:rPr>
        <w:t xml:space="preserve"> Юлия Викторовна,</w:t>
      </w:r>
      <w:r w:rsidR="00947934" w:rsidRPr="00991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B06" w:rsidRPr="00991CD5">
        <w:rPr>
          <w:rFonts w:ascii="Times New Roman" w:hAnsi="Times New Roman" w:cs="Times New Roman"/>
          <w:sz w:val="28"/>
          <w:szCs w:val="28"/>
        </w:rPr>
        <w:t>Кодирова</w:t>
      </w:r>
      <w:proofErr w:type="spellEnd"/>
      <w:r w:rsidR="00991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B06" w:rsidRPr="00991CD5">
        <w:rPr>
          <w:rFonts w:ascii="Times New Roman" w:hAnsi="Times New Roman" w:cs="Times New Roman"/>
          <w:sz w:val="28"/>
          <w:szCs w:val="28"/>
        </w:rPr>
        <w:t>Шахсенем</w:t>
      </w:r>
      <w:proofErr w:type="spellEnd"/>
      <w:r w:rsidR="00042B06" w:rsidRPr="00991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B06" w:rsidRPr="00991CD5">
        <w:rPr>
          <w:rFonts w:ascii="Times New Roman" w:hAnsi="Times New Roman" w:cs="Times New Roman"/>
          <w:sz w:val="28"/>
          <w:szCs w:val="28"/>
        </w:rPr>
        <w:t>Шербобоевна</w:t>
      </w:r>
      <w:proofErr w:type="spellEnd"/>
      <w:r w:rsidR="00042B06" w:rsidRPr="00991CD5">
        <w:rPr>
          <w:rFonts w:ascii="Times New Roman" w:hAnsi="Times New Roman" w:cs="Times New Roman"/>
          <w:sz w:val="28"/>
          <w:szCs w:val="28"/>
        </w:rPr>
        <w:t>,</w:t>
      </w:r>
      <w:r w:rsidR="00991CD5">
        <w:rPr>
          <w:rFonts w:ascii="Times New Roman" w:hAnsi="Times New Roman" w:cs="Times New Roman"/>
          <w:sz w:val="28"/>
          <w:szCs w:val="28"/>
        </w:rPr>
        <w:t xml:space="preserve"> </w:t>
      </w:r>
      <w:r w:rsidR="00C753C1" w:rsidRPr="00991CD5">
        <w:rPr>
          <w:rFonts w:ascii="Times New Roman" w:hAnsi="Times New Roman" w:cs="Times New Roman"/>
          <w:sz w:val="28"/>
          <w:szCs w:val="28"/>
        </w:rPr>
        <w:t>2 чел.-</w:t>
      </w:r>
      <w:r w:rsidR="00991CD5">
        <w:rPr>
          <w:rFonts w:ascii="Times New Roman" w:hAnsi="Times New Roman" w:cs="Times New Roman"/>
          <w:sz w:val="28"/>
          <w:szCs w:val="28"/>
        </w:rPr>
        <w:t xml:space="preserve"> </w:t>
      </w:r>
      <w:r w:rsidR="00F9094C" w:rsidRPr="00991CD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9094C" w:rsidRPr="00991CD5">
        <w:rPr>
          <w:rFonts w:ascii="Times New Roman" w:hAnsi="Times New Roman" w:cs="Times New Roman"/>
          <w:sz w:val="28"/>
          <w:szCs w:val="28"/>
        </w:rPr>
        <w:t>Тулойская</w:t>
      </w:r>
      <w:proofErr w:type="spellEnd"/>
      <w:r w:rsidR="00F9094C" w:rsidRPr="00991CD5">
        <w:rPr>
          <w:rFonts w:ascii="Times New Roman" w:hAnsi="Times New Roman" w:cs="Times New Roman"/>
          <w:sz w:val="28"/>
          <w:szCs w:val="28"/>
        </w:rPr>
        <w:t xml:space="preserve"> ООШ»</w:t>
      </w:r>
      <w:r w:rsidR="00991CD5">
        <w:rPr>
          <w:rFonts w:ascii="Times New Roman" w:hAnsi="Times New Roman" w:cs="Times New Roman"/>
          <w:sz w:val="28"/>
          <w:szCs w:val="28"/>
        </w:rPr>
        <w:t xml:space="preserve"> руководители </w:t>
      </w:r>
      <w:r w:rsidR="00C753C1" w:rsidRPr="00991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53C1" w:rsidRPr="00991CD5">
        <w:rPr>
          <w:rFonts w:ascii="Times New Roman" w:hAnsi="Times New Roman" w:cs="Times New Roman"/>
          <w:sz w:val="28"/>
          <w:szCs w:val="28"/>
        </w:rPr>
        <w:t>Кызлакова</w:t>
      </w:r>
      <w:proofErr w:type="spellEnd"/>
      <w:r w:rsidR="00C753C1" w:rsidRPr="00991CD5">
        <w:rPr>
          <w:rFonts w:ascii="Times New Roman" w:hAnsi="Times New Roman" w:cs="Times New Roman"/>
          <w:sz w:val="28"/>
          <w:szCs w:val="28"/>
        </w:rPr>
        <w:t xml:space="preserve"> Маргарита Савельевна,</w:t>
      </w:r>
      <w:r w:rsidR="00947934" w:rsidRPr="00991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53C1" w:rsidRPr="00991CD5">
        <w:rPr>
          <w:rFonts w:ascii="Times New Roman" w:hAnsi="Times New Roman" w:cs="Times New Roman"/>
          <w:sz w:val="28"/>
          <w:szCs w:val="28"/>
        </w:rPr>
        <w:t>Саквачакова</w:t>
      </w:r>
      <w:proofErr w:type="spellEnd"/>
      <w:r w:rsidR="00C753C1" w:rsidRPr="00991CD5">
        <w:rPr>
          <w:rFonts w:ascii="Times New Roman" w:hAnsi="Times New Roman" w:cs="Times New Roman"/>
          <w:sz w:val="28"/>
          <w:szCs w:val="28"/>
        </w:rPr>
        <w:t xml:space="preserve"> Александра Сергеевна,3 чел</w:t>
      </w:r>
      <w:proofErr w:type="gramStart"/>
      <w:r w:rsidR="00C753C1" w:rsidRPr="00991CD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C753C1" w:rsidRPr="00991CD5">
        <w:rPr>
          <w:rFonts w:ascii="Times New Roman" w:hAnsi="Times New Roman" w:cs="Times New Roman"/>
          <w:sz w:val="28"/>
          <w:szCs w:val="28"/>
        </w:rPr>
        <w:t>МОУ «Турочакская СОШ» рук.</w:t>
      </w:r>
      <w:r w:rsidR="00991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53C1" w:rsidRPr="00991CD5">
        <w:rPr>
          <w:rFonts w:ascii="Times New Roman" w:hAnsi="Times New Roman" w:cs="Times New Roman"/>
          <w:sz w:val="28"/>
          <w:szCs w:val="28"/>
        </w:rPr>
        <w:t>Барбачакова</w:t>
      </w:r>
      <w:proofErr w:type="spellEnd"/>
      <w:r w:rsidR="00C753C1" w:rsidRPr="00991CD5">
        <w:rPr>
          <w:rFonts w:ascii="Times New Roman" w:hAnsi="Times New Roman" w:cs="Times New Roman"/>
          <w:sz w:val="28"/>
          <w:szCs w:val="28"/>
        </w:rPr>
        <w:t xml:space="preserve"> Ольга Святосла</w:t>
      </w:r>
      <w:r w:rsidR="00947934" w:rsidRPr="00991CD5">
        <w:rPr>
          <w:rFonts w:ascii="Times New Roman" w:hAnsi="Times New Roman" w:cs="Times New Roman"/>
          <w:sz w:val="28"/>
          <w:szCs w:val="28"/>
        </w:rPr>
        <w:t>во</w:t>
      </w:r>
      <w:r w:rsidR="00C753C1" w:rsidRPr="00991CD5">
        <w:rPr>
          <w:rFonts w:ascii="Times New Roman" w:hAnsi="Times New Roman" w:cs="Times New Roman"/>
          <w:sz w:val="28"/>
          <w:szCs w:val="28"/>
        </w:rPr>
        <w:t xml:space="preserve">вна, Казанцева  Ольга </w:t>
      </w:r>
      <w:proofErr w:type="spellStart"/>
      <w:r w:rsidR="00C753C1" w:rsidRPr="00991CD5">
        <w:rPr>
          <w:rFonts w:ascii="Times New Roman" w:hAnsi="Times New Roman" w:cs="Times New Roman"/>
          <w:sz w:val="28"/>
          <w:szCs w:val="28"/>
        </w:rPr>
        <w:t>Сагитовна</w:t>
      </w:r>
      <w:proofErr w:type="spellEnd"/>
      <w:r w:rsidR="00C753C1" w:rsidRPr="00991CD5">
        <w:rPr>
          <w:rFonts w:ascii="Times New Roman" w:hAnsi="Times New Roman" w:cs="Times New Roman"/>
          <w:sz w:val="28"/>
          <w:szCs w:val="28"/>
        </w:rPr>
        <w:t>,</w:t>
      </w:r>
      <w:r w:rsidR="00947934" w:rsidRPr="00991CD5">
        <w:rPr>
          <w:rFonts w:ascii="Times New Roman" w:hAnsi="Times New Roman" w:cs="Times New Roman"/>
          <w:sz w:val="28"/>
          <w:szCs w:val="28"/>
        </w:rPr>
        <w:t xml:space="preserve"> </w:t>
      </w:r>
      <w:r w:rsidR="00C753C1" w:rsidRPr="00991CD5">
        <w:rPr>
          <w:rFonts w:ascii="Times New Roman" w:hAnsi="Times New Roman" w:cs="Times New Roman"/>
          <w:sz w:val="28"/>
          <w:szCs w:val="28"/>
        </w:rPr>
        <w:t>Гурская Марина Александровна, 2- МОУ «Дмитриевская СОШ»</w:t>
      </w:r>
      <w:r w:rsidR="00991CD5">
        <w:rPr>
          <w:rFonts w:ascii="Times New Roman" w:hAnsi="Times New Roman" w:cs="Times New Roman"/>
          <w:sz w:val="28"/>
          <w:szCs w:val="28"/>
        </w:rPr>
        <w:t xml:space="preserve"> рук. </w:t>
      </w:r>
      <w:proofErr w:type="gramStart"/>
      <w:r w:rsidR="00991CD5">
        <w:rPr>
          <w:rFonts w:ascii="Times New Roman" w:hAnsi="Times New Roman" w:cs="Times New Roman"/>
          <w:sz w:val="28"/>
          <w:szCs w:val="28"/>
        </w:rPr>
        <w:t>Попов Александр Фёдорович</w:t>
      </w:r>
      <w:r w:rsidR="00042B06" w:rsidRPr="00991CD5">
        <w:rPr>
          <w:rFonts w:ascii="Times New Roman" w:hAnsi="Times New Roman" w:cs="Times New Roman"/>
          <w:sz w:val="28"/>
          <w:szCs w:val="28"/>
        </w:rPr>
        <w:t>,</w:t>
      </w:r>
      <w:r w:rsidR="00991CD5">
        <w:rPr>
          <w:rFonts w:ascii="Times New Roman" w:hAnsi="Times New Roman" w:cs="Times New Roman"/>
          <w:sz w:val="28"/>
          <w:szCs w:val="28"/>
        </w:rPr>
        <w:t xml:space="preserve"> </w:t>
      </w:r>
      <w:r w:rsidR="00042B06" w:rsidRPr="00991CD5">
        <w:rPr>
          <w:rFonts w:ascii="Times New Roman" w:hAnsi="Times New Roman" w:cs="Times New Roman"/>
          <w:sz w:val="28"/>
          <w:szCs w:val="28"/>
        </w:rPr>
        <w:t>1- МОУ «</w:t>
      </w:r>
      <w:proofErr w:type="spellStart"/>
      <w:r w:rsidR="00042B06" w:rsidRPr="00991CD5">
        <w:rPr>
          <w:rFonts w:ascii="Times New Roman" w:hAnsi="Times New Roman" w:cs="Times New Roman"/>
          <w:sz w:val="28"/>
          <w:szCs w:val="28"/>
        </w:rPr>
        <w:t>Бийкинская</w:t>
      </w:r>
      <w:proofErr w:type="spellEnd"/>
      <w:r w:rsidR="00042B06" w:rsidRPr="00991CD5">
        <w:rPr>
          <w:rFonts w:ascii="Times New Roman" w:hAnsi="Times New Roman" w:cs="Times New Roman"/>
          <w:sz w:val="28"/>
          <w:szCs w:val="28"/>
        </w:rPr>
        <w:t xml:space="preserve"> СОШ» Панфилова Татьяна </w:t>
      </w:r>
      <w:r w:rsidR="0044195F" w:rsidRPr="00991CD5">
        <w:rPr>
          <w:rFonts w:ascii="Times New Roman" w:hAnsi="Times New Roman" w:cs="Times New Roman"/>
          <w:sz w:val="28"/>
          <w:szCs w:val="28"/>
        </w:rPr>
        <w:t>Михайловна</w:t>
      </w:r>
      <w:r w:rsidR="00042B06" w:rsidRPr="00991CD5">
        <w:rPr>
          <w:rFonts w:ascii="Times New Roman" w:hAnsi="Times New Roman" w:cs="Times New Roman"/>
          <w:sz w:val="28"/>
          <w:szCs w:val="28"/>
        </w:rPr>
        <w:t>, 1- МОУ «</w:t>
      </w:r>
      <w:proofErr w:type="spellStart"/>
      <w:r w:rsidR="00042B06" w:rsidRPr="00991CD5">
        <w:rPr>
          <w:rFonts w:ascii="Times New Roman" w:hAnsi="Times New Roman" w:cs="Times New Roman"/>
          <w:sz w:val="28"/>
          <w:szCs w:val="28"/>
        </w:rPr>
        <w:t>Иогачская</w:t>
      </w:r>
      <w:proofErr w:type="spellEnd"/>
      <w:r w:rsidR="00042B06" w:rsidRPr="00991CD5">
        <w:rPr>
          <w:rFonts w:ascii="Times New Roman" w:hAnsi="Times New Roman" w:cs="Times New Roman"/>
          <w:sz w:val="28"/>
          <w:szCs w:val="28"/>
        </w:rPr>
        <w:t xml:space="preserve"> СОШ»</w:t>
      </w:r>
      <w:r w:rsidR="00991CD5">
        <w:rPr>
          <w:rFonts w:ascii="Times New Roman" w:hAnsi="Times New Roman" w:cs="Times New Roman"/>
          <w:sz w:val="28"/>
          <w:szCs w:val="28"/>
        </w:rPr>
        <w:t>,</w:t>
      </w:r>
      <w:r w:rsidR="002605B9" w:rsidRPr="00991CD5">
        <w:rPr>
          <w:rFonts w:ascii="Times New Roman" w:hAnsi="Times New Roman" w:cs="Times New Roman"/>
          <w:sz w:val="28"/>
          <w:szCs w:val="28"/>
        </w:rPr>
        <w:t xml:space="preserve"> Сафронова Татьяна Ивановна</w:t>
      </w:r>
      <w:r w:rsidR="00A62979" w:rsidRPr="00991CD5">
        <w:rPr>
          <w:rFonts w:ascii="Times New Roman" w:hAnsi="Times New Roman" w:cs="Times New Roman"/>
          <w:sz w:val="28"/>
          <w:szCs w:val="28"/>
        </w:rPr>
        <w:t>)</w:t>
      </w:r>
      <w:r w:rsidR="00F411B9" w:rsidRPr="00991C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ab/>
        <w:t xml:space="preserve">В рамках программы развития образования Турочакского района на 2013-2015 годы  реализуется ведомственная целевая программа "Одаренные дети",  целью  которой является создание оптимальных условий, обеспечивающих выявление и развитие одаренных детей, их социальную поддержку. В ноябре 2014 года проведен  </w:t>
      </w:r>
      <w:r w:rsidRPr="0036279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6279C">
        <w:rPr>
          <w:rFonts w:ascii="Times New Roman" w:hAnsi="Times New Roman" w:cs="Times New Roman"/>
          <w:sz w:val="28"/>
          <w:szCs w:val="28"/>
        </w:rPr>
        <w:t xml:space="preserve"> (муниципальный)  этап  всероссийской олимпиады школьников и районная олимпиада младших школьников Турочакского района.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В олимпиаде приняли участие 463  обучающихся 3-11 классов, из них 107 обучающихся 3,4 классов общеобразовательных учреждений Турочакского района.  </w:t>
      </w:r>
      <w:proofErr w:type="gramStart"/>
      <w:r w:rsidRPr="0036279C">
        <w:rPr>
          <w:rFonts w:ascii="Times New Roman" w:hAnsi="Times New Roman" w:cs="Times New Roman"/>
          <w:sz w:val="28"/>
          <w:szCs w:val="28"/>
        </w:rPr>
        <w:t>Награждены</w:t>
      </w:r>
      <w:proofErr w:type="gramEnd"/>
      <w:r w:rsidRPr="0036279C">
        <w:rPr>
          <w:rFonts w:ascii="Times New Roman" w:hAnsi="Times New Roman" w:cs="Times New Roman"/>
          <w:sz w:val="28"/>
          <w:szCs w:val="28"/>
        </w:rPr>
        <w:t xml:space="preserve"> дипломами победителя  -36 , призера -66  школьников.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По итогам проведения олимпиады оргкомитет отмечает, что результаты  соревнований, содержание заданий, их типы отслеживаются педагогами, методистами, родителями и самими обучающимися. Таким образом, через предметные олимпиады предъявляются новые требования к содержанию и качеству образования, к формам и методам учебной работы.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С 15 января по 8 февраля 2015 года  в г. Горно-Алтайске проведён 3 этап Всероссийской  олимпиады школьников, в которой приняли участие  37 обучающихся по 15 пред</w:t>
      </w:r>
      <w:r w:rsidR="00ED1205">
        <w:rPr>
          <w:rFonts w:ascii="Times New Roman" w:hAnsi="Times New Roman" w:cs="Times New Roman"/>
          <w:sz w:val="28"/>
          <w:szCs w:val="28"/>
        </w:rPr>
        <w:t>метам. Из них:   Белова Татьяна</w:t>
      </w:r>
      <w:r w:rsidR="000C2F35" w:rsidRPr="0036279C">
        <w:rPr>
          <w:rFonts w:ascii="Times New Roman" w:hAnsi="Times New Roman" w:cs="Times New Roman"/>
          <w:sz w:val="28"/>
          <w:szCs w:val="28"/>
        </w:rPr>
        <w:t xml:space="preserve">, </w:t>
      </w:r>
      <w:r w:rsidRPr="0036279C">
        <w:rPr>
          <w:rFonts w:ascii="Times New Roman" w:hAnsi="Times New Roman" w:cs="Times New Roman"/>
          <w:sz w:val="28"/>
          <w:szCs w:val="28"/>
        </w:rPr>
        <w:t xml:space="preserve">«Верх </w:t>
      </w:r>
      <w:r w:rsidR="00A62979" w:rsidRPr="0036279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62979" w:rsidRPr="0036279C">
        <w:rPr>
          <w:rFonts w:ascii="Times New Roman" w:hAnsi="Times New Roman" w:cs="Times New Roman"/>
          <w:sz w:val="28"/>
          <w:szCs w:val="28"/>
        </w:rPr>
        <w:t>Б</w:t>
      </w:r>
      <w:r w:rsidR="000C2F35" w:rsidRPr="0036279C">
        <w:rPr>
          <w:rFonts w:ascii="Times New Roman" w:hAnsi="Times New Roman" w:cs="Times New Roman"/>
          <w:sz w:val="28"/>
          <w:szCs w:val="28"/>
        </w:rPr>
        <w:t>ийская</w:t>
      </w:r>
      <w:proofErr w:type="spellEnd"/>
      <w:r w:rsidR="000C2F35" w:rsidRPr="0036279C">
        <w:rPr>
          <w:rFonts w:ascii="Times New Roman" w:hAnsi="Times New Roman" w:cs="Times New Roman"/>
          <w:sz w:val="28"/>
          <w:szCs w:val="28"/>
        </w:rPr>
        <w:t xml:space="preserve"> ООШ»</w:t>
      </w:r>
      <w:r w:rsidRPr="0036279C">
        <w:rPr>
          <w:rFonts w:ascii="Times New Roman" w:hAnsi="Times New Roman" w:cs="Times New Roman"/>
          <w:sz w:val="28"/>
          <w:szCs w:val="28"/>
        </w:rPr>
        <w:t xml:space="preserve">, Шмакова Елена, </w:t>
      </w:r>
      <w:proofErr w:type="spellStart"/>
      <w:r w:rsidRPr="0036279C">
        <w:rPr>
          <w:rFonts w:ascii="Times New Roman" w:hAnsi="Times New Roman" w:cs="Times New Roman"/>
          <w:sz w:val="28"/>
          <w:szCs w:val="28"/>
        </w:rPr>
        <w:t>Капишникова</w:t>
      </w:r>
      <w:proofErr w:type="spellEnd"/>
      <w:r w:rsidRPr="0036279C">
        <w:rPr>
          <w:rFonts w:ascii="Times New Roman" w:hAnsi="Times New Roman" w:cs="Times New Roman"/>
          <w:sz w:val="28"/>
          <w:szCs w:val="28"/>
        </w:rPr>
        <w:t xml:space="preserve"> Екатерина, Плат</w:t>
      </w:r>
      <w:r w:rsidR="000C2F35" w:rsidRPr="0036279C">
        <w:rPr>
          <w:rFonts w:ascii="Times New Roman" w:hAnsi="Times New Roman" w:cs="Times New Roman"/>
          <w:sz w:val="28"/>
          <w:szCs w:val="28"/>
        </w:rPr>
        <w:t>онова Елизавета</w:t>
      </w:r>
      <w:r w:rsidRPr="0036279C">
        <w:rPr>
          <w:rFonts w:ascii="Times New Roman" w:hAnsi="Times New Roman" w:cs="Times New Roman"/>
          <w:sz w:val="28"/>
          <w:szCs w:val="28"/>
        </w:rPr>
        <w:t xml:space="preserve">, Фёдорова Полина </w:t>
      </w:r>
      <w:r w:rsidR="000C2F35" w:rsidRPr="0036279C">
        <w:rPr>
          <w:rFonts w:ascii="Times New Roman" w:hAnsi="Times New Roman" w:cs="Times New Roman"/>
          <w:sz w:val="28"/>
          <w:szCs w:val="28"/>
        </w:rPr>
        <w:t xml:space="preserve">- </w:t>
      </w:r>
      <w:r w:rsidRPr="0036279C">
        <w:rPr>
          <w:rFonts w:ascii="Times New Roman" w:hAnsi="Times New Roman" w:cs="Times New Roman"/>
          <w:sz w:val="28"/>
          <w:szCs w:val="28"/>
        </w:rPr>
        <w:t>МОУ «Турочакская СОШ» по 2-м и более предметам.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Не приняли участие в 3-м этапе всероссийской </w:t>
      </w:r>
      <w:proofErr w:type="gramStart"/>
      <w:r w:rsidRPr="0036279C">
        <w:rPr>
          <w:rFonts w:ascii="Times New Roman" w:hAnsi="Times New Roman" w:cs="Times New Roman"/>
          <w:sz w:val="28"/>
          <w:szCs w:val="28"/>
        </w:rPr>
        <w:t>олимпиады</w:t>
      </w:r>
      <w:proofErr w:type="gramEnd"/>
      <w:r w:rsidRPr="0036279C">
        <w:rPr>
          <w:rFonts w:ascii="Times New Roman" w:hAnsi="Times New Roman" w:cs="Times New Roman"/>
          <w:sz w:val="28"/>
          <w:szCs w:val="28"/>
        </w:rPr>
        <w:t xml:space="preserve"> обучающиеся Турочакского района по предметам: физика, экономика, немецкий язык, технология (мальчики), ИГА, алтайский  язык.</w:t>
      </w:r>
    </w:p>
    <w:p w:rsidR="00072367" w:rsidRPr="0036279C" w:rsidRDefault="000C2F35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Победителями и призёрами стали: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ОБЖ - </w:t>
      </w:r>
      <w:proofErr w:type="spellStart"/>
      <w:r w:rsidRPr="0036279C">
        <w:rPr>
          <w:rFonts w:ascii="Times New Roman" w:hAnsi="Times New Roman" w:cs="Times New Roman"/>
          <w:sz w:val="28"/>
          <w:szCs w:val="28"/>
        </w:rPr>
        <w:t>Тадыжеков</w:t>
      </w:r>
      <w:proofErr w:type="spellEnd"/>
      <w:r w:rsidRPr="0036279C">
        <w:rPr>
          <w:rFonts w:ascii="Times New Roman" w:hAnsi="Times New Roman" w:cs="Times New Roman"/>
          <w:sz w:val="28"/>
          <w:szCs w:val="28"/>
        </w:rPr>
        <w:t xml:space="preserve"> Иван , 8 класс, выполнял задания  за 9 класс - </w:t>
      </w:r>
      <w:r w:rsidR="00A62979" w:rsidRPr="0036279C">
        <w:rPr>
          <w:rFonts w:ascii="Times New Roman" w:hAnsi="Times New Roman" w:cs="Times New Roman"/>
          <w:sz w:val="28"/>
          <w:szCs w:val="28"/>
        </w:rPr>
        <w:t xml:space="preserve">победитель, учитель </w:t>
      </w:r>
      <w:proofErr w:type="spellStart"/>
      <w:r w:rsidR="00A62979" w:rsidRPr="0036279C">
        <w:rPr>
          <w:rFonts w:ascii="Times New Roman" w:hAnsi="Times New Roman" w:cs="Times New Roman"/>
          <w:sz w:val="28"/>
          <w:szCs w:val="28"/>
        </w:rPr>
        <w:t>Тадыжеков</w:t>
      </w:r>
      <w:proofErr w:type="spellEnd"/>
      <w:r w:rsidR="00A62979" w:rsidRPr="0036279C">
        <w:rPr>
          <w:rFonts w:ascii="Times New Roman" w:hAnsi="Times New Roman" w:cs="Times New Roman"/>
          <w:sz w:val="28"/>
          <w:szCs w:val="28"/>
        </w:rPr>
        <w:t xml:space="preserve"> Михаил Александрович</w:t>
      </w:r>
      <w:r w:rsidRPr="0036279C">
        <w:rPr>
          <w:rFonts w:ascii="Times New Roman" w:hAnsi="Times New Roman" w:cs="Times New Roman"/>
          <w:sz w:val="28"/>
          <w:szCs w:val="28"/>
        </w:rPr>
        <w:t>, МОУ «Кебезенская СОШ»;</w:t>
      </w:r>
    </w:p>
    <w:p w:rsidR="00072367" w:rsidRPr="0036279C" w:rsidRDefault="000C2F35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Технология - </w:t>
      </w:r>
      <w:proofErr w:type="spellStart"/>
      <w:r w:rsidRPr="0036279C">
        <w:rPr>
          <w:rFonts w:ascii="Times New Roman" w:hAnsi="Times New Roman" w:cs="Times New Roman"/>
          <w:sz w:val="28"/>
          <w:szCs w:val="28"/>
        </w:rPr>
        <w:t>Дождикова</w:t>
      </w:r>
      <w:proofErr w:type="spellEnd"/>
      <w:r w:rsidRPr="0036279C">
        <w:rPr>
          <w:rFonts w:ascii="Times New Roman" w:hAnsi="Times New Roman" w:cs="Times New Roman"/>
          <w:sz w:val="28"/>
          <w:szCs w:val="28"/>
        </w:rPr>
        <w:t xml:space="preserve"> Марина, 11 класс - призёр</w:t>
      </w:r>
      <w:r w:rsidR="00072367" w:rsidRPr="0036279C">
        <w:rPr>
          <w:rFonts w:ascii="Times New Roman" w:hAnsi="Times New Roman" w:cs="Times New Roman"/>
          <w:sz w:val="28"/>
          <w:szCs w:val="28"/>
        </w:rPr>
        <w:t>, 2 место, учитель  Сафронова Т.И., МОУ «Иогачская СОШ»;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Экология - Белова Татьяна, 8 класс, выполняла за 9 класс - призёр, 2 место, учитель </w:t>
      </w:r>
      <w:proofErr w:type="spellStart"/>
      <w:r w:rsidRPr="0036279C">
        <w:rPr>
          <w:rFonts w:ascii="Times New Roman" w:hAnsi="Times New Roman" w:cs="Times New Roman"/>
          <w:sz w:val="28"/>
          <w:szCs w:val="28"/>
        </w:rPr>
        <w:t>Шатохина</w:t>
      </w:r>
      <w:proofErr w:type="spellEnd"/>
      <w:r w:rsidRPr="0036279C">
        <w:rPr>
          <w:rFonts w:ascii="Times New Roman" w:hAnsi="Times New Roman" w:cs="Times New Roman"/>
          <w:sz w:val="28"/>
          <w:szCs w:val="28"/>
        </w:rPr>
        <w:t xml:space="preserve"> Т</w:t>
      </w:r>
      <w:r w:rsidR="00A62979" w:rsidRPr="0036279C">
        <w:rPr>
          <w:rFonts w:ascii="Times New Roman" w:hAnsi="Times New Roman" w:cs="Times New Roman"/>
          <w:sz w:val="28"/>
          <w:szCs w:val="28"/>
        </w:rPr>
        <w:t>атьяна Юрьевна,</w:t>
      </w:r>
      <w:r w:rsidRPr="0036279C">
        <w:rPr>
          <w:rFonts w:ascii="Times New Roman" w:hAnsi="Times New Roman" w:cs="Times New Roman"/>
          <w:sz w:val="28"/>
          <w:szCs w:val="28"/>
        </w:rPr>
        <w:t xml:space="preserve"> «Верх-</w:t>
      </w:r>
      <w:proofErr w:type="spellStart"/>
      <w:r w:rsidRPr="0036279C">
        <w:rPr>
          <w:rFonts w:ascii="Times New Roman" w:hAnsi="Times New Roman" w:cs="Times New Roman"/>
          <w:sz w:val="28"/>
          <w:szCs w:val="28"/>
        </w:rPr>
        <w:t>Бийская</w:t>
      </w:r>
      <w:proofErr w:type="spellEnd"/>
      <w:r w:rsidRPr="0036279C">
        <w:rPr>
          <w:rFonts w:ascii="Times New Roman" w:hAnsi="Times New Roman" w:cs="Times New Roman"/>
          <w:sz w:val="28"/>
          <w:szCs w:val="28"/>
        </w:rPr>
        <w:t xml:space="preserve"> ООШ»;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Русский язык - Шмакова Елена, 11 класс-призёр, 3 место, МОУ «</w:t>
      </w:r>
      <w:proofErr w:type="spellStart"/>
      <w:r w:rsidRPr="0036279C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Pr="0036279C">
        <w:rPr>
          <w:rFonts w:ascii="Times New Roman" w:hAnsi="Times New Roman" w:cs="Times New Roman"/>
          <w:sz w:val="28"/>
          <w:szCs w:val="28"/>
        </w:rPr>
        <w:t xml:space="preserve"> СОШ», </w:t>
      </w:r>
      <w:proofErr w:type="spellStart"/>
      <w:r w:rsidRPr="0036279C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36279C">
        <w:rPr>
          <w:rFonts w:ascii="Times New Roman" w:hAnsi="Times New Roman" w:cs="Times New Roman"/>
          <w:sz w:val="28"/>
          <w:szCs w:val="28"/>
        </w:rPr>
        <w:t xml:space="preserve"> Н.Н. 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Самым результативным по-прежнему остается участие в олимпиаде учащихся    МОУ «Турочакская СОШ», МОУ «</w:t>
      </w:r>
      <w:proofErr w:type="spellStart"/>
      <w:r w:rsidRPr="0036279C">
        <w:rPr>
          <w:rFonts w:ascii="Times New Roman" w:hAnsi="Times New Roman" w:cs="Times New Roman"/>
          <w:sz w:val="28"/>
          <w:szCs w:val="28"/>
        </w:rPr>
        <w:t>Кебезенская</w:t>
      </w:r>
      <w:proofErr w:type="spellEnd"/>
      <w:r w:rsidRPr="0036279C">
        <w:rPr>
          <w:rFonts w:ascii="Times New Roman" w:hAnsi="Times New Roman" w:cs="Times New Roman"/>
          <w:sz w:val="28"/>
          <w:szCs w:val="28"/>
        </w:rPr>
        <w:t xml:space="preserve"> СОШ», «Верх-</w:t>
      </w:r>
      <w:proofErr w:type="spellStart"/>
      <w:r w:rsidRPr="0036279C">
        <w:rPr>
          <w:rFonts w:ascii="Times New Roman" w:hAnsi="Times New Roman" w:cs="Times New Roman"/>
          <w:sz w:val="28"/>
          <w:szCs w:val="28"/>
        </w:rPr>
        <w:t>Бийская</w:t>
      </w:r>
      <w:proofErr w:type="spellEnd"/>
      <w:r w:rsidRPr="0036279C"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В организации работы с одаренными учащимися  остается достаточно много проблем. Педагоги школ района не ведут индивидуальную работу со способными учащимися старших классов, объясняя большой занятостью в связи с подготовкой к ЕГЭ. В большинстве школ района наблюдается слабая активность участия учащихся в различных интеллектуальных дистанционных и заочных конкурсах и олимпиадах. В результате наши дети не имеют достаточной уверенности и знаний для участия в региональном этапе олимпиады. А значит</w:t>
      </w:r>
      <w:r w:rsidR="00ED1205">
        <w:rPr>
          <w:rFonts w:ascii="Times New Roman" w:hAnsi="Times New Roman" w:cs="Times New Roman"/>
          <w:sz w:val="28"/>
          <w:szCs w:val="28"/>
        </w:rPr>
        <w:t>, работа с  талантливыми и способными детьми требует более пристального внимания</w:t>
      </w:r>
      <w:r w:rsidRPr="0036279C">
        <w:rPr>
          <w:rFonts w:ascii="Times New Roman" w:hAnsi="Times New Roman" w:cs="Times New Roman"/>
          <w:sz w:val="28"/>
          <w:szCs w:val="28"/>
        </w:rPr>
        <w:t>.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ab/>
        <w:t>Ежегодно в районе проводятся</w:t>
      </w:r>
      <w:r w:rsidR="00884A7B">
        <w:rPr>
          <w:rFonts w:ascii="Times New Roman" w:hAnsi="Times New Roman" w:cs="Times New Roman"/>
          <w:sz w:val="28"/>
          <w:szCs w:val="28"/>
        </w:rPr>
        <w:t xml:space="preserve"> </w:t>
      </w:r>
      <w:r w:rsidR="00ED1205">
        <w:rPr>
          <w:rFonts w:ascii="Times New Roman" w:hAnsi="Times New Roman" w:cs="Times New Roman"/>
          <w:sz w:val="28"/>
          <w:szCs w:val="28"/>
        </w:rPr>
        <w:t>воспитательные</w:t>
      </w:r>
      <w:r w:rsidRPr="0036279C">
        <w:rPr>
          <w:rFonts w:ascii="Times New Roman" w:hAnsi="Times New Roman" w:cs="Times New Roman"/>
          <w:sz w:val="28"/>
          <w:szCs w:val="28"/>
        </w:rPr>
        <w:t xml:space="preserve"> мероприятия, ставшие традиционными.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2 февраля 2015 года на базе МОУ ДОД Турочакский ЦДТ проведён  муниципальный этапа  конкурса «Ученик года Турочакского района-2015».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Победители  муниципального этапа Конкурса в возрастной группе: 4-5 класс  - </w:t>
      </w:r>
      <w:proofErr w:type="spellStart"/>
      <w:r w:rsidRPr="0036279C"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 w:rsidRPr="0036279C">
        <w:rPr>
          <w:rFonts w:ascii="Times New Roman" w:hAnsi="Times New Roman" w:cs="Times New Roman"/>
          <w:sz w:val="28"/>
          <w:szCs w:val="28"/>
        </w:rPr>
        <w:t xml:space="preserve"> Анастасия, МОУ «</w:t>
      </w:r>
      <w:proofErr w:type="spellStart"/>
      <w:r w:rsidRPr="0036279C">
        <w:rPr>
          <w:rFonts w:ascii="Times New Roman" w:hAnsi="Times New Roman" w:cs="Times New Roman"/>
          <w:sz w:val="28"/>
          <w:szCs w:val="28"/>
        </w:rPr>
        <w:t>Иогачская</w:t>
      </w:r>
      <w:proofErr w:type="spellEnd"/>
      <w:r w:rsidRPr="0036279C">
        <w:rPr>
          <w:rFonts w:ascii="Times New Roman" w:hAnsi="Times New Roman" w:cs="Times New Roman"/>
          <w:sz w:val="28"/>
          <w:szCs w:val="28"/>
        </w:rPr>
        <w:t xml:space="preserve"> СОШ», руководитель </w:t>
      </w:r>
      <w:proofErr w:type="spellStart"/>
      <w:r w:rsidRPr="0036279C"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 w:rsidRPr="0036279C">
        <w:rPr>
          <w:rFonts w:ascii="Times New Roman" w:hAnsi="Times New Roman" w:cs="Times New Roman"/>
          <w:sz w:val="28"/>
          <w:szCs w:val="28"/>
        </w:rPr>
        <w:t xml:space="preserve"> Марина Александровна. 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 6-8класс  - </w:t>
      </w:r>
      <w:proofErr w:type="spellStart"/>
      <w:r w:rsidRPr="0036279C">
        <w:rPr>
          <w:rFonts w:ascii="Times New Roman" w:hAnsi="Times New Roman" w:cs="Times New Roman"/>
          <w:sz w:val="28"/>
          <w:szCs w:val="28"/>
        </w:rPr>
        <w:t>Головняк</w:t>
      </w:r>
      <w:proofErr w:type="spellEnd"/>
      <w:r w:rsidRPr="0036279C">
        <w:rPr>
          <w:rFonts w:ascii="Times New Roman" w:hAnsi="Times New Roman" w:cs="Times New Roman"/>
          <w:sz w:val="28"/>
          <w:szCs w:val="28"/>
        </w:rPr>
        <w:t xml:space="preserve"> София, МОУ «</w:t>
      </w:r>
      <w:proofErr w:type="spellStart"/>
      <w:r w:rsidRPr="0036279C">
        <w:rPr>
          <w:rFonts w:ascii="Times New Roman" w:hAnsi="Times New Roman" w:cs="Times New Roman"/>
          <w:sz w:val="28"/>
          <w:szCs w:val="28"/>
        </w:rPr>
        <w:t>Иогачская</w:t>
      </w:r>
      <w:proofErr w:type="spellEnd"/>
      <w:r w:rsidRPr="0036279C">
        <w:rPr>
          <w:rFonts w:ascii="Times New Roman" w:hAnsi="Times New Roman" w:cs="Times New Roman"/>
          <w:sz w:val="28"/>
          <w:szCs w:val="28"/>
        </w:rPr>
        <w:t xml:space="preserve"> СОШ», руководители Неверова Светлана Владимировна, </w:t>
      </w:r>
      <w:proofErr w:type="spellStart"/>
      <w:r w:rsidRPr="0036279C">
        <w:rPr>
          <w:rFonts w:ascii="Times New Roman" w:hAnsi="Times New Roman" w:cs="Times New Roman"/>
          <w:sz w:val="28"/>
          <w:szCs w:val="28"/>
        </w:rPr>
        <w:t>Мерова</w:t>
      </w:r>
      <w:proofErr w:type="spellEnd"/>
      <w:r w:rsidRPr="0036279C">
        <w:rPr>
          <w:rFonts w:ascii="Times New Roman" w:hAnsi="Times New Roman" w:cs="Times New Roman"/>
          <w:sz w:val="28"/>
          <w:szCs w:val="28"/>
        </w:rPr>
        <w:t xml:space="preserve">  Ирина Семёновна. 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9-10 класс - Долгов Денис</w:t>
      </w:r>
      <w:r w:rsidR="00B61B7D" w:rsidRPr="0036279C">
        <w:rPr>
          <w:rFonts w:ascii="Times New Roman" w:hAnsi="Times New Roman" w:cs="Times New Roman"/>
          <w:sz w:val="28"/>
          <w:szCs w:val="28"/>
        </w:rPr>
        <w:t>,</w:t>
      </w:r>
      <w:r w:rsidRPr="0036279C">
        <w:rPr>
          <w:rFonts w:ascii="Times New Roman" w:hAnsi="Times New Roman" w:cs="Times New Roman"/>
          <w:sz w:val="28"/>
          <w:szCs w:val="28"/>
        </w:rPr>
        <w:t xml:space="preserve"> МОУ «Дмитриевская СОШ», руководитель Рубцова Елена Юрьевна.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Членами жюри было отмечено, что подготовка всех участников была на высоком уровне, многих участников отделяли друг от друга сотые  балла. Все обучающиеся  показали себя с самой лучшей стороны, как остроумные, веселые и талантливые ребята. Этот конкурс вновь и вновь показывает,  насколько богат наш район талантливыми детьми и трудолюбивыми педагогами. 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3 марта 2015  года на базе МУК «Дом творчества и досуга» прошел муниципальный фестиваль детских театрализованных постановок «Дети играют для детей», посвященный 70- </w:t>
      </w:r>
      <w:proofErr w:type="spellStart"/>
      <w:r w:rsidRPr="0036279C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36279C">
        <w:rPr>
          <w:rFonts w:ascii="Times New Roman" w:hAnsi="Times New Roman" w:cs="Times New Roman"/>
          <w:sz w:val="28"/>
          <w:szCs w:val="28"/>
        </w:rPr>
        <w:t xml:space="preserve"> Великой Победы.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В конкурсе приняли участие  9 образовательных учреждений </w:t>
      </w:r>
      <w:proofErr w:type="spellStart"/>
      <w:r w:rsidRPr="0036279C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Pr="0036279C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ED1205">
        <w:rPr>
          <w:rFonts w:ascii="Times New Roman" w:hAnsi="Times New Roman" w:cs="Times New Roman"/>
          <w:sz w:val="28"/>
          <w:szCs w:val="28"/>
        </w:rPr>
        <w:t>кроме</w:t>
      </w:r>
      <w:r w:rsidR="00021CD1" w:rsidRPr="0036279C">
        <w:rPr>
          <w:rFonts w:ascii="Times New Roman" w:hAnsi="Times New Roman" w:cs="Times New Roman"/>
          <w:sz w:val="28"/>
          <w:szCs w:val="28"/>
        </w:rPr>
        <w:t xml:space="preserve"> </w:t>
      </w:r>
      <w:r w:rsidR="000C2F35" w:rsidRPr="00362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F35" w:rsidRPr="0036279C">
        <w:rPr>
          <w:rFonts w:ascii="Times New Roman" w:hAnsi="Times New Roman" w:cs="Times New Roman"/>
          <w:sz w:val="28"/>
          <w:szCs w:val="28"/>
        </w:rPr>
        <w:t>Яйлинской</w:t>
      </w:r>
      <w:proofErr w:type="spellEnd"/>
      <w:r w:rsidR="00021CD1" w:rsidRPr="0036279C">
        <w:rPr>
          <w:rFonts w:ascii="Times New Roman" w:hAnsi="Times New Roman" w:cs="Times New Roman"/>
          <w:sz w:val="28"/>
          <w:szCs w:val="28"/>
        </w:rPr>
        <w:t xml:space="preserve"> </w:t>
      </w:r>
      <w:r w:rsidR="000C2F35" w:rsidRPr="0036279C">
        <w:rPr>
          <w:rFonts w:ascii="Times New Roman" w:hAnsi="Times New Roman" w:cs="Times New Roman"/>
          <w:sz w:val="28"/>
          <w:szCs w:val="28"/>
        </w:rPr>
        <w:t>и Майской школ</w:t>
      </w:r>
      <w:r w:rsidR="00021CD1" w:rsidRPr="0036279C">
        <w:rPr>
          <w:rFonts w:ascii="Times New Roman" w:hAnsi="Times New Roman" w:cs="Times New Roman"/>
          <w:sz w:val="28"/>
          <w:szCs w:val="28"/>
        </w:rPr>
        <w:t>.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Члены жюри единогласно отметили хорошую подготовку участников фестиваля.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3 апреля в районном Доме творчества и досуга проведен детский хореографический  конкурс «Золотой арабеск-2015</w:t>
      </w:r>
      <w:r w:rsidR="000C2F35" w:rsidRPr="0036279C">
        <w:rPr>
          <w:rFonts w:ascii="Times New Roman" w:hAnsi="Times New Roman" w:cs="Times New Roman"/>
          <w:sz w:val="28"/>
          <w:szCs w:val="28"/>
        </w:rPr>
        <w:t xml:space="preserve">». </w:t>
      </w:r>
      <w:r w:rsidRPr="0036279C">
        <w:rPr>
          <w:rFonts w:ascii="Times New Roman" w:hAnsi="Times New Roman" w:cs="Times New Roman"/>
          <w:sz w:val="28"/>
          <w:szCs w:val="28"/>
        </w:rPr>
        <w:t xml:space="preserve"> Фестиваль посвящен 70-летию Победы  в Великой Отечественной войне.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    Перед членами жюри выступило 4 коллектива из  </w:t>
      </w:r>
      <w:proofErr w:type="spellStart"/>
      <w:r w:rsidRPr="0036279C">
        <w:rPr>
          <w:rFonts w:ascii="Times New Roman" w:hAnsi="Times New Roman" w:cs="Times New Roman"/>
          <w:sz w:val="28"/>
          <w:szCs w:val="28"/>
        </w:rPr>
        <w:t>Иогачской</w:t>
      </w:r>
      <w:proofErr w:type="spellEnd"/>
      <w:r w:rsidRPr="003627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279C">
        <w:rPr>
          <w:rFonts w:ascii="Times New Roman" w:hAnsi="Times New Roman" w:cs="Times New Roman"/>
          <w:sz w:val="28"/>
          <w:szCs w:val="28"/>
        </w:rPr>
        <w:t>Бийкинской</w:t>
      </w:r>
      <w:proofErr w:type="spellEnd"/>
      <w:r w:rsidRPr="0036279C">
        <w:rPr>
          <w:rFonts w:ascii="Times New Roman" w:hAnsi="Times New Roman" w:cs="Times New Roman"/>
          <w:sz w:val="28"/>
          <w:szCs w:val="28"/>
        </w:rPr>
        <w:t xml:space="preserve">, Дмитриевской, Озеро – </w:t>
      </w:r>
      <w:proofErr w:type="spellStart"/>
      <w:r w:rsidRPr="0036279C">
        <w:rPr>
          <w:rFonts w:ascii="Times New Roman" w:hAnsi="Times New Roman" w:cs="Times New Roman"/>
          <w:sz w:val="28"/>
          <w:szCs w:val="28"/>
        </w:rPr>
        <w:t>Куреевской</w:t>
      </w:r>
      <w:proofErr w:type="spellEnd"/>
      <w:r w:rsidRPr="0036279C">
        <w:rPr>
          <w:rFonts w:ascii="Times New Roman" w:hAnsi="Times New Roman" w:cs="Times New Roman"/>
          <w:sz w:val="28"/>
          <w:szCs w:val="28"/>
        </w:rPr>
        <w:t xml:space="preserve"> школ, остальные образовательные учреждения, к сожалению, не выставили коллективы, объясняя это отсутствием </w:t>
      </w:r>
      <w:r w:rsidRPr="0036279C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специалистов. С трудом верится, что в самой большой базовой </w:t>
      </w:r>
      <w:proofErr w:type="spellStart"/>
      <w:r w:rsidRPr="0036279C">
        <w:rPr>
          <w:rFonts w:ascii="Times New Roman" w:hAnsi="Times New Roman" w:cs="Times New Roman"/>
          <w:sz w:val="28"/>
          <w:szCs w:val="28"/>
        </w:rPr>
        <w:t>Турочакской</w:t>
      </w:r>
      <w:proofErr w:type="spellEnd"/>
      <w:r w:rsidRPr="0036279C">
        <w:rPr>
          <w:rFonts w:ascii="Times New Roman" w:hAnsi="Times New Roman" w:cs="Times New Roman"/>
          <w:sz w:val="28"/>
          <w:szCs w:val="28"/>
        </w:rPr>
        <w:t xml:space="preserve"> школе не нашлось талантливых ребят и заинтересов</w:t>
      </w:r>
      <w:r w:rsidR="000C2F35" w:rsidRPr="0036279C">
        <w:rPr>
          <w:rFonts w:ascii="Times New Roman" w:hAnsi="Times New Roman" w:cs="Times New Roman"/>
          <w:sz w:val="28"/>
          <w:szCs w:val="28"/>
        </w:rPr>
        <w:t>анных педагогов. Администрации образовательных учреждений</w:t>
      </w:r>
      <w:r w:rsidRPr="0036279C">
        <w:rPr>
          <w:rFonts w:ascii="Times New Roman" w:hAnsi="Times New Roman" w:cs="Times New Roman"/>
          <w:sz w:val="28"/>
          <w:szCs w:val="28"/>
        </w:rPr>
        <w:t xml:space="preserve"> следует большее внимание уделять</w:t>
      </w:r>
      <w:r w:rsidR="000C2F35" w:rsidRPr="0036279C">
        <w:rPr>
          <w:rFonts w:ascii="Times New Roman" w:hAnsi="Times New Roman" w:cs="Times New Roman"/>
          <w:sz w:val="28"/>
          <w:szCs w:val="28"/>
        </w:rPr>
        <w:t xml:space="preserve"> данному направлению работы</w:t>
      </w:r>
      <w:r w:rsidRPr="0036279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Туристско-краеведческая деятельность </w:t>
      </w:r>
      <w:proofErr w:type="gramStart"/>
      <w:r w:rsidRPr="003627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6279C">
        <w:rPr>
          <w:rFonts w:ascii="Times New Roman" w:hAnsi="Times New Roman" w:cs="Times New Roman"/>
          <w:sz w:val="28"/>
          <w:szCs w:val="28"/>
        </w:rPr>
        <w:t xml:space="preserve"> является эффективным воспитательным средством и обладает большим образовательным потенциалом.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В  МОУ «Кебезенская СОШ» на базе ДЮСШ более 5 лет функционирует  туристическое творческое объединение «Эдельвейс», руководитель - педагог дополнительного образования высшей категории, стипендиат Всероссийского конкурса сельских тренеров 2009 г. Михаил Александрович </w:t>
      </w:r>
      <w:proofErr w:type="spellStart"/>
      <w:r w:rsidRPr="0036279C">
        <w:rPr>
          <w:rFonts w:ascii="Times New Roman" w:hAnsi="Times New Roman" w:cs="Times New Roman"/>
          <w:sz w:val="28"/>
          <w:szCs w:val="28"/>
        </w:rPr>
        <w:t>Тадыжеков</w:t>
      </w:r>
      <w:proofErr w:type="spellEnd"/>
      <w:proofErr w:type="gramStart"/>
      <w:r w:rsidRPr="0036279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3691A" w:rsidRPr="0036279C" w:rsidRDefault="000C2F35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Воспитанники объединения </w:t>
      </w:r>
      <w:r w:rsidR="00072367" w:rsidRPr="0036279C">
        <w:rPr>
          <w:rFonts w:ascii="Times New Roman" w:hAnsi="Times New Roman" w:cs="Times New Roman"/>
          <w:sz w:val="28"/>
          <w:szCs w:val="28"/>
        </w:rPr>
        <w:t>являются участниками и победителями районных, реги</w:t>
      </w:r>
      <w:r w:rsidRPr="0036279C">
        <w:rPr>
          <w:rFonts w:ascii="Times New Roman" w:hAnsi="Times New Roman" w:cs="Times New Roman"/>
          <w:sz w:val="28"/>
          <w:szCs w:val="28"/>
        </w:rPr>
        <w:t>о</w:t>
      </w:r>
      <w:r w:rsidR="00ED1205">
        <w:rPr>
          <w:rFonts w:ascii="Times New Roman" w:hAnsi="Times New Roman" w:cs="Times New Roman"/>
          <w:sz w:val="28"/>
          <w:szCs w:val="28"/>
        </w:rPr>
        <w:t>нальных, зональных соревнований</w:t>
      </w:r>
      <w:r w:rsidR="00072367" w:rsidRPr="0036279C">
        <w:rPr>
          <w:rFonts w:ascii="Times New Roman" w:hAnsi="Times New Roman" w:cs="Times New Roman"/>
          <w:sz w:val="28"/>
          <w:szCs w:val="28"/>
        </w:rPr>
        <w:t xml:space="preserve">  «Школа безопасности», </w:t>
      </w:r>
      <w:proofErr w:type="spellStart"/>
      <w:r w:rsidR="00072367" w:rsidRPr="0036279C">
        <w:rPr>
          <w:rFonts w:ascii="Times New Roman" w:hAnsi="Times New Roman" w:cs="Times New Roman"/>
          <w:sz w:val="28"/>
          <w:szCs w:val="28"/>
        </w:rPr>
        <w:t>турслетов</w:t>
      </w:r>
      <w:proofErr w:type="spellEnd"/>
      <w:r w:rsidR="00072367" w:rsidRPr="0036279C">
        <w:rPr>
          <w:rFonts w:ascii="Times New Roman" w:hAnsi="Times New Roman" w:cs="Times New Roman"/>
          <w:sz w:val="28"/>
          <w:szCs w:val="28"/>
        </w:rPr>
        <w:t>, олимпиад, чемпионатов по технике лыжного туризма, спортивного ориентирования.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С 15 по 16  мая в с. Кебезень   проведены    соревнования  среди обучающихся  общеобразовательных учреждений  Турочакского рай</w:t>
      </w:r>
      <w:r w:rsidR="00BB3C1C" w:rsidRPr="0036279C">
        <w:rPr>
          <w:rFonts w:ascii="Times New Roman" w:hAnsi="Times New Roman" w:cs="Times New Roman"/>
          <w:sz w:val="28"/>
          <w:szCs w:val="28"/>
        </w:rPr>
        <w:t>она  «Школа безопасности-2015».</w:t>
      </w:r>
      <w:r w:rsidR="000C2F35" w:rsidRPr="0036279C">
        <w:rPr>
          <w:rFonts w:ascii="Times New Roman" w:hAnsi="Times New Roman" w:cs="Times New Roman"/>
          <w:sz w:val="28"/>
          <w:szCs w:val="28"/>
        </w:rPr>
        <w:t xml:space="preserve"> </w:t>
      </w:r>
      <w:r w:rsidR="00BB3C1C" w:rsidRPr="0036279C">
        <w:rPr>
          <w:rFonts w:ascii="Times New Roman" w:hAnsi="Times New Roman" w:cs="Times New Roman"/>
          <w:sz w:val="28"/>
          <w:szCs w:val="28"/>
        </w:rPr>
        <w:t>В</w:t>
      </w:r>
      <w:r w:rsidRPr="0036279C">
        <w:rPr>
          <w:rFonts w:ascii="Times New Roman" w:hAnsi="Times New Roman" w:cs="Times New Roman"/>
          <w:sz w:val="28"/>
          <w:szCs w:val="28"/>
        </w:rPr>
        <w:t xml:space="preserve"> соревнованиях  приняли участие  90 детей из 10 муниципальных общеобразовательных учреждений</w:t>
      </w:r>
      <w:r w:rsidR="000C2F35" w:rsidRPr="0036279C">
        <w:rPr>
          <w:rFonts w:ascii="Times New Roman" w:hAnsi="Times New Roman" w:cs="Times New Roman"/>
          <w:sz w:val="28"/>
          <w:szCs w:val="28"/>
        </w:rPr>
        <w:t>.</w:t>
      </w:r>
      <w:r w:rsidRPr="00362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367" w:rsidRPr="0036279C" w:rsidRDefault="000C2F35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1место - «</w:t>
      </w:r>
      <w:r w:rsidR="00072367" w:rsidRPr="0036279C">
        <w:rPr>
          <w:rFonts w:ascii="Times New Roman" w:hAnsi="Times New Roman" w:cs="Times New Roman"/>
          <w:sz w:val="28"/>
          <w:szCs w:val="28"/>
        </w:rPr>
        <w:t>МОУ</w:t>
      </w:r>
      <w:r w:rsidR="00021CD1" w:rsidRPr="0036279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21CD1" w:rsidRPr="0036279C">
        <w:rPr>
          <w:rFonts w:ascii="Times New Roman" w:hAnsi="Times New Roman" w:cs="Times New Roman"/>
          <w:sz w:val="28"/>
          <w:szCs w:val="28"/>
        </w:rPr>
        <w:t>Кебезенская</w:t>
      </w:r>
      <w:proofErr w:type="spellEnd"/>
      <w:r w:rsidR="00021CD1" w:rsidRPr="0036279C">
        <w:rPr>
          <w:rFonts w:ascii="Times New Roman" w:hAnsi="Times New Roman" w:cs="Times New Roman"/>
          <w:sz w:val="28"/>
          <w:szCs w:val="28"/>
        </w:rPr>
        <w:t xml:space="preserve"> СОШ»,</w:t>
      </w:r>
      <w:r w:rsidRPr="00362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79C">
        <w:rPr>
          <w:rFonts w:ascii="Times New Roman" w:hAnsi="Times New Roman" w:cs="Times New Roman"/>
          <w:sz w:val="28"/>
          <w:szCs w:val="28"/>
        </w:rPr>
        <w:t>Тадыжеков</w:t>
      </w:r>
      <w:proofErr w:type="spellEnd"/>
      <w:r w:rsidRPr="0036279C">
        <w:rPr>
          <w:rFonts w:ascii="Times New Roman" w:hAnsi="Times New Roman" w:cs="Times New Roman"/>
          <w:sz w:val="28"/>
          <w:szCs w:val="28"/>
        </w:rPr>
        <w:t xml:space="preserve"> Михаил Александрович - </w:t>
      </w:r>
      <w:r w:rsidR="00072367" w:rsidRPr="0036279C">
        <w:rPr>
          <w:rFonts w:ascii="Times New Roman" w:hAnsi="Times New Roman" w:cs="Times New Roman"/>
          <w:sz w:val="28"/>
          <w:szCs w:val="28"/>
        </w:rPr>
        <w:t xml:space="preserve"> руководитель команды «Эдельвейс»;</w:t>
      </w:r>
    </w:p>
    <w:p w:rsidR="00BB3C1C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2место - </w:t>
      </w:r>
      <w:r w:rsidR="00021CD1" w:rsidRPr="0036279C">
        <w:rPr>
          <w:rFonts w:ascii="Times New Roman" w:hAnsi="Times New Roman" w:cs="Times New Roman"/>
          <w:sz w:val="28"/>
          <w:szCs w:val="28"/>
        </w:rPr>
        <w:t>«Верх-</w:t>
      </w:r>
      <w:proofErr w:type="spellStart"/>
      <w:r w:rsidR="00021CD1" w:rsidRPr="0036279C">
        <w:rPr>
          <w:rFonts w:ascii="Times New Roman" w:hAnsi="Times New Roman" w:cs="Times New Roman"/>
          <w:sz w:val="28"/>
          <w:szCs w:val="28"/>
        </w:rPr>
        <w:t>Бийская</w:t>
      </w:r>
      <w:proofErr w:type="spellEnd"/>
      <w:r w:rsidR="00021CD1" w:rsidRPr="0036279C">
        <w:rPr>
          <w:rFonts w:ascii="Times New Roman" w:hAnsi="Times New Roman" w:cs="Times New Roman"/>
          <w:sz w:val="28"/>
          <w:szCs w:val="28"/>
        </w:rPr>
        <w:t xml:space="preserve"> ООШ»</w:t>
      </w:r>
      <w:r w:rsidR="000C2F35" w:rsidRPr="0036279C">
        <w:rPr>
          <w:rFonts w:ascii="Times New Roman" w:hAnsi="Times New Roman" w:cs="Times New Roman"/>
          <w:sz w:val="28"/>
          <w:szCs w:val="28"/>
        </w:rPr>
        <w:t>,</w:t>
      </w:r>
      <w:r w:rsidR="00021CD1" w:rsidRPr="003627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21CD1" w:rsidRPr="0036279C">
        <w:rPr>
          <w:rFonts w:ascii="Times New Roman" w:hAnsi="Times New Roman" w:cs="Times New Roman"/>
          <w:sz w:val="28"/>
          <w:szCs w:val="28"/>
        </w:rPr>
        <w:t>Суртаева</w:t>
      </w:r>
      <w:proofErr w:type="spellEnd"/>
      <w:r w:rsidR="00021CD1" w:rsidRPr="0036279C">
        <w:rPr>
          <w:rFonts w:ascii="Times New Roman" w:hAnsi="Times New Roman" w:cs="Times New Roman"/>
          <w:sz w:val="28"/>
          <w:szCs w:val="28"/>
        </w:rPr>
        <w:t xml:space="preserve"> Светлана Егоровна</w:t>
      </w:r>
      <w:r w:rsidR="000C2F35" w:rsidRPr="0036279C">
        <w:rPr>
          <w:rFonts w:ascii="Times New Roman" w:hAnsi="Times New Roman" w:cs="Times New Roman"/>
          <w:sz w:val="28"/>
          <w:szCs w:val="28"/>
        </w:rPr>
        <w:t xml:space="preserve"> - </w:t>
      </w:r>
      <w:r w:rsidRPr="0036279C">
        <w:rPr>
          <w:rFonts w:ascii="Times New Roman" w:hAnsi="Times New Roman" w:cs="Times New Roman"/>
          <w:sz w:val="28"/>
          <w:szCs w:val="28"/>
        </w:rPr>
        <w:t xml:space="preserve"> руководитель команды «Горячие сердца»;</w:t>
      </w:r>
    </w:p>
    <w:p w:rsidR="00BB3C1C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3место -  «МОУ «</w:t>
      </w:r>
      <w:proofErr w:type="spellStart"/>
      <w:r w:rsidR="00021CD1" w:rsidRPr="0036279C">
        <w:rPr>
          <w:rFonts w:ascii="Times New Roman" w:hAnsi="Times New Roman" w:cs="Times New Roman"/>
          <w:sz w:val="28"/>
          <w:szCs w:val="28"/>
        </w:rPr>
        <w:t>Тондошенская</w:t>
      </w:r>
      <w:proofErr w:type="spellEnd"/>
      <w:r w:rsidR="00021CD1" w:rsidRPr="0036279C">
        <w:rPr>
          <w:rFonts w:ascii="Times New Roman" w:hAnsi="Times New Roman" w:cs="Times New Roman"/>
          <w:sz w:val="28"/>
          <w:szCs w:val="28"/>
        </w:rPr>
        <w:t xml:space="preserve"> ООШ», </w:t>
      </w:r>
      <w:proofErr w:type="spellStart"/>
      <w:r w:rsidR="00021CD1" w:rsidRPr="0036279C">
        <w:rPr>
          <w:rFonts w:ascii="Times New Roman" w:hAnsi="Times New Roman" w:cs="Times New Roman"/>
          <w:sz w:val="28"/>
          <w:szCs w:val="28"/>
        </w:rPr>
        <w:t>Акпыжаева</w:t>
      </w:r>
      <w:proofErr w:type="spellEnd"/>
      <w:r w:rsidR="00021CD1" w:rsidRPr="0036279C">
        <w:rPr>
          <w:rFonts w:ascii="Times New Roman" w:hAnsi="Times New Roman" w:cs="Times New Roman"/>
          <w:sz w:val="28"/>
          <w:szCs w:val="28"/>
        </w:rPr>
        <w:t xml:space="preserve"> Маргарита </w:t>
      </w:r>
      <w:r w:rsidRPr="0036279C">
        <w:rPr>
          <w:rFonts w:ascii="Times New Roman" w:hAnsi="Times New Roman" w:cs="Times New Roman"/>
          <w:sz w:val="28"/>
          <w:szCs w:val="28"/>
        </w:rPr>
        <w:t>Д</w:t>
      </w:r>
      <w:r w:rsidR="00021CD1" w:rsidRPr="0036279C">
        <w:rPr>
          <w:rFonts w:ascii="Times New Roman" w:hAnsi="Times New Roman" w:cs="Times New Roman"/>
          <w:sz w:val="28"/>
          <w:szCs w:val="28"/>
        </w:rPr>
        <w:t>аниловна</w:t>
      </w:r>
      <w:r w:rsidR="000C2F35" w:rsidRPr="0036279C">
        <w:rPr>
          <w:rFonts w:ascii="Times New Roman" w:hAnsi="Times New Roman" w:cs="Times New Roman"/>
          <w:sz w:val="28"/>
          <w:szCs w:val="28"/>
        </w:rPr>
        <w:t xml:space="preserve"> -   </w:t>
      </w:r>
      <w:r w:rsidRPr="0036279C">
        <w:rPr>
          <w:rFonts w:ascii="Times New Roman" w:hAnsi="Times New Roman" w:cs="Times New Roman"/>
          <w:sz w:val="28"/>
          <w:szCs w:val="28"/>
        </w:rPr>
        <w:t>руководитель команды «Динамит».</w:t>
      </w:r>
    </w:p>
    <w:p w:rsidR="00072367" w:rsidRPr="0036279C" w:rsidRDefault="00093195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В  проведении</w:t>
      </w:r>
      <w:r w:rsidR="000C2F35" w:rsidRPr="0036279C"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r w:rsidRPr="0036279C">
        <w:rPr>
          <w:rFonts w:ascii="Times New Roman" w:hAnsi="Times New Roman" w:cs="Times New Roman"/>
          <w:sz w:val="28"/>
          <w:szCs w:val="28"/>
        </w:rPr>
        <w:t xml:space="preserve"> приняли участие сотрудни</w:t>
      </w:r>
      <w:r w:rsidR="002C7426" w:rsidRPr="0036279C">
        <w:rPr>
          <w:rFonts w:ascii="Times New Roman" w:hAnsi="Times New Roman" w:cs="Times New Roman"/>
          <w:sz w:val="28"/>
          <w:szCs w:val="28"/>
        </w:rPr>
        <w:t xml:space="preserve">ки </w:t>
      </w:r>
      <w:r w:rsidR="000C2F35" w:rsidRPr="0036279C">
        <w:rPr>
          <w:rFonts w:ascii="Times New Roman" w:hAnsi="Times New Roman" w:cs="Times New Roman"/>
          <w:sz w:val="28"/>
          <w:szCs w:val="28"/>
        </w:rPr>
        <w:t>различных служб и  ведомств</w:t>
      </w:r>
      <w:r w:rsidR="002C7426" w:rsidRPr="0036279C">
        <w:rPr>
          <w:rFonts w:ascii="Times New Roman" w:hAnsi="Times New Roman" w:cs="Times New Roman"/>
          <w:sz w:val="28"/>
          <w:szCs w:val="28"/>
        </w:rPr>
        <w:t>. П</w:t>
      </w:r>
      <w:r w:rsidR="0036460B" w:rsidRPr="0036279C">
        <w:rPr>
          <w:rFonts w:ascii="Times New Roman" w:hAnsi="Times New Roman" w:cs="Times New Roman"/>
          <w:sz w:val="28"/>
          <w:szCs w:val="28"/>
        </w:rPr>
        <w:t>омощник депутата Государственной Думы Федерального Собрания Российской Федерации Михаил Борисович Са</w:t>
      </w:r>
      <w:r w:rsidR="002C7426" w:rsidRPr="0036279C">
        <w:rPr>
          <w:rFonts w:ascii="Times New Roman" w:hAnsi="Times New Roman" w:cs="Times New Roman"/>
          <w:sz w:val="28"/>
          <w:szCs w:val="28"/>
        </w:rPr>
        <w:t xml:space="preserve">венко вручил участникам </w:t>
      </w:r>
      <w:r w:rsidR="002A18C4" w:rsidRPr="0036279C">
        <w:rPr>
          <w:rFonts w:ascii="Times New Roman" w:hAnsi="Times New Roman" w:cs="Times New Roman"/>
          <w:sz w:val="28"/>
          <w:szCs w:val="28"/>
        </w:rPr>
        <w:t xml:space="preserve">соревнований и педагогам благодарственные письма </w:t>
      </w:r>
      <w:r w:rsidR="002C7426" w:rsidRPr="0036279C">
        <w:rPr>
          <w:rFonts w:ascii="Times New Roman" w:hAnsi="Times New Roman" w:cs="Times New Roman"/>
          <w:sz w:val="28"/>
          <w:szCs w:val="28"/>
        </w:rPr>
        <w:t>и памятные подарк</w:t>
      </w:r>
      <w:proofErr w:type="gramStart"/>
      <w:r w:rsidR="002C7426" w:rsidRPr="0036279C">
        <w:rPr>
          <w:rFonts w:ascii="Times New Roman" w:hAnsi="Times New Roman" w:cs="Times New Roman"/>
          <w:sz w:val="28"/>
          <w:szCs w:val="28"/>
        </w:rPr>
        <w:t>и</w:t>
      </w:r>
      <w:r w:rsidR="00F90E34" w:rsidRPr="0036279C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F90E34" w:rsidRPr="0036279C">
        <w:rPr>
          <w:rFonts w:ascii="Times New Roman" w:hAnsi="Times New Roman" w:cs="Times New Roman"/>
          <w:sz w:val="28"/>
          <w:szCs w:val="28"/>
        </w:rPr>
        <w:t xml:space="preserve"> т</w:t>
      </w:r>
      <w:r w:rsidR="002A18C4" w:rsidRPr="0036279C">
        <w:rPr>
          <w:rFonts w:ascii="Times New Roman" w:hAnsi="Times New Roman" w:cs="Times New Roman"/>
          <w:sz w:val="28"/>
          <w:szCs w:val="28"/>
        </w:rPr>
        <w:t>уристическое снаряжение</w:t>
      </w:r>
      <w:r w:rsidR="00F90E34" w:rsidRPr="0036279C">
        <w:rPr>
          <w:rFonts w:ascii="Times New Roman" w:hAnsi="Times New Roman" w:cs="Times New Roman"/>
          <w:sz w:val="28"/>
          <w:szCs w:val="28"/>
        </w:rPr>
        <w:t>;</w:t>
      </w:r>
      <w:r w:rsidR="00884A7B">
        <w:rPr>
          <w:rFonts w:ascii="Times New Roman" w:hAnsi="Times New Roman" w:cs="Times New Roman"/>
          <w:sz w:val="28"/>
          <w:szCs w:val="28"/>
        </w:rPr>
        <w:t xml:space="preserve"> начальник гарнизона  пожарно- спасательной части №6 капитан </w:t>
      </w:r>
      <w:r w:rsidR="00884A7B" w:rsidRPr="009F67D8">
        <w:rPr>
          <w:rFonts w:ascii="Times New Roman" w:hAnsi="Times New Roman" w:cs="Times New Roman"/>
          <w:color w:val="000000" w:themeColor="text1"/>
          <w:sz w:val="28"/>
          <w:szCs w:val="28"/>
        </w:rPr>
        <w:t>внутренней</w:t>
      </w:r>
      <w:r w:rsidR="009F67D8" w:rsidRPr="009F6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службы</w:t>
      </w:r>
      <w:r w:rsidR="000C2F35" w:rsidRPr="0036279C">
        <w:rPr>
          <w:rFonts w:ascii="Times New Roman" w:hAnsi="Times New Roman" w:cs="Times New Roman"/>
          <w:sz w:val="28"/>
          <w:szCs w:val="28"/>
        </w:rPr>
        <w:t xml:space="preserve"> </w:t>
      </w:r>
      <w:r w:rsidR="007A1823" w:rsidRPr="0036279C">
        <w:rPr>
          <w:rFonts w:ascii="Times New Roman" w:hAnsi="Times New Roman" w:cs="Times New Roman"/>
          <w:sz w:val="28"/>
          <w:szCs w:val="28"/>
        </w:rPr>
        <w:t xml:space="preserve">Вячеслав Геннадьевич </w:t>
      </w:r>
      <w:proofErr w:type="spellStart"/>
      <w:r w:rsidR="007A1823" w:rsidRPr="0036279C">
        <w:rPr>
          <w:rFonts w:ascii="Times New Roman" w:hAnsi="Times New Roman" w:cs="Times New Roman"/>
          <w:sz w:val="28"/>
          <w:szCs w:val="28"/>
        </w:rPr>
        <w:t>Явцев</w:t>
      </w:r>
      <w:proofErr w:type="spellEnd"/>
      <w:r w:rsidR="002C7426" w:rsidRPr="0036279C">
        <w:rPr>
          <w:rFonts w:ascii="Times New Roman" w:hAnsi="Times New Roman" w:cs="Times New Roman"/>
          <w:sz w:val="28"/>
          <w:szCs w:val="28"/>
        </w:rPr>
        <w:t xml:space="preserve"> подарил ребятам сп</w:t>
      </w:r>
      <w:r w:rsidR="002A18C4" w:rsidRPr="0036279C">
        <w:rPr>
          <w:rFonts w:ascii="Times New Roman" w:hAnsi="Times New Roman" w:cs="Times New Roman"/>
          <w:sz w:val="28"/>
          <w:szCs w:val="28"/>
        </w:rPr>
        <w:t>о</w:t>
      </w:r>
      <w:r w:rsidR="002C7426" w:rsidRPr="0036279C">
        <w:rPr>
          <w:rFonts w:ascii="Times New Roman" w:hAnsi="Times New Roman" w:cs="Times New Roman"/>
          <w:sz w:val="28"/>
          <w:szCs w:val="28"/>
        </w:rPr>
        <w:t>ртинвентарь</w:t>
      </w:r>
      <w:r w:rsidR="00FD36FA" w:rsidRPr="0036279C">
        <w:rPr>
          <w:rFonts w:ascii="Times New Roman" w:hAnsi="Times New Roman" w:cs="Times New Roman"/>
          <w:sz w:val="28"/>
          <w:szCs w:val="28"/>
        </w:rPr>
        <w:t>;</w:t>
      </w:r>
      <w:r w:rsidR="002A18C4" w:rsidRPr="0036279C">
        <w:rPr>
          <w:rFonts w:ascii="Times New Roman" w:hAnsi="Times New Roman" w:cs="Times New Roman"/>
          <w:sz w:val="28"/>
          <w:szCs w:val="28"/>
        </w:rPr>
        <w:t xml:space="preserve"> методисты и педагоги Автономного учреждения</w:t>
      </w:r>
      <w:r w:rsidR="007A1823" w:rsidRPr="0036279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 Республики Алтай </w:t>
      </w:r>
      <w:r w:rsidR="0008676E" w:rsidRPr="0036279C">
        <w:rPr>
          <w:rFonts w:ascii="Times New Roman" w:hAnsi="Times New Roman" w:cs="Times New Roman"/>
          <w:sz w:val="28"/>
          <w:szCs w:val="28"/>
        </w:rPr>
        <w:t xml:space="preserve"> «Республиканская станция юных туристов»</w:t>
      </w:r>
      <w:r w:rsidR="002A18C4" w:rsidRPr="0036279C">
        <w:rPr>
          <w:rFonts w:ascii="Times New Roman" w:hAnsi="Times New Roman" w:cs="Times New Roman"/>
          <w:sz w:val="28"/>
          <w:szCs w:val="28"/>
        </w:rPr>
        <w:t xml:space="preserve"> оказали помощь в организации и проведении этапов: «Ориентирование по выбору», «Маршрут выживания»</w:t>
      </w:r>
      <w:r w:rsidR="00FD36FA" w:rsidRPr="0036279C">
        <w:rPr>
          <w:rFonts w:ascii="Times New Roman" w:hAnsi="Times New Roman" w:cs="Times New Roman"/>
          <w:sz w:val="28"/>
          <w:szCs w:val="28"/>
        </w:rPr>
        <w:t>;</w:t>
      </w:r>
      <w:r w:rsidR="009F67D8">
        <w:rPr>
          <w:rFonts w:ascii="Times New Roman" w:hAnsi="Times New Roman" w:cs="Times New Roman"/>
          <w:sz w:val="28"/>
          <w:szCs w:val="28"/>
        </w:rPr>
        <w:t xml:space="preserve"> сотрудники</w:t>
      </w:r>
      <w:r w:rsidR="000C2F35" w:rsidRPr="0036279C">
        <w:rPr>
          <w:rFonts w:ascii="Times New Roman" w:hAnsi="Times New Roman" w:cs="Times New Roman"/>
          <w:sz w:val="28"/>
          <w:szCs w:val="28"/>
        </w:rPr>
        <w:t xml:space="preserve"> </w:t>
      </w:r>
      <w:r w:rsidR="009F67D8">
        <w:rPr>
          <w:rFonts w:ascii="Times New Roman" w:hAnsi="Times New Roman" w:cs="Times New Roman"/>
          <w:sz w:val="28"/>
          <w:szCs w:val="28"/>
        </w:rPr>
        <w:t>Государственной инспекции</w:t>
      </w:r>
      <w:r w:rsidR="002C7426" w:rsidRPr="0036279C">
        <w:rPr>
          <w:rFonts w:ascii="Times New Roman" w:hAnsi="Times New Roman" w:cs="Times New Roman"/>
          <w:sz w:val="28"/>
          <w:szCs w:val="28"/>
        </w:rPr>
        <w:t xml:space="preserve"> по маломерным судам</w:t>
      </w:r>
      <w:r w:rsidR="00F90E34" w:rsidRPr="0036279C">
        <w:rPr>
          <w:rFonts w:ascii="Times New Roman" w:hAnsi="Times New Roman" w:cs="Times New Roman"/>
          <w:sz w:val="28"/>
          <w:szCs w:val="28"/>
        </w:rPr>
        <w:t xml:space="preserve"> про</w:t>
      </w:r>
      <w:r w:rsidR="008F758D" w:rsidRPr="0036279C">
        <w:rPr>
          <w:rFonts w:ascii="Times New Roman" w:hAnsi="Times New Roman" w:cs="Times New Roman"/>
          <w:sz w:val="28"/>
          <w:szCs w:val="28"/>
        </w:rPr>
        <w:t>вели конкурсы:</w:t>
      </w:r>
      <w:r w:rsidR="006A69F5" w:rsidRPr="0036279C">
        <w:rPr>
          <w:rFonts w:ascii="Times New Roman" w:hAnsi="Times New Roman" w:cs="Times New Roman"/>
          <w:sz w:val="28"/>
          <w:szCs w:val="28"/>
        </w:rPr>
        <w:t xml:space="preserve">  «Переправа на плавательных средствах» </w:t>
      </w:r>
      <w:r w:rsidR="00FD36FA" w:rsidRPr="0036279C">
        <w:rPr>
          <w:rFonts w:ascii="Times New Roman" w:hAnsi="Times New Roman" w:cs="Times New Roman"/>
          <w:sz w:val="28"/>
          <w:szCs w:val="28"/>
        </w:rPr>
        <w:t>и «Спасательные работы на воде»;</w:t>
      </w:r>
      <w:r w:rsidR="0008676E" w:rsidRPr="0036279C">
        <w:rPr>
          <w:rFonts w:ascii="Times New Roman" w:hAnsi="Times New Roman" w:cs="Times New Roman"/>
          <w:sz w:val="28"/>
          <w:szCs w:val="28"/>
        </w:rPr>
        <w:t xml:space="preserve"> Б</w:t>
      </w:r>
      <w:r w:rsidR="007A1823" w:rsidRPr="0036279C">
        <w:rPr>
          <w:rFonts w:ascii="Times New Roman" w:hAnsi="Times New Roman" w:cs="Times New Roman"/>
          <w:sz w:val="28"/>
          <w:szCs w:val="28"/>
        </w:rPr>
        <w:t>юджетное учреждение здравоохранения</w:t>
      </w:r>
      <w:r w:rsidR="0008676E" w:rsidRPr="0036279C">
        <w:rPr>
          <w:rFonts w:ascii="Times New Roman" w:hAnsi="Times New Roman" w:cs="Times New Roman"/>
          <w:sz w:val="28"/>
          <w:szCs w:val="28"/>
        </w:rPr>
        <w:t xml:space="preserve"> «Турочакская </w:t>
      </w:r>
      <w:r w:rsidR="007A1823" w:rsidRPr="0036279C">
        <w:rPr>
          <w:rFonts w:ascii="Times New Roman" w:hAnsi="Times New Roman" w:cs="Times New Roman"/>
          <w:sz w:val="28"/>
          <w:szCs w:val="28"/>
        </w:rPr>
        <w:t>районная больница</w:t>
      </w:r>
      <w:r w:rsidR="0008676E" w:rsidRPr="0036279C">
        <w:rPr>
          <w:rFonts w:ascii="Times New Roman" w:hAnsi="Times New Roman" w:cs="Times New Roman"/>
          <w:sz w:val="28"/>
          <w:szCs w:val="28"/>
        </w:rPr>
        <w:t>»</w:t>
      </w:r>
      <w:r w:rsidR="000C2F35" w:rsidRPr="0036279C">
        <w:rPr>
          <w:rFonts w:ascii="Times New Roman" w:hAnsi="Times New Roman" w:cs="Times New Roman"/>
          <w:sz w:val="28"/>
          <w:szCs w:val="28"/>
        </w:rPr>
        <w:t xml:space="preserve"> </w:t>
      </w:r>
      <w:r w:rsidR="00F90E34" w:rsidRPr="0036279C">
        <w:rPr>
          <w:rFonts w:ascii="Times New Roman" w:hAnsi="Times New Roman" w:cs="Times New Roman"/>
          <w:sz w:val="28"/>
          <w:szCs w:val="28"/>
        </w:rPr>
        <w:t xml:space="preserve">обеспечило медицинское сопровождение  участников соревнований. Следует отметить, что данные соревнования были профинансированы отделом образования в </w:t>
      </w:r>
      <w:r w:rsidR="006A69F5" w:rsidRPr="0036279C">
        <w:rPr>
          <w:rFonts w:ascii="Times New Roman" w:hAnsi="Times New Roman" w:cs="Times New Roman"/>
          <w:sz w:val="28"/>
          <w:szCs w:val="28"/>
        </w:rPr>
        <w:t>соответствии</w:t>
      </w:r>
      <w:r w:rsidR="00F90E34" w:rsidRPr="0036279C">
        <w:rPr>
          <w:rFonts w:ascii="Times New Roman" w:hAnsi="Times New Roman" w:cs="Times New Roman"/>
          <w:sz w:val="28"/>
          <w:szCs w:val="28"/>
        </w:rPr>
        <w:t xml:space="preserve"> с </w:t>
      </w:r>
      <w:r w:rsidR="006A69F5" w:rsidRPr="0036279C">
        <w:rPr>
          <w:rFonts w:ascii="Times New Roman" w:hAnsi="Times New Roman" w:cs="Times New Roman"/>
          <w:sz w:val="28"/>
          <w:szCs w:val="28"/>
        </w:rPr>
        <w:t>ведомственной целевой программой   «Развитие дополнительного образования в Турочакском районе» на 2013-2015 г.</w:t>
      </w:r>
      <w:r w:rsidR="00ED1205">
        <w:rPr>
          <w:rFonts w:ascii="Times New Roman" w:hAnsi="Times New Roman" w:cs="Times New Roman"/>
          <w:sz w:val="28"/>
          <w:szCs w:val="28"/>
        </w:rPr>
        <w:t xml:space="preserve"> </w:t>
      </w:r>
      <w:r w:rsidR="00FD36FA" w:rsidRPr="0036279C">
        <w:rPr>
          <w:rFonts w:ascii="Times New Roman" w:hAnsi="Times New Roman" w:cs="Times New Roman"/>
          <w:sz w:val="28"/>
          <w:szCs w:val="28"/>
        </w:rPr>
        <w:t>в сумме</w:t>
      </w:r>
      <w:r w:rsidR="00D4228C" w:rsidRPr="0036279C">
        <w:rPr>
          <w:rFonts w:ascii="Times New Roman" w:hAnsi="Times New Roman" w:cs="Times New Roman"/>
          <w:sz w:val="28"/>
          <w:szCs w:val="28"/>
        </w:rPr>
        <w:t>177 тыс. руб.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Проблемы: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lastRenderedPageBreak/>
        <w:t>-отсутствие  возможности осуществления подбора и комплектования творческих объединений квалифицированными кадрами, имеющими опыт работы в данном направлении;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-педагоги дополнительного образования не могут повышать свой профессиональный, практический уровень через инструкторские  походы, семинары;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color w:val="C00000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-на уровне республики снизилось количество соревнований по детско-юношескому спорту</w:t>
      </w:r>
      <w:r w:rsidR="00F91337" w:rsidRPr="0036279C">
        <w:rPr>
          <w:rFonts w:ascii="Times New Roman" w:hAnsi="Times New Roman" w:cs="Times New Roman"/>
          <w:sz w:val="28"/>
          <w:szCs w:val="28"/>
        </w:rPr>
        <w:t xml:space="preserve"> </w:t>
      </w:r>
      <w:r w:rsidR="00021CD1" w:rsidRPr="0036279C">
        <w:rPr>
          <w:rFonts w:ascii="Times New Roman" w:hAnsi="Times New Roman" w:cs="Times New Roman"/>
          <w:sz w:val="28"/>
          <w:szCs w:val="28"/>
        </w:rPr>
        <w:t>туристско-краеведческого направления.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color w:val="C00000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Муниципальный этап Всероссийского конкурса юных чтецов «</w:t>
      </w:r>
      <w:proofErr w:type="gramStart"/>
      <w:r w:rsidRPr="0036279C">
        <w:rPr>
          <w:rFonts w:ascii="Times New Roman" w:hAnsi="Times New Roman" w:cs="Times New Roman"/>
          <w:sz w:val="28"/>
          <w:szCs w:val="28"/>
        </w:rPr>
        <w:t>Живая</w:t>
      </w:r>
      <w:proofErr w:type="gramEnd"/>
      <w:r w:rsidRPr="0036279C">
        <w:rPr>
          <w:rFonts w:ascii="Times New Roman" w:hAnsi="Times New Roman" w:cs="Times New Roman"/>
          <w:sz w:val="28"/>
          <w:szCs w:val="28"/>
        </w:rPr>
        <w:t xml:space="preserve"> классика-2015» проведён 10 марта 2015 года на базе районной библиотеки, приняли участие 22  обучающихся из  8 школ </w:t>
      </w:r>
      <w:r w:rsidR="00DF3AD0" w:rsidRPr="0036279C">
        <w:rPr>
          <w:rFonts w:ascii="Times New Roman" w:hAnsi="Times New Roman" w:cs="Times New Roman"/>
          <w:sz w:val="28"/>
          <w:szCs w:val="28"/>
        </w:rPr>
        <w:t>района. Не приняли участие «</w:t>
      </w:r>
      <w:proofErr w:type="spellStart"/>
      <w:r w:rsidR="00DF3AD0" w:rsidRPr="0036279C">
        <w:rPr>
          <w:rFonts w:ascii="Times New Roman" w:hAnsi="Times New Roman" w:cs="Times New Roman"/>
          <w:sz w:val="28"/>
          <w:szCs w:val="28"/>
        </w:rPr>
        <w:t>Тулойская</w:t>
      </w:r>
      <w:proofErr w:type="spellEnd"/>
      <w:r w:rsidR="00DF3AD0" w:rsidRPr="0036279C">
        <w:rPr>
          <w:rFonts w:ascii="Times New Roman" w:hAnsi="Times New Roman" w:cs="Times New Roman"/>
          <w:sz w:val="28"/>
          <w:szCs w:val="28"/>
        </w:rPr>
        <w:t xml:space="preserve"> ООШ», «</w:t>
      </w:r>
      <w:proofErr w:type="spellStart"/>
      <w:r w:rsidR="00DF3AD0" w:rsidRPr="0036279C">
        <w:rPr>
          <w:rFonts w:ascii="Times New Roman" w:hAnsi="Times New Roman" w:cs="Times New Roman"/>
          <w:sz w:val="28"/>
          <w:szCs w:val="28"/>
        </w:rPr>
        <w:t>Яйлинская</w:t>
      </w:r>
      <w:proofErr w:type="spellEnd"/>
      <w:r w:rsidR="00DF3AD0" w:rsidRPr="0036279C">
        <w:rPr>
          <w:rFonts w:ascii="Times New Roman" w:hAnsi="Times New Roman" w:cs="Times New Roman"/>
          <w:sz w:val="28"/>
          <w:szCs w:val="28"/>
        </w:rPr>
        <w:t xml:space="preserve"> ООШ»</w:t>
      </w:r>
      <w:r w:rsidR="00BB3C1C" w:rsidRPr="0036279C">
        <w:rPr>
          <w:rFonts w:ascii="Times New Roman" w:hAnsi="Times New Roman" w:cs="Times New Roman"/>
          <w:sz w:val="28"/>
          <w:szCs w:val="28"/>
        </w:rPr>
        <w:t xml:space="preserve">, </w:t>
      </w:r>
      <w:r w:rsidR="00DF3AD0" w:rsidRPr="0036279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F3AD0" w:rsidRPr="0036279C">
        <w:rPr>
          <w:rFonts w:ascii="Times New Roman" w:hAnsi="Times New Roman" w:cs="Times New Roman"/>
          <w:sz w:val="28"/>
          <w:szCs w:val="28"/>
        </w:rPr>
        <w:t>Иогачская</w:t>
      </w:r>
      <w:proofErr w:type="spellEnd"/>
      <w:r w:rsidR="00DF3AD0" w:rsidRPr="0036279C">
        <w:rPr>
          <w:rFonts w:ascii="Times New Roman" w:hAnsi="Times New Roman" w:cs="Times New Roman"/>
          <w:sz w:val="28"/>
          <w:szCs w:val="28"/>
        </w:rPr>
        <w:t xml:space="preserve"> СОШ», «</w:t>
      </w:r>
      <w:proofErr w:type="gramStart"/>
      <w:r w:rsidR="00DF3AD0" w:rsidRPr="0036279C">
        <w:rPr>
          <w:rFonts w:ascii="Times New Roman" w:hAnsi="Times New Roman" w:cs="Times New Roman"/>
          <w:sz w:val="28"/>
          <w:szCs w:val="28"/>
        </w:rPr>
        <w:t>Майская</w:t>
      </w:r>
      <w:proofErr w:type="gramEnd"/>
      <w:r w:rsidR="00DF3AD0" w:rsidRPr="0036279C"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По итогам проведения регионального этапа </w:t>
      </w:r>
      <w:r w:rsidRPr="0036279C">
        <w:rPr>
          <w:rFonts w:ascii="Times New Roman" w:hAnsi="Times New Roman" w:cs="Times New Roman"/>
          <w:sz w:val="28"/>
          <w:szCs w:val="28"/>
          <w:lang w:val="tr-TR"/>
        </w:rPr>
        <w:t>IV</w:t>
      </w:r>
      <w:r w:rsidRPr="0036279C">
        <w:rPr>
          <w:rFonts w:ascii="Times New Roman" w:hAnsi="Times New Roman" w:cs="Times New Roman"/>
          <w:sz w:val="28"/>
          <w:szCs w:val="28"/>
        </w:rPr>
        <w:t xml:space="preserve">  Всероссийского конкурса юных чтецов  «Живая классика-2015» Захарова Евгения, обучающаяся    МОУ «Дмитриевская  СОШ», заняла 1 место и   с 26 апреля по  17 мая 2015 г.  защищала честь Республики Алтай на Всероссийском конкурсе в    ДЦ «Артек» (Крым, г. Ялта). Из 400 участников стала финалистом Конкурса (вошла в двадцатку лучших).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0D748A">
        <w:rPr>
          <w:rFonts w:ascii="Times New Roman" w:hAnsi="Times New Roman" w:cs="Times New Roman"/>
          <w:sz w:val="28"/>
          <w:szCs w:val="28"/>
        </w:rPr>
        <w:t xml:space="preserve">за много лет </w:t>
      </w:r>
      <w:r w:rsidRPr="0036279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6279C">
        <w:rPr>
          <w:rFonts w:ascii="Times New Roman" w:hAnsi="Times New Roman" w:cs="Times New Roman"/>
          <w:sz w:val="28"/>
          <w:szCs w:val="28"/>
        </w:rPr>
        <w:t>Турочакском</w:t>
      </w:r>
      <w:proofErr w:type="spellEnd"/>
      <w:r w:rsidRPr="0036279C">
        <w:rPr>
          <w:rFonts w:ascii="Times New Roman" w:hAnsi="Times New Roman" w:cs="Times New Roman"/>
          <w:sz w:val="28"/>
          <w:szCs w:val="28"/>
        </w:rPr>
        <w:t xml:space="preserve"> районе 25-26 апреля 2015 г. проведён муниципальный  смотр-конкурс художественной самодеятельности среди общеобразовательных учреждений  «Вернуться памятью и сердцем», посвящённый 70 -летию  Победы в Великой Отечественной войне. В Конкурсе приняли участие 10 общеобразовательных учреждений,  более 200 участников</w:t>
      </w:r>
      <w:r w:rsidR="000D748A">
        <w:rPr>
          <w:rFonts w:ascii="Times New Roman" w:hAnsi="Times New Roman" w:cs="Times New Roman"/>
          <w:sz w:val="28"/>
          <w:szCs w:val="28"/>
        </w:rPr>
        <w:t>.</w:t>
      </w:r>
      <w:r w:rsidRPr="00362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По итогам смотра-конкурса жюри отметило, что всеми коллективами была проделана огромная подготовительная работа, выступления проходили на высоком уровне. Данные смотры-конкурсы художественной самодеятельности среди школ района отдел образования планирует сделать ежегодными, традиционными.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ab/>
        <w:t xml:space="preserve">Стало традицией проведение  профилактических мероприятий по формированию у школьников устойчивых навыков безопасного поведения на улицах и дорогах. Отделом образования  совместно с ГИБДД 11 октября 2014 года на базе муниципального общеобразовательного учреждения «Дмитриевская средняя общеобразовательная школа» проведен районный Конкурс-соревнование  юных инспекторов движения «Безопасное колесо», где  приняли участие 44 обучающихся, 11 команд из 10 образовательных учреждений Турочакского района. 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proofErr w:type="gramStart"/>
      <w:r w:rsidRPr="0036279C">
        <w:rPr>
          <w:rFonts w:ascii="Times New Roman" w:hAnsi="Times New Roman" w:cs="Times New Roman"/>
          <w:sz w:val="28"/>
          <w:szCs w:val="28"/>
        </w:rPr>
        <w:t>Показав свое мастерство и отличные знания правил дорожного движения, 2-ое место заняла коман</w:t>
      </w:r>
      <w:r w:rsidR="00D4228C" w:rsidRPr="0036279C">
        <w:rPr>
          <w:rFonts w:ascii="Times New Roman" w:hAnsi="Times New Roman" w:cs="Times New Roman"/>
          <w:sz w:val="28"/>
          <w:szCs w:val="28"/>
        </w:rPr>
        <w:t>да Дмитриевской  школы, (рук.</w:t>
      </w:r>
      <w:proofErr w:type="gramEnd"/>
      <w:r w:rsidR="00D4228C" w:rsidRPr="0036279C">
        <w:rPr>
          <w:rFonts w:ascii="Times New Roman" w:hAnsi="Times New Roman" w:cs="Times New Roman"/>
          <w:sz w:val="28"/>
          <w:szCs w:val="28"/>
        </w:rPr>
        <w:t xml:space="preserve"> Александр Фёдорович</w:t>
      </w:r>
      <w:r w:rsidRPr="0036279C">
        <w:rPr>
          <w:rFonts w:ascii="Times New Roman" w:hAnsi="Times New Roman" w:cs="Times New Roman"/>
          <w:sz w:val="28"/>
          <w:szCs w:val="28"/>
        </w:rPr>
        <w:t xml:space="preserve"> Попов), 3-е место заняла  команда Озеро - </w:t>
      </w:r>
      <w:proofErr w:type="spellStart"/>
      <w:r w:rsidRPr="0036279C">
        <w:rPr>
          <w:rFonts w:ascii="Times New Roman" w:hAnsi="Times New Roman" w:cs="Times New Roman"/>
          <w:sz w:val="28"/>
          <w:szCs w:val="28"/>
        </w:rPr>
        <w:t>Куреевской</w:t>
      </w:r>
      <w:proofErr w:type="spellEnd"/>
      <w:r w:rsidRPr="0036279C">
        <w:rPr>
          <w:rFonts w:ascii="Times New Roman" w:hAnsi="Times New Roman" w:cs="Times New Roman"/>
          <w:sz w:val="28"/>
          <w:szCs w:val="28"/>
        </w:rPr>
        <w:t xml:space="preserve">  школы (рук. </w:t>
      </w:r>
      <w:proofErr w:type="gramStart"/>
      <w:r w:rsidRPr="0036279C">
        <w:rPr>
          <w:rFonts w:ascii="Times New Roman" w:hAnsi="Times New Roman" w:cs="Times New Roman"/>
          <w:sz w:val="28"/>
          <w:szCs w:val="28"/>
        </w:rPr>
        <w:t>О</w:t>
      </w:r>
      <w:r w:rsidR="00D4228C" w:rsidRPr="0036279C">
        <w:rPr>
          <w:rFonts w:ascii="Times New Roman" w:hAnsi="Times New Roman" w:cs="Times New Roman"/>
          <w:sz w:val="28"/>
          <w:szCs w:val="28"/>
        </w:rPr>
        <w:t>льга Викторовна</w:t>
      </w:r>
      <w:r w:rsidRPr="0036279C">
        <w:rPr>
          <w:rFonts w:ascii="Times New Roman" w:hAnsi="Times New Roman" w:cs="Times New Roman"/>
          <w:sz w:val="28"/>
          <w:szCs w:val="28"/>
        </w:rPr>
        <w:t xml:space="preserve"> Галкина</w:t>
      </w:r>
      <w:r w:rsidR="00D4228C" w:rsidRPr="0036279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Победителями районного и республиканского конкурса-соревнования в прошедшем  учебном году стали юные велосипедисты МОУ ДОД  «Турочакский ЦДТ», руководитель  Попов Александр Федорович. Команда Центра детского творчества  получила путевку на поездку в  г. Туапсе  Краснодарского края, где  заняла в общем зачёте 17 место из 85 команд России.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lastRenderedPageBreak/>
        <w:tab/>
        <w:t>Базовыми школами по пропаганде безопасности дорожного движения являются: МОУ «Дмитриевская СОШ», МОУ ДОД «Турочакский ЦДТ»,</w:t>
      </w:r>
      <w:r w:rsidR="00F91337" w:rsidRPr="0036279C">
        <w:rPr>
          <w:rFonts w:ascii="Times New Roman" w:hAnsi="Times New Roman" w:cs="Times New Roman"/>
          <w:sz w:val="28"/>
          <w:szCs w:val="28"/>
        </w:rPr>
        <w:t xml:space="preserve">  «Озеро-</w:t>
      </w:r>
      <w:proofErr w:type="spellStart"/>
      <w:r w:rsidR="00F91337" w:rsidRPr="0036279C">
        <w:rPr>
          <w:rFonts w:ascii="Times New Roman" w:hAnsi="Times New Roman" w:cs="Times New Roman"/>
          <w:sz w:val="28"/>
          <w:szCs w:val="28"/>
        </w:rPr>
        <w:t>Куреевская</w:t>
      </w:r>
      <w:proofErr w:type="spellEnd"/>
      <w:r w:rsidR="00F91337" w:rsidRPr="0036279C"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F91337" w:rsidRPr="0036279C" w:rsidRDefault="00824E75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bCs/>
          <w:sz w:val="28"/>
          <w:szCs w:val="28"/>
        </w:rPr>
        <w:t>Летняя оздоровительная компания в Турочакском районе стартовала 1 июня 2015 г.</w:t>
      </w:r>
      <w:r w:rsidR="00F91337" w:rsidRPr="003627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7029" w:rsidRPr="0036279C">
        <w:rPr>
          <w:rFonts w:ascii="Times New Roman" w:hAnsi="Times New Roman" w:cs="Times New Roman"/>
          <w:sz w:val="28"/>
          <w:szCs w:val="28"/>
        </w:rPr>
        <w:t xml:space="preserve">Для оздоровления детей были открыты 12 детских оздоровительных лагерей с дневным пребыванием детей, лагерь «Лебедь». </w:t>
      </w:r>
    </w:p>
    <w:p w:rsidR="00BD63EA" w:rsidRPr="0036279C" w:rsidRDefault="00F411B9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ab/>
      </w:r>
      <w:r w:rsidR="00EA7029" w:rsidRPr="0036279C">
        <w:rPr>
          <w:rFonts w:ascii="Times New Roman" w:hAnsi="Times New Roman" w:cs="Times New Roman"/>
          <w:sz w:val="28"/>
          <w:szCs w:val="28"/>
        </w:rPr>
        <w:t xml:space="preserve">Отдыхали в лагерях с дневным пребыванием 521 ребенок (из них 414 детей застрахованных граждан и 107 детей, находящихся в трудной жизненной ситуации); </w:t>
      </w:r>
      <w:r w:rsidR="00F91337" w:rsidRPr="0036279C">
        <w:rPr>
          <w:rFonts w:ascii="Times New Roman" w:hAnsi="Times New Roman" w:cs="Times New Roman"/>
          <w:sz w:val="28"/>
          <w:szCs w:val="28"/>
        </w:rPr>
        <w:t>в</w:t>
      </w:r>
      <w:r w:rsidR="00E72182" w:rsidRPr="0036279C">
        <w:rPr>
          <w:rFonts w:ascii="Times New Roman" w:hAnsi="Times New Roman" w:cs="Times New Roman"/>
          <w:sz w:val="28"/>
          <w:szCs w:val="28"/>
        </w:rPr>
        <w:t xml:space="preserve"> лагере «Лебедь» отдохнули 315 детей из Республики Алтай</w:t>
      </w:r>
      <w:r w:rsidR="00F91337" w:rsidRPr="0036279C">
        <w:rPr>
          <w:rFonts w:ascii="Times New Roman" w:hAnsi="Times New Roman" w:cs="Times New Roman"/>
          <w:sz w:val="28"/>
          <w:szCs w:val="28"/>
        </w:rPr>
        <w:t>, в том числе</w:t>
      </w:r>
      <w:r w:rsidR="00E72182" w:rsidRPr="0036279C">
        <w:rPr>
          <w:rFonts w:ascii="Times New Roman" w:hAnsi="Times New Roman" w:cs="Times New Roman"/>
          <w:sz w:val="28"/>
          <w:szCs w:val="28"/>
        </w:rPr>
        <w:t xml:space="preserve">   23 из Турочакского района;</w:t>
      </w:r>
      <w:r w:rsidR="00F91337" w:rsidRPr="0036279C">
        <w:rPr>
          <w:rFonts w:ascii="Times New Roman" w:hAnsi="Times New Roman" w:cs="Times New Roman"/>
          <w:sz w:val="28"/>
          <w:szCs w:val="28"/>
        </w:rPr>
        <w:t xml:space="preserve"> </w:t>
      </w:r>
      <w:r w:rsidR="00EA7029" w:rsidRPr="0036279C">
        <w:rPr>
          <w:rFonts w:ascii="Times New Roman" w:hAnsi="Times New Roman" w:cs="Times New Roman"/>
          <w:sz w:val="28"/>
          <w:szCs w:val="28"/>
        </w:rPr>
        <w:t xml:space="preserve">642 человека отдохнули во время экскурсий на теплоходе «Пионер Алтая». 60 человек – </w:t>
      </w:r>
      <w:r w:rsidR="000D748A">
        <w:rPr>
          <w:rFonts w:ascii="Times New Roman" w:hAnsi="Times New Roman" w:cs="Times New Roman"/>
          <w:sz w:val="28"/>
          <w:szCs w:val="28"/>
        </w:rPr>
        <w:t xml:space="preserve">из </w:t>
      </w:r>
      <w:r w:rsidR="00EA7029" w:rsidRPr="0036279C">
        <w:rPr>
          <w:rFonts w:ascii="Times New Roman" w:hAnsi="Times New Roman" w:cs="Times New Roman"/>
          <w:sz w:val="28"/>
          <w:szCs w:val="28"/>
        </w:rPr>
        <w:t>МОУ «Турочакская СОШ» посетили в с. Артыбаш  зоопарк. 15 человек из МОУ «Иогачская СОШ» путешествовал</w:t>
      </w:r>
      <w:r w:rsidR="00F91337" w:rsidRPr="0036279C">
        <w:rPr>
          <w:rFonts w:ascii="Times New Roman" w:hAnsi="Times New Roman" w:cs="Times New Roman"/>
          <w:sz w:val="28"/>
          <w:szCs w:val="28"/>
        </w:rPr>
        <w:t>и по родному краю до с</w:t>
      </w:r>
      <w:proofErr w:type="gramStart"/>
      <w:r w:rsidR="00F91337" w:rsidRPr="0036279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91337" w:rsidRPr="0036279C">
        <w:rPr>
          <w:rFonts w:ascii="Times New Roman" w:hAnsi="Times New Roman" w:cs="Times New Roman"/>
          <w:sz w:val="28"/>
          <w:szCs w:val="28"/>
        </w:rPr>
        <w:t>ош-Агач</w:t>
      </w:r>
      <w:r w:rsidR="00EA7029" w:rsidRPr="0036279C">
        <w:rPr>
          <w:rFonts w:ascii="Times New Roman" w:hAnsi="Times New Roman" w:cs="Times New Roman"/>
          <w:sz w:val="28"/>
          <w:szCs w:val="28"/>
        </w:rPr>
        <w:t>; в однодневных пох</w:t>
      </w:r>
      <w:r w:rsidR="000D748A">
        <w:rPr>
          <w:rFonts w:ascii="Times New Roman" w:hAnsi="Times New Roman" w:cs="Times New Roman"/>
          <w:sz w:val="28"/>
          <w:szCs w:val="28"/>
        </w:rPr>
        <w:t>одах побывали</w:t>
      </w:r>
      <w:r w:rsidR="00F91337" w:rsidRPr="0036279C">
        <w:rPr>
          <w:rFonts w:ascii="Times New Roman" w:hAnsi="Times New Roman" w:cs="Times New Roman"/>
          <w:sz w:val="28"/>
          <w:szCs w:val="28"/>
        </w:rPr>
        <w:t xml:space="preserve"> 1000 человек,  88 детей</w:t>
      </w:r>
      <w:r w:rsidR="00EA7029" w:rsidRPr="0036279C">
        <w:rPr>
          <w:rFonts w:ascii="Times New Roman" w:hAnsi="Times New Roman" w:cs="Times New Roman"/>
          <w:sz w:val="28"/>
          <w:szCs w:val="28"/>
        </w:rPr>
        <w:t xml:space="preserve"> - в загородных стационарных лагерях</w:t>
      </w:r>
      <w:r w:rsidR="00F91337" w:rsidRPr="0036279C">
        <w:rPr>
          <w:rFonts w:ascii="Times New Roman" w:hAnsi="Times New Roman" w:cs="Times New Roman"/>
          <w:sz w:val="28"/>
          <w:szCs w:val="28"/>
        </w:rPr>
        <w:t xml:space="preserve">, </w:t>
      </w:r>
      <w:r w:rsidR="00EA7029" w:rsidRPr="0036279C">
        <w:rPr>
          <w:rFonts w:ascii="Times New Roman" w:hAnsi="Times New Roman" w:cs="Times New Roman"/>
          <w:sz w:val="28"/>
          <w:szCs w:val="28"/>
        </w:rPr>
        <w:t>10- в лагере «</w:t>
      </w:r>
      <w:proofErr w:type="spellStart"/>
      <w:r w:rsidR="00EA7029" w:rsidRPr="0036279C">
        <w:rPr>
          <w:rFonts w:ascii="Times New Roman" w:hAnsi="Times New Roman" w:cs="Times New Roman"/>
          <w:sz w:val="28"/>
          <w:szCs w:val="28"/>
        </w:rPr>
        <w:t>Семинский</w:t>
      </w:r>
      <w:proofErr w:type="spellEnd"/>
      <w:r w:rsidR="00EA7029" w:rsidRPr="0036279C">
        <w:rPr>
          <w:rFonts w:ascii="Times New Roman" w:hAnsi="Times New Roman" w:cs="Times New Roman"/>
          <w:sz w:val="28"/>
          <w:szCs w:val="28"/>
        </w:rPr>
        <w:t xml:space="preserve"> перевал», профильная смена «Я - гражданин России»; 10 - в </w:t>
      </w:r>
      <w:proofErr w:type="spellStart"/>
      <w:r w:rsidR="00EA7029" w:rsidRPr="0036279C">
        <w:rPr>
          <w:rFonts w:ascii="Times New Roman" w:hAnsi="Times New Roman" w:cs="Times New Roman"/>
          <w:sz w:val="28"/>
          <w:szCs w:val="28"/>
        </w:rPr>
        <w:t>Манжероке</w:t>
      </w:r>
      <w:proofErr w:type="spellEnd"/>
      <w:r w:rsidR="00EA7029" w:rsidRPr="0036279C">
        <w:rPr>
          <w:rFonts w:ascii="Times New Roman" w:hAnsi="Times New Roman" w:cs="Times New Roman"/>
          <w:sz w:val="28"/>
          <w:szCs w:val="28"/>
        </w:rPr>
        <w:t xml:space="preserve">, палаточный лагерь, члены ВПК «Велес», профильно-патриотическая смена «Рубеж»; по 10  человек в санаториях «Сосновый бор», «Обь», </w:t>
      </w:r>
      <w:r w:rsidR="00F91337" w:rsidRPr="0036279C">
        <w:rPr>
          <w:rFonts w:ascii="Times New Roman" w:hAnsi="Times New Roman" w:cs="Times New Roman"/>
          <w:sz w:val="28"/>
          <w:szCs w:val="28"/>
        </w:rPr>
        <w:t>20- «</w:t>
      </w:r>
      <w:proofErr w:type="spellStart"/>
      <w:r w:rsidR="00F91337" w:rsidRPr="0036279C">
        <w:rPr>
          <w:rFonts w:ascii="Times New Roman" w:hAnsi="Times New Roman" w:cs="Times New Roman"/>
          <w:sz w:val="28"/>
          <w:szCs w:val="28"/>
        </w:rPr>
        <w:t>Медикал-Эстейт</w:t>
      </w:r>
      <w:proofErr w:type="spellEnd"/>
      <w:r w:rsidR="00F91337" w:rsidRPr="0036279C">
        <w:rPr>
          <w:rFonts w:ascii="Times New Roman" w:hAnsi="Times New Roman" w:cs="Times New Roman"/>
          <w:sz w:val="28"/>
          <w:szCs w:val="28"/>
        </w:rPr>
        <w:t xml:space="preserve">» г. Барнаула, </w:t>
      </w:r>
      <w:r w:rsidR="00EA7029" w:rsidRPr="0036279C">
        <w:rPr>
          <w:rFonts w:ascii="Times New Roman" w:hAnsi="Times New Roman" w:cs="Times New Roman"/>
          <w:sz w:val="28"/>
          <w:szCs w:val="28"/>
        </w:rPr>
        <w:t>17 детей-сирот и оставшихся без попечения родителей в санатории «Станкостроитель».</w:t>
      </w:r>
    </w:p>
    <w:p w:rsidR="0036279C" w:rsidRPr="0036279C" w:rsidRDefault="00BD63EA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          Итоги  оздоровительной кампании в лагерях дневного пребывания: по оценке эффективности оздоровления – из 521 ребенка: высокий эффект оздоровления получили 390 воспитанников, низкий – 130, отсутствие эффекта -1; в лагере «Лебедь»</w:t>
      </w:r>
      <w:r w:rsidR="00F91337" w:rsidRPr="0036279C">
        <w:rPr>
          <w:rFonts w:ascii="Times New Roman" w:hAnsi="Times New Roman" w:cs="Times New Roman"/>
          <w:sz w:val="28"/>
          <w:szCs w:val="28"/>
        </w:rPr>
        <w:t>– высокий эффект получили 92% детей, низкий – 5 %</w:t>
      </w:r>
      <w:r w:rsidRPr="0036279C">
        <w:rPr>
          <w:rFonts w:ascii="Times New Roman" w:hAnsi="Times New Roman" w:cs="Times New Roman"/>
          <w:sz w:val="28"/>
          <w:szCs w:val="28"/>
        </w:rPr>
        <w:t>,</w:t>
      </w:r>
      <w:r w:rsidR="00F91337" w:rsidRPr="0036279C">
        <w:rPr>
          <w:rFonts w:ascii="Times New Roman" w:hAnsi="Times New Roman" w:cs="Times New Roman"/>
          <w:sz w:val="28"/>
          <w:szCs w:val="28"/>
        </w:rPr>
        <w:t xml:space="preserve"> отсутствие эффекта -</w:t>
      </w:r>
      <w:r w:rsidRPr="0036279C">
        <w:rPr>
          <w:rFonts w:ascii="Times New Roman" w:hAnsi="Times New Roman" w:cs="Times New Roman"/>
          <w:sz w:val="28"/>
          <w:szCs w:val="28"/>
        </w:rPr>
        <w:t>3</w:t>
      </w:r>
      <w:r w:rsidR="00F91337" w:rsidRPr="0036279C">
        <w:rPr>
          <w:rFonts w:ascii="Times New Roman" w:hAnsi="Times New Roman" w:cs="Times New Roman"/>
          <w:sz w:val="28"/>
          <w:szCs w:val="28"/>
        </w:rPr>
        <w:t>%</w:t>
      </w:r>
      <w:r w:rsidRPr="0036279C">
        <w:rPr>
          <w:rFonts w:ascii="Times New Roman" w:hAnsi="Times New Roman" w:cs="Times New Roman"/>
          <w:sz w:val="28"/>
          <w:szCs w:val="28"/>
        </w:rPr>
        <w:t>.</w:t>
      </w:r>
    </w:p>
    <w:p w:rsidR="00F411B9" w:rsidRPr="0036279C" w:rsidRDefault="00F411B9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49 несовершеннолетних детей трудоустроены через Центр  занятости населения.</w:t>
      </w:r>
    </w:p>
    <w:p w:rsidR="00F411B9" w:rsidRPr="0036279C" w:rsidRDefault="00F411B9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1 ребёнок отдохнул в ВДЦ «Орлёнок» г. Туапсе и 1 чел. отдыхает в г. Владивостоке ВДЦ «Океан».</w:t>
      </w:r>
    </w:p>
    <w:p w:rsidR="00BD63EA" w:rsidRPr="0036279C" w:rsidRDefault="00BD63EA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proofErr w:type="gramStart"/>
      <w:r w:rsidRPr="0036279C">
        <w:rPr>
          <w:rFonts w:ascii="Times New Roman" w:hAnsi="Times New Roman" w:cs="Times New Roman"/>
          <w:sz w:val="28"/>
          <w:szCs w:val="28"/>
        </w:rPr>
        <w:t xml:space="preserve">Таким образом, охват в ходе  летней оздоровительной кампании обучающихся Турочакского района составил </w:t>
      </w:r>
      <w:r w:rsidR="00F91337" w:rsidRPr="0036279C">
        <w:rPr>
          <w:rFonts w:ascii="Times New Roman" w:hAnsi="Times New Roman" w:cs="Times New Roman"/>
          <w:sz w:val="28"/>
          <w:szCs w:val="28"/>
        </w:rPr>
        <w:t xml:space="preserve">100 % , в 2014 году </w:t>
      </w:r>
      <w:r w:rsidRPr="0036279C">
        <w:rPr>
          <w:rFonts w:ascii="Times New Roman" w:hAnsi="Times New Roman" w:cs="Times New Roman"/>
          <w:sz w:val="28"/>
          <w:szCs w:val="28"/>
        </w:rPr>
        <w:t>– 90,9%).</w:t>
      </w:r>
      <w:proofErr w:type="gramEnd"/>
    </w:p>
    <w:p w:rsidR="008F758D" w:rsidRPr="000D748A" w:rsidRDefault="00BD63EA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0D748A">
        <w:rPr>
          <w:rFonts w:ascii="Times New Roman" w:hAnsi="Times New Roman" w:cs="Times New Roman"/>
          <w:sz w:val="28"/>
          <w:szCs w:val="28"/>
        </w:rPr>
        <w:t>В рамках</w:t>
      </w:r>
      <w:r w:rsidR="00F91337" w:rsidRPr="000D748A">
        <w:rPr>
          <w:rFonts w:ascii="Times New Roman" w:hAnsi="Times New Roman" w:cs="Times New Roman"/>
          <w:sz w:val="28"/>
          <w:szCs w:val="28"/>
        </w:rPr>
        <w:t xml:space="preserve"> </w:t>
      </w:r>
      <w:r w:rsidRPr="000D748A">
        <w:rPr>
          <w:rFonts w:ascii="Times New Roman" w:hAnsi="Times New Roman" w:cs="Times New Roman"/>
          <w:sz w:val="28"/>
          <w:szCs w:val="28"/>
        </w:rPr>
        <w:t xml:space="preserve">муниципального контроля проведено 29 проверок, 4 заседания районного штаба под председательством заместителя Главы администрации по социальным вопросам </w:t>
      </w:r>
      <w:r w:rsidR="00F91337" w:rsidRPr="000D748A">
        <w:rPr>
          <w:rFonts w:ascii="Times New Roman" w:hAnsi="Times New Roman" w:cs="Times New Roman"/>
          <w:sz w:val="28"/>
          <w:szCs w:val="28"/>
        </w:rPr>
        <w:t xml:space="preserve">В. Г. Глазовой </w:t>
      </w:r>
      <w:r w:rsidRPr="000D748A">
        <w:rPr>
          <w:rFonts w:ascii="Times New Roman" w:hAnsi="Times New Roman" w:cs="Times New Roman"/>
          <w:sz w:val="28"/>
          <w:szCs w:val="28"/>
        </w:rPr>
        <w:t>с приглашением директоров образовательных учреждений и начальников оздоровительных лагерей. Вынесено 7 дисциплинарных взысканий</w:t>
      </w:r>
      <w:r w:rsidR="003763F6" w:rsidRPr="000D748A">
        <w:rPr>
          <w:rFonts w:ascii="Times New Roman" w:hAnsi="Times New Roman" w:cs="Times New Roman"/>
          <w:sz w:val="28"/>
          <w:szCs w:val="28"/>
        </w:rPr>
        <w:t>.</w:t>
      </w:r>
    </w:p>
    <w:p w:rsidR="00EA7029" w:rsidRPr="0036279C" w:rsidRDefault="00EA7029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          Министерством труда, социального развития и занятости населения   на оздоровление детей перечислено через отдел образова</w:t>
      </w:r>
      <w:r w:rsidR="00F91337" w:rsidRPr="0036279C">
        <w:rPr>
          <w:rFonts w:ascii="Times New Roman" w:hAnsi="Times New Roman" w:cs="Times New Roman"/>
          <w:sz w:val="28"/>
          <w:szCs w:val="28"/>
        </w:rPr>
        <w:t>ния 1 396,00 тыс. рублей, Управление социальной поддержки населения</w:t>
      </w:r>
      <w:r w:rsidRPr="0036279C">
        <w:rPr>
          <w:rFonts w:ascii="Times New Roman" w:hAnsi="Times New Roman" w:cs="Times New Roman"/>
          <w:sz w:val="28"/>
          <w:szCs w:val="28"/>
        </w:rPr>
        <w:t xml:space="preserve"> - 270,0 тыс. руб.- дети - сироты и дети, оставшиеся без попечения родителей, 486,0 тыс. рублей – дети, находящиеся в трудной жизненной ситуации. </w:t>
      </w:r>
    </w:p>
    <w:p w:rsidR="0036279C" w:rsidRPr="0036279C" w:rsidRDefault="00EA7029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В настоящее время подписано главой Администрации </w:t>
      </w:r>
      <w:r w:rsidR="00DA362F" w:rsidRPr="0036279C">
        <w:rPr>
          <w:rFonts w:ascii="Times New Roman" w:hAnsi="Times New Roman" w:cs="Times New Roman"/>
          <w:sz w:val="28"/>
          <w:szCs w:val="28"/>
        </w:rPr>
        <w:t xml:space="preserve">муниципалитета </w:t>
      </w:r>
      <w:r w:rsidRPr="0036279C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36279C">
        <w:rPr>
          <w:rFonts w:ascii="Times New Roman" w:hAnsi="Times New Roman" w:cs="Times New Roman"/>
          <w:sz w:val="28"/>
          <w:szCs w:val="28"/>
        </w:rPr>
        <w:t>Сарайкиным</w:t>
      </w:r>
      <w:proofErr w:type="spellEnd"/>
      <w:r w:rsidRPr="0036279C">
        <w:rPr>
          <w:rFonts w:ascii="Times New Roman" w:hAnsi="Times New Roman" w:cs="Times New Roman"/>
          <w:sz w:val="28"/>
          <w:szCs w:val="28"/>
        </w:rPr>
        <w:t xml:space="preserve"> дополнительное соглашение о предоставлении муниципальному образованию бюджетных средств на реализацию мероприятий по проведению оздоровительной компании детей на сумму 38600 руб.</w:t>
      </w:r>
      <w:r w:rsidR="00DA362F" w:rsidRPr="0036279C">
        <w:rPr>
          <w:rFonts w:ascii="Times New Roman" w:hAnsi="Times New Roman" w:cs="Times New Roman"/>
          <w:sz w:val="28"/>
          <w:szCs w:val="28"/>
        </w:rPr>
        <w:t>, которую</w:t>
      </w:r>
      <w:r w:rsidR="00296147" w:rsidRPr="0036279C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Pr="0036279C">
        <w:rPr>
          <w:rFonts w:ascii="Times New Roman" w:hAnsi="Times New Roman" w:cs="Times New Roman"/>
          <w:sz w:val="28"/>
          <w:szCs w:val="28"/>
        </w:rPr>
        <w:t xml:space="preserve"> использовать</w:t>
      </w:r>
      <w:r w:rsidR="00296147" w:rsidRPr="0036279C">
        <w:rPr>
          <w:rFonts w:ascii="Times New Roman" w:hAnsi="Times New Roman" w:cs="Times New Roman"/>
          <w:sz w:val="28"/>
          <w:szCs w:val="28"/>
        </w:rPr>
        <w:t xml:space="preserve"> на проведение походов</w:t>
      </w:r>
      <w:r w:rsidRPr="0036279C">
        <w:rPr>
          <w:rFonts w:ascii="Times New Roman" w:hAnsi="Times New Roman" w:cs="Times New Roman"/>
          <w:sz w:val="28"/>
          <w:szCs w:val="28"/>
        </w:rPr>
        <w:t>.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lastRenderedPageBreak/>
        <w:t>При планировании  воспитательной работы приоритетными направлениями стали: создание благоприятных условий для укрепления здоровья детей, развитие личности ребенка, его творческих способностей, воспитание культуры поведения и общения, привитие навыков здорового образа жизни.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ab/>
        <w:t>С этой целью во время летних каникул проведены культурно-массовые мероприятия с привлечением учреждений культуры, ГИБДД, МЧС.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ab/>
        <w:t xml:space="preserve">Летней оздоровительной кампанией в 2015   году были охвачены  дети-сироты и дети, оставшиеся без попечения родителей; дети, находящиеся под опекой; дети с </w:t>
      </w:r>
      <w:proofErr w:type="spellStart"/>
      <w:r w:rsidRPr="0036279C">
        <w:rPr>
          <w:rFonts w:ascii="Times New Roman" w:hAnsi="Times New Roman" w:cs="Times New Roman"/>
          <w:sz w:val="28"/>
          <w:szCs w:val="28"/>
        </w:rPr>
        <w:t>дивиантным</w:t>
      </w:r>
      <w:proofErr w:type="spellEnd"/>
      <w:r w:rsidRPr="0036279C">
        <w:rPr>
          <w:rFonts w:ascii="Times New Roman" w:hAnsi="Times New Roman" w:cs="Times New Roman"/>
          <w:sz w:val="28"/>
          <w:szCs w:val="28"/>
        </w:rPr>
        <w:t xml:space="preserve"> поведением; дети из малообеспеченных семей; одаренные дети. Именно этим категориям детей оказывалась  «адресная» социальная поддержка.</w:t>
      </w:r>
    </w:p>
    <w:p w:rsidR="00CA72AE" w:rsidRDefault="00072367" w:rsidP="0036279C">
      <w:pPr>
        <w:pStyle w:val="ac"/>
        <w:ind w:left="-567" w:firstLine="283"/>
        <w:rPr>
          <w:rFonts w:ascii="Times New Roman" w:hAnsi="Times New Roman" w:cs="Times New Roman"/>
          <w:color w:val="FF0000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ab/>
        <w:t xml:space="preserve">  Наиболее активные и одаренные дети, проявившие особые достижения в области  искусства, спорта и социальной деятельности получили путевки во всероссийские  оздоровительные лагеря  «Океан», «Орлёнок</w:t>
      </w:r>
      <w:r w:rsidRPr="000D748A">
        <w:rPr>
          <w:rFonts w:ascii="Times New Roman" w:hAnsi="Times New Roman" w:cs="Times New Roman"/>
          <w:sz w:val="28"/>
          <w:szCs w:val="28"/>
        </w:rPr>
        <w:t>».</w:t>
      </w:r>
      <w:r w:rsidR="000D74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Профилактическая работа в районе носит межведомственный характер и предусматривает систему социальных, правовых, педагогических  мер, направленных на выявление  и устранение причин и условий, способствующих безнадзорности и правонарушениям несовершеннолетних.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ab/>
        <w:t>Работа  по профилактике безнадзорности, правонарушений и наркомании среди обучающихся образовательных учреждений Турочакского  района является систематической на протяжении многих лет.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ab/>
        <w:t xml:space="preserve"> Воспитание в неполных и «неблагополучных» семьях,  непосещение по неуважительным причинам уроков в общеобразовательных учреждениях, ослабление родительского контроля, отрыв от семьи  ведут к тому, что в современных условиях несовершеннолетние вынуждены переживать стрессы и преодолевать психологические трудности.</w:t>
      </w:r>
    </w:p>
    <w:p w:rsidR="00072367" w:rsidRPr="0036279C" w:rsidRDefault="00072367" w:rsidP="000D748A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ab/>
        <w:t xml:space="preserve">Несовершеннолетние, часто пропускающие занятия в общеобразовательных учреждениях, стоят на контроле в </w:t>
      </w:r>
      <w:proofErr w:type="spellStart"/>
      <w:r w:rsidRPr="0036279C">
        <w:rPr>
          <w:rFonts w:ascii="Times New Roman" w:hAnsi="Times New Roman" w:cs="Times New Roman"/>
          <w:sz w:val="28"/>
          <w:szCs w:val="28"/>
        </w:rPr>
        <w:t>Турочакском</w:t>
      </w:r>
      <w:proofErr w:type="spellEnd"/>
      <w:r w:rsidRPr="0036279C">
        <w:rPr>
          <w:rFonts w:ascii="Times New Roman" w:hAnsi="Times New Roman" w:cs="Times New Roman"/>
          <w:sz w:val="28"/>
          <w:szCs w:val="28"/>
        </w:rPr>
        <w:t xml:space="preserve"> Отделе образования</w:t>
      </w:r>
      <w:r w:rsidR="000D748A">
        <w:rPr>
          <w:rFonts w:ascii="Times New Roman" w:hAnsi="Times New Roman" w:cs="Times New Roman"/>
          <w:sz w:val="28"/>
          <w:szCs w:val="28"/>
        </w:rPr>
        <w:t xml:space="preserve">. </w:t>
      </w:r>
      <w:r w:rsidRPr="0036279C">
        <w:rPr>
          <w:rFonts w:ascii="Times New Roman" w:hAnsi="Times New Roman" w:cs="Times New Roman"/>
          <w:sz w:val="28"/>
          <w:szCs w:val="28"/>
        </w:rPr>
        <w:t>Работа с несовершеннолетними «группы риска» ведется во взаимодействии с таки</w:t>
      </w:r>
      <w:r w:rsidR="000D748A">
        <w:rPr>
          <w:rFonts w:ascii="Times New Roman" w:hAnsi="Times New Roman" w:cs="Times New Roman"/>
          <w:sz w:val="28"/>
          <w:szCs w:val="28"/>
        </w:rPr>
        <w:t>ми субъектами профилактики, как</w:t>
      </w:r>
      <w:r w:rsidR="000D748A" w:rsidRPr="000D748A">
        <w:rPr>
          <w:rFonts w:ascii="Times New Roman" w:hAnsi="Times New Roman" w:cs="Times New Roman"/>
          <w:sz w:val="28"/>
          <w:szCs w:val="28"/>
        </w:rPr>
        <w:t xml:space="preserve"> </w:t>
      </w:r>
      <w:r w:rsidR="000D748A">
        <w:rPr>
          <w:rFonts w:ascii="Times New Roman" w:hAnsi="Times New Roman" w:cs="Times New Roman"/>
          <w:sz w:val="28"/>
          <w:szCs w:val="28"/>
        </w:rPr>
        <w:t>комиссия</w:t>
      </w:r>
      <w:r w:rsidR="000D748A" w:rsidRPr="0036279C">
        <w:rPr>
          <w:rFonts w:ascii="Times New Roman" w:hAnsi="Times New Roman" w:cs="Times New Roman"/>
          <w:sz w:val="28"/>
          <w:szCs w:val="28"/>
        </w:rPr>
        <w:t xml:space="preserve"> по делам несовершеннолет</w:t>
      </w:r>
      <w:r w:rsidR="000D748A">
        <w:rPr>
          <w:rFonts w:ascii="Times New Roman" w:hAnsi="Times New Roman" w:cs="Times New Roman"/>
          <w:sz w:val="28"/>
          <w:szCs w:val="28"/>
        </w:rPr>
        <w:t>них и защите их прав, инспекторами</w:t>
      </w:r>
      <w:r w:rsidR="000D748A" w:rsidRPr="0036279C">
        <w:rPr>
          <w:rFonts w:ascii="Times New Roman" w:hAnsi="Times New Roman" w:cs="Times New Roman"/>
          <w:sz w:val="28"/>
          <w:szCs w:val="28"/>
        </w:rPr>
        <w:t xml:space="preserve"> отдела по делам несовершеннолетних  Турочакского ОВД.</w:t>
      </w:r>
    </w:p>
    <w:p w:rsidR="00584EC3" w:rsidRPr="000D748A" w:rsidRDefault="00072367" w:rsidP="000D748A">
      <w:pPr>
        <w:pStyle w:val="ac"/>
        <w:ind w:left="-567" w:firstLine="283"/>
        <w:rPr>
          <w:rFonts w:ascii="Times New Roman" w:hAnsi="Times New Roman" w:cs="Times New Roman"/>
          <w:color w:val="C00000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В соответствии с   совместным планом</w:t>
      </w:r>
      <w:r w:rsidR="000B1068"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36279C">
        <w:rPr>
          <w:rFonts w:ascii="Times New Roman" w:hAnsi="Times New Roman" w:cs="Times New Roman"/>
          <w:sz w:val="28"/>
          <w:szCs w:val="28"/>
        </w:rPr>
        <w:t xml:space="preserve"> </w:t>
      </w:r>
      <w:r w:rsidR="000B1068">
        <w:rPr>
          <w:rFonts w:ascii="Times New Roman" w:hAnsi="Times New Roman" w:cs="Times New Roman"/>
          <w:sz w:val="28"/>
          <w:szCs w:val="28"/>
        </w:rPr>
        <w:t xml:space="preserve">в 2014-15 учебном году </w:t>
      </w:r>
      <w:r w:rsidRPr="0036279C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584EC3" w:rsidRPr="0036279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36279C">
        <w:rPr>
          <w:rFonts w:ascii="Times New Roman" w:hAnsi="Times New Roman" w:cs="Times New Roman"/>
          <w:sz w:val="28"/>
          <w:szCs w:val="28"/>
        </w:rPr>
        <w:t xml:space="preserve"> районные мероприятия для </w:t>
      </w:r>
      <w:proofErr w:type="gramStart"/>
      <w:r w:rsidRPr="003627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84EC3" w:rsidRPr="0036279C">
        <w:rPr>
          <w:rFonts w:ascii="Times New Roman" w:hAnsi="Times New Roman" w:cs="Times New Roman"/>
          <w:sz w:val="28"/>
          <w:szCs w:val="28"/>
        </w:rPr>
        <w:t>:</w:t>
      </w:r>
    </w:p>
    <w:p w:rsidR="00584EC3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i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месячник «Нет наркотикам!»;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i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 общешкольные родительские конференции, родительские собрания «Профилактика безнадзорности и правонарушений несовершеннолетних</w:t>
      </w:r>
      <w:r w:rsidRPr="0036279C">
        <w:rPr>
          <w:rFonts w:ascii="Times New Roman" w:hAnsi="Times New Roman" w:cs="Times New Roman"/>
          <w:i/>
          <w:sz w:val="28"/>
          <w:szCs w:val="28"/>
        </w:rPr>
        <w:t>»</w:t>
      </w:r>
      <w:r w:rsidR="00584EC3" w:rsidRPr="0036279C">
        <w:rPr>
          <w:rFonts w:ascii="Times New Roman" w:hAnsi="Times New Roman" w:cs="Times New Roman"/>
          <w:sz w:val="28"/>
          <w:szCs w:val="28"/>
        </w:rPr>
        <w:t>;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i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классные часы «Права детей», «Конвенция о правах ребенка», «Комендантский час»;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i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комплекс мероприятий по  формированию у подрастающего поколения позитивного  отношения к здоровому образу жизни, а также  по предупреждению правонарушений и профилактике злоупотребления </w:t>
      </w:r>
      <w:proofErr w:type="spellStart"/>
      <w:r w:rsidRPr="0036279C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36279C">
        <w:rPr>
          <w:rFonts w:ascii="Times New Roman" w:hAnsi="Times New Roman" w:cs="Times New Roman"/>
          <w:sz w:val="28"/>
          <w:szCs w:val="28"/>
        </w:rPr>
        <w:t xml:space="preserve"> веществ, </w:t>
      </w:r>
      <w:proofErr w:type="spellStart"/>
      <w:r w:rsidRPr="0036279C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36279C">
        <w:rPr>
          <w:rFonts w:ascii="Times New Roman" w:hAnsi="Times New Roman" w:cs="Times New Roman"/>
          <w:sz w:val="28"/>
          <w:szCs w:val="28"/>
        </w:rPr>
        <w:t xml:space="preserve"> под общим девизом «Мы выбираем жизнь»,   включающий   в  себя   проведение   конкурсов   антинаркотической   направленности: агитбригад, фоторабот, плакатов, программ по пропаганде здорового образа жизни;  </w:t>
      </w:r>
    </w:p>
    <w:p w:rsidR="00072367" w:rsidRPr="000B1068" w:rsidRDefault="00072367" w:rsidP="000B1068">
      <w:pPr>
        <w:pStyle w:val="ac"/>
        <w:ind w:left="-567" w:firstLine="283"/>
        <w:rPr>
          <w:rFonts w:ascii="Times New Roman" w:hAnsi="Times New Roman" w:cs="Times New Roman"/>
          <w:i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оформлены Правовые уголки.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lastRenderedPageBreak/>
        <w:t xml:space="preserve">Существенную помощь в организации работы с «трудными детьми» оказывают социальные педагоги, психологи. Это позволяет проводить не только профилактическую работу, но и обеспечивает психологическую, медицинскую и социальную реабилитацию несовершеннолетних. Затрудняет данную работу отсутствие кадров, так психологи есть только в </w:t>
      </w:r>
      <w:proofErr w:type="spellStart"/>
      <w:r w:rsidRPr="0036279C">
        <w:rPr>
          <w:rFonts w:ascii="Times New Roman" w:hAnsi="Times New Roman" w:cs="Times New Roman"/>
          <w:sz w:val="28"/>
          <w:szCs w:val="28"/>
        </w:rPr>
        <w:t>Турочакской</w:t>
      </w:r>
      <w:proofErr w:type="spellEnd"/>
      <w:r w:rsidRPr="003627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279C">
        <w:rPr>
          <w:rFonts w:ascii="Times New Roman" w:hAnsi="Times New Roman" w:cs="Times New Roman"/>
          <w:sz w:val="28"/>
          <w:szCs w:val="28"/>
        </w:rPr>
        <w:t>Кебезенской</w:t>
      </w:r>
      <w:proofErr w:type="spellEnd"/>
      <w:r w:rsidRPr="0036279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279C">
        <w:rPr>
          <w:rFonts w:ascii="Times New Roman" w:hAnsi="Times New Roman" w:cs="Times New Roman"/>
          <w:sz w:val="28"/>
          <w:szCs w:val="28"/>
        </w:rPr>
        <w:t>Иогачской</w:t>
      </w:r>
      <w:proofErr w:type="spellEnd"/>
      <w:r w:rsidRPr="0036279C">
        <w:rPr>
          <w:rFonts w:ascii="Times New Roman" w:hAnsi="Times New Roman" w:cs="Times New Roman"/>
          <w:sz w:val="28"/>
          <w:szCs w:val="28"/>
        </w:rPr>
        <w:t xml:space="preserve"> школах. </w:t>
      </w:r>
    </w:p>
    <w:p w:rsidR="00072367" w:rsidRPr="0036279C" w:rsidRDefault="00072367" w:rsidP="000B1068">
      <w:pPr>
        <w:pStyle w:val="ac"/>
        <w:ind w:left="-567" w:firstLine="283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gramStart"/>
      <w:r w:rsidRPr="0036279C">
        <w:rPr>
          <w:rFonts w:ascii="Times New Roman" w:hAnsi="Times New Roman" w:cs="Times New Roman"/>
          <w:sz w:val="28"/>
          <w:szCs w:val="28"/>
        </w:rPr>
        <w:t>В целях активизации работы по профилактике наркомании среди учащихся  в образовательных учреждениях района проведены мероприятия  по противодействию</w:t>
      </w:r>
      <w:proofErr w:type="gramEnd"/>
      <w:r w:rsidRPr="0036279C">
        <w:rPr>
          <w:rFonts w:ascii="Times New Roman" w:hAnsi="Times New Roman" w:cs="Times New Roman"/>
          <w:sz w:val="28"/>
          <w:szCs w:val="28"/>
        </w:rPr>
        <w:t xml:space="preserve"> распространения алкоголизма, наркомании и токсикомании</w:t>
      </w:r>
      <w:r w:rsidR="000B1068">
        <w:rPr>
          <w:rFonts w:ascii="Times New Roman" w:hAnsi="Times New Roman" w:cs="Times New Roman"/>
          <w:sz w:val="28"/>
          <w:szCs w:val="28"/>
        </w:rPr>
        <w:t>.</w:t>
      </w:r>
      <w:r w:rsidRPr="0036279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36279C">
        <w:rPr>
          <w:rFonts w:ascii="Times New Roman" w:hAnsi="Times New Roman" w:cs="Times New Roman"/>
          <w:color w:val="000000"/>
          <w:spacing w:val="-2"/>
          <w:sz w:val="28"/>
          <w:szCs w:val="28"/>
        </w:rPr>
        <w:t>В целях приобщения учащихся и их родителей к активным занятиям спортом, позитивному досугу проводятся традиционные районные спортивн</w:t>
      </w:r>
      <w:r w:rsidR="008D3E3A" w:rsidRPr="0036279C">
        <w:rPr>
          <w:rFonts w:ascii="Times New Roman" w:hAnsi="Times New Roman" w:cs="Times New Roman"/>
          <w:color w:val="000000"/>
          <w:spacing w:val="-2"/>
          <w:sz w:val="28"/>
          <w:szCs w:val="28"/>
        </w:rPr>
        <w:t>о -</w:t>
      </w:r>
      <w:r w:rsidRPr="0036279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массовые мероприятия: конкурс семейных команд  «Папа, мама, я — спортивная семья»,  «Президентские состязания», «Веселые старты», соревнования по шахматам, самбо, боксу, хоккею, лыжам на приз Главы района.</w:t>
      </w:r>
      <w:proofErr w:type="gramEnd"/>
      <w:r w:rsidRPr="0036279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Уделяется большое внимание в районе укреплению спортивной материально-технической базы</w:t>
      </w:r>
      <w:r w:rsidR="000B1068">
        <w:rPr>
          <w:rFonts w:ascii="Times New Roman" w:hAnsi="Times New Roman" w:cs="Times New Roman"/>
          <w:color w:val="000000"/>
          <w:spacing w:val="-2"/>
          <w:sz w:val="28"/>
          <w:szCs w:val="28"/>
        </w:rPr>
        <w:t>.  В период подготовки к новому учебному году установлены спортивные площадки и</w:t>
      </w:r>
      <w:r w:rsidR="00F411B9" w:rsidRPr="0036279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B1068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приобретено спортоборудование на сумму</w:t>
      </w:r>
      <w:proofErr w:type="gramStart"/>
      <w:r w:rsidR="00F411B9" w:rsidRPr="0036279C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proofErr w:type="gramEnd"/>
      <w:r w:rsidR="00F411B9" w:rsidRPr="0036279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 105,0 </w:t>
      </w:r>
      <w:r w:rsidR="006854A1" w:rsidRPr="0036279C">
        <w:rPr>
          <w:rFonts w:ascii="Times New Roman" w:hAnsi="Times New Roman" w:cs="Times New Roman"/>
          <w:spacing w:val="-2"/>
          <w:sz w:val="28"/>
          <w:szCs w:val="28"/>
        </w:rPr>
        <w:t>тыс</w:t>
      </w:r>
      <w:r w:rsidR="005D1DC5" w:rsidRPr="0036279C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3763F6" w:rsidRPr="0036279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36279C" w:rsidRPr="000B1068" w:rsidRDefault="008A6FF9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Спортплощадки оборудованы в Верх-</w:t>
      </w:r>
      <w:proofErr w:type="spellStart"/>
      <w:r w:rsidRPr="0036279C">
        <w:rPr>
          <w:rFonts w:ascii="Times New Roman" w:hAnsi="Times New Roman" w:cs="Times New Roman"/>
          <w:sz w:val="28"/>
          <w:szCs w:val="28"/>
        </w:rPr>
        <w:t>Бийской</w:t>
      </w:r>
      <w:proofErr w:type="spellEnd"/>
      <w:r w:rsidRPr="003627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279C">
        <w:rPr>
          <w:rFonts w:ascii="Times New Roman" w:hAnsi="Times New Roman" w:cs="Times New Roman"/>
          <w:sz w:val="28"/>
          <w:szCs w:val="28"/>
        </w:rPr>
        <w:t>Турочакской</w:t>
      </w:r>
      <w:proofErr w:type="spellEnd"/>
      <w:r w:rsidRPr="003627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62B8" w:rsidRPr="0036279C">
        <w:rPr>
          <w:rFonts w:ascii="Times New Roman" w:hAnsi="Times New Roman" w:cs="Times New Roman"/>
          <w:sz w:val="28"/>
          <w:szCs w:val="28"/>
        </w:rPr>
        <w:t>Тулойской</w:t>
      </w:r>
      <w:proofErr w:type="spellEnd"/>
      <w:r w:rsidR="006854A1" w:rsidRPr="003627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54A1" w:rsidRPr="0036279C">
        <w:rPr>
          <w:rFonts w:ascii="Times New Roman" w:hAnsi="Times New Roman" w:cs="Times New Roman"/>
          <w:sz w:val="28"/>
          <w:szCs w:val="28"/>
        </w:rPr>
        <w:t>Бийкинской</w:t>
      </w:r>
      <w:proofErr w:type="spellEnd"/>
      <w:proofErr w:type="gramStart"/>
      <w:r w:rsidR="006854A1" w:rsidRPr="003627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854A1" w:rsidRPr="0036279C">
        <w:rPr>
          <w:rFonts w:ascii="Times New Roman" w:hAnsi="Times New Roman" w:cs="Times New Roman"/>
          <w:sz w:val="28"/>
          <w:szCs w:val="28"/>
        </w:rPr>
        <w:t>Озеро-</w:t>
      </w:r>
      <w:proofErr w:type="spellStart"/>
      <w:r w:rsidR="006854A1" w:rsidRPr="0036279C">
        <w:rPr>
          <w:rFonts w:ascii="Times New Roman" w:hAnsi="Times New Roman" w:cs="Times New Roman"/>
          <w:sz w:val="28"/>
          <w:szCs w:val="28"/>
        </w:rPr>
        <w:t>Куреевской</w:t>
      </w:r>
      <w:proofErr w:type="spellEnd"/>
      <w:r w:rsidR="000B1068">
        <w:rPr>
          <w:rFonts w:ascii="Times New Roman" w:hAnsi="Times New Roman" w:cs="Times New Roman"/>
          <w:sz w:val="28"/>
          <w:szCs w:val="28"/>
        </w:rPr>
        <w:t xml:space="preserve"> </w:t>
      </w:r>
      <w:r w:rsidR="00AF62B8" w:rsidRPr="0036279C">
        <w:rPr>
          <w:rFonts w:ascii="Times New Roman" w:hAnsi="Times New Roman" w:cs="Times New Roman"/>
          <w:sz w:val="28"/>
          <w:szCs w:val="28"/>
        </w:rPr>
        <w:t xml:space="preserve">школах. </w:t>
      </w:r>
      <w:proofErr w:type="gramStart"/>
      <w:r w:rsidR="000B1068">
        <w:rPr>
          <w:rFonts w:ascii="Times New Roman" w:hAnsi="Times New Roman" w:cs="Times New Roman"/>
          <w:sz w:val="28"/>
          <w:szCs w:val="28"/>
        </w:rPr>
        <w:t xml:space="preserve">В нынешнем учебном году стоит задача оборудовать спортивные площадки в Майской, </w:t>
      </w:r>
      <w:proofErr w:type="spellStart"/>
      <w:r w:rsidR="000B1068">
        <w:rPr>
          <w:rFonts w:ascii="Times New Roman" w:hAnsi="Times New Roman" w:cs="Times New Roman"/>
          <w:sz w:val="28"/>
          <w:szCs w:val="28"/>
        </w:rPr>
        <w:t>Яйлинской</w:t>
      </w:r>
      <w:proofErr w:type="spellEnd"/>
      <w:r w:rsidR="000B10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B1068">
        <w:rPr>
          <w:rFonts w:ascii="Times New Roman" w:hAnsi="Times New Roman" w:cs="Times New Roman"/>
          <w:sz w:val="28"/>
          <w:szCs w:val="28"/>
        </w:rPr>
        <w:t>Удаловской</w:t>
      </w:r>
      <w:proofErr w:type="spellEnd"/>
      <w:r w:rsidR="000B1068">
        <w:rPr>
          <w:rFonts w:ascii="Times New Roman" w:hAnsi="Times New Roman" w:cs="Times New Roman"/>
          <w:sz w:val="28"/>
          <w:szCs w:val="28"/>
        </w:rPr>
        <w:t xml:space="preserve"> школах.</w:t>
      </w:r>
      <w:proofErr w:type="gramEnd"/>
    </w:p>
    <w:p w:rsidR="00072367" w:rsidRPr="0036279C" w:rsidRDefault="000B1068" w:rsidP="0036279C">
      <w:pPr>
        <w:pStyle w:val="ac"/>
        <w:ind w:left="-567" w:firstLine="283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наступающем учебном году </w:t>
      </w:r>
      <w:r w:rsidR="00C71BB0">
        <w:rPr>
          <w:rFonts w:ascii="Times New Roman" w:hAnsi="Times New Roman" w:cs="Times New Roman"/>
          <w:sz w:val="28"/>
          <w:szCs w:val="28"/>
        </w:rPr>
        <w:t>ОУ нужно реша</w:t>
      </w:r>
      <w:r w:rsidR="00072367" w:rsidRPr="0036279C">
        <w:rPr>
          <w:rFonts w:ascii="Times New Roman" w:hAnsi="Times New Roman" w:cs="Times New Roman"/>
          <w:sz w:val="28"/>
          <w:szCs w:val="28"/>
        </w:rPr>
        <w:t xml:space="preserve">ть </w:t>
      </w:r>
      <w:r w:rsidR="00C71BB0">
        <w:rPr>
          <w:rFonts w:ascii="Times New Roman" w:hAnsi="Times New Roman" w:cs="Times New Roman"/>
          <w:sz w:val="28"/>
          <w:szCs w:val="28"/>
        </w:rPr>
        <w:t xml:space="preserve">следующие воспитательные </w:t>
      </w:r>
      <w:r w:rsidR="00072367" w:rsidRPr="0036279C">
        <w:rPr>
          <w:rFonts w:ascii="Times New Roman" w:hAnsi="Times New Roman" w:cs="Times New Roman"/>
          <w:sz w:val="28"/>
          <w:szCs w:val="28"/>
        </w:rPr>
        <w:t>задачи: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Создание условий  каждому обучающемуся  для  максимальной реализации его возможностей  и потребностей;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Создание условий для сохранения здоровья и эмоционального благополучия обучающихся;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Совершенствование деятельности органов ученического самоуправления;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Совершенствование форм и методов воспитательной работы по нравственному, военно-патриотическому образованию и воспитанию; 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Изучение и внедрение новых воспитательных технологий.</w:t>
      </w:r>
    </w:p>
    <w:p w:rsidR="00515E14" w:rsidRPr="0036279C" w:rsidRDefault="00515E14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36279C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На территории  МО « Турочакский  район» для решения поставленных задач функционирует 2 учреждения дополнительного образования, в которых занимаются 1167 воспитанников - это составляет  58 % от общего количества  обучающихся  в </w:t>
      </w:r>
      <w:r w:rsidR="008D3E3A" w:rsidRPr="0036279C">
        <w:rPr>
          <w:rFonts w:ascii="Times New Roman" w:hAnsi="Times New Roman" w:cs="Times New Roman"/>
          <w:sz w:val="28"/>
          <w:szCs w:val="28"/>
        </w:rPr>
        <w:t>районе</w:t>
      </w:r>
      <w:r w:rsidR="008D3E3A" w:rsidRPr="00C71BB0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r w:rsidR="00C71BB0" w:rsidRPr="00C71BB0">
        <w:rPr>
          <w:rFonts w:ascii="Times New Roman" w:hAnsi="Times New Roman" w:cs="Times New Roman"/>
          <w:sz w:val="28"/>
          <w:szCs w:val="28"/>
        </w:rPr>
        <w:t>В</w:t>
      </w:r>
      <w:r w:rsidR="008155BB" w:rsidRPr="00C71BB0">
        <w:rPr>
          <w:rFonts w:ascii="Times New Roman" w:hAnsi="Times New Roman" w:cs="Times New Roman"/>
          <w:sz w:val="28"/>
          <w:szCs w:val="28"/>
        </w:rPr>
        <w:t xml:space="preserve">неурочной и кружковой работой </w:t>
      </w:r>
      <w:proofErr w:type="gramStart"/>
      <w:r w:rsidR="00C71BB0" w:rsidRPr="00C71BB0">
        <w:rPr>
          <w:rFonts w:ascii="Times New Roman" w:hAnsi="Times New Roman" w:cs="Times New Roman"/>
          <w:sz w:val="28"/>
          <w:szCs w:val="28"/>
        </w:rPr>
        <w:t>охвачен</w:t>
      </w:r>
      <w:proofErr w:type="gramEnd"/>
      <w:r w:rsidR="00C71BB0" w:rsidRPr="00C71BB0">
        <w:rPr>
          <w:rFonts w:ascii="Times New Roman" w:hAnsi="Times New Roman" w:cs="Times New Roman"/>
          <w:sz w:val="28"/>
          <w:szCs w:val="28"/>
        </w:rPr>
        <w:t xml:space="preserve"> </w:t>
      </w:r>
      <w:r w:rsidR="008155BB" w:rsidRPr="00C71BB0">
        <w:rPr>
          <w:rFonts w:ascii="Times New Roman" w:hAnsi="Times New Roman" w:cs="Times New Roman"/>
          <w:sz w:val="28"/>
          <w:szCs w:val="28"/>
        </w:rPr>
        <w:t>61 %</w:t>
      </w:r>
      <w:r w:rsidR="005D1DC5" w:rsidRPr="00C71BB0">
        <w:rPr>
          <w:rFonts w:ascii="Times New Roman" w:hAnsi="Times New Roman" w:cs="Times New Roman"/>
          <w:sz w:val="28"/>
          <w:szCs w:val="28"/>
        </w:rPr>
        <w:t xml:space="preserve"> </w:t>
      </w:r>
      <w:r w:rsidR="00C71BB0" w:rsidRPr="00C71BB0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C71BB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03C21">
        <w:rPr>
          <w:rFonts w:ascii="Times New Roman" w:hAnsi="Times New Roman" w:cs="Times New Roman"/>
          <w:noProof/>
          <w:sz w:val="28"/>
          <w:szCs w:val="28"/>
        </w:rPr>
        <w:pict>
          <v:rect id="Rectangle 85" o:spid="_x0000_s1037" style="position:absolute;left:0;text-align:left;margin-left:58.45pt;margin-top:6.35pt;width:5.45pt;height:13.8pt;z-index:251660288;visibility:visible;mso-wrap-style:none;mso-position-horizontal-relative:text;mso-position-vertical-relative:tex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<v:textbox style="mso-next-textbox:#Rectangle 85;mso-fit-shape-to-text:t" inset="0,0,0,0">
              <w:txbxContent>
                <w:p w:rsidR="00EB3EA5" w:rsidRDefault="00EB3EA5" w:rsidP="00072367"/>
              </w:txbxContent>
            </v:textbox>
          </v:rect>
        </w:pict>
      </w:r>
      <w:r w:rsidR="00447FA9" w:rsidRPr="0036279C">
        <w:rPr>
          <w:rFonts w:ascii="Times New Roman" w:hAnsi="Times New Roman" w:cs="Times New Roman"/>
          <w:sz w:val="28"/>
          <w:szCs w:val="28"/>
        </w:rPr>
        <w:t xml:space="preserve">В </w:t>
      </w:r>
      <w:r w:rsidR="004728C2" w:rsidRPr="0036279C">
        <w:rPr>
          <w:rFonts w:ascii="Times New Roman" w:hAnsi="Times New Roman" w:cs="Times New Roman"/>
          <w:sz w:val="28"/>
          <w:szCs w:val="28"/>
        </w:rPr>
        <w:t>соответствии</w:t>
      </w:r>
      <w:r w:rsidR="00447FA9" w:rsidRPr="0036279C">
        <w:rPr>
          <w:rFonts w:ascii="Times New Roman" w:hAnsi="Times New Roman" w:cs="Times New Roman"/>
          <w:sz w:val="28"/>
          <w:szCs w:val="28"/>
        </w:rPr>
        <w:t xml:space="preserve"> с ведомственной целевой программой</w:t>
      </w:r>
      <w:r w:rsidR="00C71BB0">
        <w:rPr>
          <w:rFonts w:ascii="Times New Roman" w:hAnsi="Times New Roman" w:cs="Times New Roman"/>
          <w:sz w:val="28"/>
          <w:szCs w:val="28"/>
        </w:rPr>
        <w:t xml:space="preserve"> </w:t>
      </w:r>
      <w:r w:rsidR="008155BB" w:rsidRPr="0036279C">
        <w:rPr>
          <w:rFonts w:ascii="Times New Roman" w:hAnsi="Times New Roman" w:cs="Times New Roman"/>
          <w:sz w:val="28"/>
          <w:szCs w:val="28"/>
        </w:rPr>
        <w:t>«</w:t>
      </w:r>
      <w:r w:rsidR="00447FA9" w:rsidRPr="0036279C">
        <w:rPr>
          <w:rFonts w:ascii="Times New Roman" w:hAnsi="Times New Roman" w:cs="Times New Roman"/>
          <w:sz w:val="28"/>
          <w:szCs w:val="28"/>
        </w:rPr>
        <w:t xml:space="preserve">Дополнительное образование  детей в МО «Турочакский район  на 2016-2018 гг.» планируется </w:t>
      </w:r>
      <w:r w:rsidR="004728C2" w:rsidRPr="0036279C">
        <w:rPr>
          <w:rFonts w:ascii="Times New Roman" w:hAnsi="Times New Roman" w:cs="Times New Roman"/>
          <w:sz w:val="28"/>
          <w:szCs w:val="28"/>
        </w:rPr>
        <w:t>охватить дополнительным образованием</w:t>
      </w:r>
      <w:r w:rsidR="00515E14" w:rsidRPr="0036279C">
        <w:rPr>
          <w:rFonts w:ascii="Times New Roman" w:hAnsi="Times New Roman" w:cs="Times New Roman"/>
          <w:sz w:val="28"/>
          <w:szCs w:val="28"/>
        </w:rPr>
        <w:t xml:space="preserve"> в 2017 году </w:t>
      </w:r>
      <w:r w:rsidR="00447FA9" w:rsidRPr="0036279C">
        <w:rPr>
          <w:rFonts w:ascii="Times New Roman" w:hAnsi="Times New Roman" w:cs="Times New Roman"/>
          <w:sz w:val="28"/>
          <w:szCs w:val="28"/>
        </w:rPr>
        <w:t xml:space="preserve"> 75 </w:t>
      </w:r>
      <w:r w:rsidR="004728C2" w:rsidRPr="0036279C">
        <w:rPr>
          <w:rFonts w:ascii="Times New Roman" w:hAnsi="Times New Roman" w:cs="Times New Roman"/>
          <w:sz w:val="28"/>
          <w:szCs w:val="28"/>
        </w:rPr>
        <w:t>% детей.</w:t>
      </w:r>
    </w:p>
    <w:p w:rsidR="00072367" w:rsidRPr="0036279C" w:rsidRDefault="00072367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детей  работают 43 педагога, что составляет 27 детей на 1 педагога, из них 26  имеют высшее профессиональное  образование. </w:t>
      </w:r>
    </w:p>
    <w:p w:rsidR="00515E14" w:rsidRPr="0036279C" w:rsidRDefault="00515E14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В </w:t>
      </w:r>
      <w:r w:rsidR="00C71BB0">
        <w:rPr>
          <w:rFonts w:ascii="Times New Roman" w:hAnsi="Times New Roman" w:cs="Times New Roman"/>
          <w:sz w:val="28"/>
          <w:szCs w:val="28"/>
        </w:rPr>
        <w:t xml:space="preserve">районе работают </w:t>
      </w:r>
      <w:r w:rsidR="00880961" w:rsidRPr="0036279C">
        <w:rPr>
          <w:rFonts w:ascii="Times New Roman" w:hAnsi="Times New Roman" w:cs="Times New Roman"/>
          <w:sz w:val="28"/>
          <w:szCs w:val="28"/>
        </w:rPr>
        <w:t>военно-патриотические</w:t>
      </w:r>
      <w:r w:rsidRPr="0036279C">
        <w:rPr>
          <w:rFonts w:ascii="Times New Roman" w:hAnsi="Times New Roman" w:cs="Times New Roman"/>
          <w:sz w:val="28"/>
          <w:szCs w:val="28"/>
        </w:rPr>
        <w:t xml:space="preserve"> клуб</w:t>
      </w:r>
      <w:r w:rsidR="00880961" w:rsidRPr="0036279C">
        <w:rPr>
          <w:rFonts w:ascii="Times New Roman" w:hAnsi="Times New Roman" w:cs="Times New Roman"/>
          <w:sz w:val="28"/>
          <w:szCs w:val="28"/>
        </w:rPr>
        <w:t>ы</w:t>
      </w:r>
      <w:r w:rsidRPr="0036279C">
        <w:rPr>
          <w:rFonts w:ascii="Times New Roman" w:hAnsi="Times New Roman" w:cs="Times New Roman"/>
          <w:sz w:val="28"/>
          <w:szCs w:val="28"/>
        </w:rPr>
        <w:t xml:space="preserve">  «Витязь»</w:t>
      </w:r>
      <w:r w:rsidR="00880961" w:rsidRPr="0036279C">
        <w:rPr>
          <w:rFonts w:ascii="Times New Roman" w:hAnsi="Times New Roman" w:cs="Times New Roman"/>
          <w:sz w:val="28"/>
          <w:szCs w:val="28"/>
        </w:rPr>
        <w:t xml:space="preserve"> и «Подвиг»</w:t>
      </w:r>
      <w:r w:rsidR="00C71BB0">
        <w:rPr>
          <w:rFonts w:ascii="Times New Roman" w:hAnsi="Times New Roman" w:cs="Times New Roman"/>
          <w:sz w:val="28"/>
          <w:szCs w:val="28"/>
        </w:rPr>
        <w:t xml:space="preserve">, </w:t>
      </w:r>
      <w:r w:rsidR="008155BB" w:rsidRPr="0036279C">
        <w:rPr>
          <w:rFonts w:ascii="Times New Roman" w:hAnsi="Times New Roman" w:cs="Times New Roman"/>
          <w:sz w:val="28"/>
          <w:szCs w:val="28"/>
        </w:rPr>
        <w:t>руководитель Николай Иванович Колесник.</w:t>
      </w:r>
      <w:r w:rsidR="00C71BB0">
        <w:rPr>
          <w:rFonts w:ascii="Times New Roman" w:hAnsi="Times New Roman" w:cs="Times New Roman"/>
          <w:sz w:val="28"/>
          <w:szCs w:val="28"/>
        </w:rPr>
        <w:t xml:space="preserve"> </w:t>
      </w:r>
      <w:r w:rsidRPr="0036279C">
        <w:rPr>
          <w:rFonts w:ascii="Times New Roman" w:hAnsi="Times New Roman" w:cs="Times New Roman"/>
          <w:sz w:val="28"/>
          <w:szCs w:val="28"/>
        </w:rPr>
        <w:t>Основным направлением деятельности ВПК является</w:t>
      </w:r>
      <w:r w:rsidR="0087767D" w:rsidRPr="0036279C">
        <w:rPr>
          <w:rFonts w:ascii="Times New Roman" w:hAnsi="Times New Roman" w:cs="Times New Roman"/>
          <w:sz w:val="28"/>
          <w:szCs w:val="28"/>
        </w:rPr>
        <w:t xml:space="preserve"> военно-патриотическое воспитание</w:t>
      </w:r>
      <w:r w:rsidRPr="0036279C">
        <w:rPr>
          <w:rFonts w:ascii="Times New Roman" w:hAnsi="Times New Roman" w:cs="Times New Roman"/>
          <w:sz w:val="28"/>
          <w:szCs w:val="28"/>
        </w:rPr>
        <w:t>.</w:t>
      </w:r>
    </w:p>
    <w:p w:rsidR="00515E14" w:rsidRPr="0036279C" w:rsidRDefault="00515E14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lastRenderedPageBreak/>
        <w:t>В повседневной работе</w:t>
      </w:r>
      <w:r w:rsidR="00784640" w:rsidRPr="0036279C">
        <w:rPr>
          <w:rFonts w:ascii="Times New Roman" w:hAnsi="Times New Roman" w:cs="Times New Roman"/>
          <w:sz w:val="28"/>
          <w:szCs w:val="28"/>
        </w:rPr>
        <w:t xml:space="preserve"> 56</w:t>
      </w:r>
      <w:r w:rsidR="008155BB" w:rsidRPr="0036279C">
        <w:rPr>
          <w:rFonts w:ascii="Times New Roman" w:hAnsi="Times New Roman" w:cs="Times New Roman"/>
          <w:sz w:val="28"/>
          <w:szCs w:val="28"/>
        </w:rPr>
        <w:t xml:space="preserve"> юношами и девушками</w:t>
      </w:r>
      <w:r w:rsidRPr="0036279C">
        <w:rPr>
          <w:rFonts w:ascii="Times New Roman" w:hAnsi="Times New Roman" w:cs="Times New Roman"/>
          <w:sz w:val="28"/>
          <w:szCs w:val="28"/>
        </w:rPr>
        <w:t xml:space="preserve"> осуществляется о</w:t>
      </w:r>
      <w:r w:rsidR="0087767D" w:rsidRPr="0036279C">
        <w:rPr>
          <w:rFonts w:ascii="Times New Roman" w:hAnsi="Times New Roman" w:cs="Times New Roman"/>
          <w:sz w:val="28"/>
          <w:szCs w:val="28"/>
        </w:rPr>
        <w:t>бщая физическая</w:t>
      </w:r>
      <w:r w:rsidR="008D3E3A" w:rsidRPr="0036279C">
        <w:rPr>
          <w:rFonts w:ascii="Times New Roman" w:hAnsi="Times New Roman" w:cs="Times New Roman"/>
          <w:sz w:val="28"/>
          <w:szCs w:val="28"/>
        </w:rPr>
        <w:t>,</w:t>
      </w:r>
      <w:r w:rsidR="00784640" w:rsidRPr="0036279C">
        <w:rPr>
          <w:rFonts w:ascii="Times New Roman" w:hAnsi="Times New Roman" w:cs="Times New Roman"/>
          <w:sz w:val="28"/>
          <w:szCs w:val="28"/>
        </w:rPr>
        <w:t xml:space="preserve"> медицинская</w:t>
      </w:r>
      <w:r w:rsidR="008D3E3A" w:rsidRPr="0036279C">
        <w:rPr>
          <w:rFonts w:ascii="Times New Roman" w:hAnsi="Times New Roman" w:cs="Times New Roman"/>
          <w:sz w:val="28"/>
          <w:szCs w:val="28"/>
        </w:rPr>
        <w:t>,</w:t>
      </w:r>
      <w:r w:rsidR="00784640" w:rsidRPr="0036279C">
        <w:rPr>
          <w:rFonts w:ascii="Times New Roman" w:hAnsi="Times New Roman" w:cs="Times New Roman"/>
          <w:sz w:val="28"/>
          <w:szCs w:val="28"/>
        </w:rPr>
        <w:t xml:space="preserve"> строевая </w:t>
      </w:r>
      <w:r w:rsidR="0087767D" w:rsidRPr="0036279C">
        <w:rPr>
          <w:rFonts w:ascii="Times New Roman" w:hAnsi="Times New Roman" w:cs="Times New Roman"/>
          <w:sz w:val="28"/>
          <w:szCs w:val="28"/>
        </w:rPr>
        <w:t>подг</w:t>
      </w:r>
      <w:r w:rsidR="00784640" w:rsidRPr="0036279C">
        <w:rPr>
          <w:rFonts w:ascii="Times New Roman" w:hAnsi="Times New Roman" w:cs="Times New Roman"/>
          <w:sz w:val="28"/>
          <w:szCs w:val="28"/>
        </w:rPr>
        <w:t>отовка,</w:t>
      </w:r>
      <w:r w:rsidRPr="0036279C">
        <w:rPr>
          <w:rFonts w:ascii="Times New Roman" w:hAnsi="Times New Roman" w:cs="Times New Roman"/>
          <w:sz w:val="28"/>
          <w:szCs w:val="28"/>
        </w:rPr>
        <w:t xml:space="preserve"> каратэ, </w:t>
      </w:r>
      <w:proofErr w:type="spellStart"/>
      <w:r w:rsidRPr="0036279C">
        <w:rPr>
          <w:rFonts w:ascii="Times New Roman" w:hAnsi="Times New Roman" w:cs="Times New Roman"/>
          <w:sz w:val="28"/>
          <w:szCs w:val="28"/>
        </w:rPr>
        <w:t>кобудо</w:t>
      </w:r>
      <w:proofErr w:type="spellEnd"/>
      <w:r w:rsidRPr="0036279C">
        <w:rPr>
          <w:rFonts w:ascii="Times New Roman" w:hAnsi="Times New Roman" w:cs="Times New Roman"/>
          <w:sz w:val="28"/>
          <w:szCs w:val="28"/>
        </w:rPr>
        <w:t>, изучение стрелко</w:t>
      </w:r>
      <w:r w:rsidR="00784640" w:rsidRPr="0036279C">
        <w:rPr>
          <w:rFonts w:ascii="Times New Roman" w:hAnsi="Times New Roman" w:cs="Times New Roman"/>
          <w:sz w:val="28"/>
          <w:szCs w:val="28"/>
        </w:rPr>
        <w:t>вого оружия, проведение стрельб.</w:t>
      </w:r>
      <w:r w:rsidRPr="0036279C">
        <w:rPr>
          <w:rFonts w:ascii="Times New Roman" w:hAnsi="Times New Roman" w:cs="Times New Roman"/>
          <w:sz w:val="28"/>
          <w:szCs w:val="28"/>
        </w:rPr>
        <w:t xml:space="preserve"> Воспитанники ВПК «Подвиг» и ВПК «Витязь» не раз принимали участие в межрегиональных соревнованиях в г. Горно-Алтайске, Бийске, Барнауле, в г</w:t>
      </w:r>
      <w:proofErr w:type="gramStart"/>
      <w:r w:rsidRPr="0036279C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36279C">
        <w:rPr>
          <w:rFonts w:ascii="Times New Roman" w:hAnsi="Times New Roman" w:cs="Times New Roman"/>
          <w:sz w:val="28"/>
          <w:szCs w:val="28"/>
        </w:rPr>
        <w:t xml:space="preserve">ровое. </w:t>
      </w:r>
    </w:p>
    <w:p w:rsidR="00515E14" w:rsidRPr="0036279C" w:rsidRDefault="00515E14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На территории Турочакского района проходила Республиканская спартакиада допризывной  молодежи. Совместные военно-полевые сборы с участием ВПК г</w:t>
      </w:r>
      <w:proofErr w:type="gramStart"/>
      <w:r w:rsidRPr="0036279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6279C">
        <w:rPr>
          <w:rFonts w:ascii="Times New Roman" w:hAnsi="Times New Roman" w:cs="Times New Roman"/>
          <w:sz w:val="28"/>
          <w:szCs w:val="28"/>
        </w:rPr>
        <w:t xml:space="preserve">аштагол. </w:t>
      </w:r>
      <w:r w:rsidR="00BB0EBF" w:rsidRPr="0036279C">
        <w:rPr>
          <w:rFonts w:ascii="Times New Roman" w:hAnsi="Times New Roman" w:cs="Times New Roman"/>
          <w:sz w:val="28"/>
          <w:szCs w:val="28"/>
        </w:rPr>
        <w:t>Федерацией  по восточным боевым единоборствам Республики Алтай  четверым  ребятам  присвоены разряды:</w:t>
      </w:r>
      <w:r w:rsidR="00C71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BCC" w:rsidRPr="0036279C"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 w:rsidR="00F02BCC" w:rsidRPr="0036279C">
        <w:rPr>
          <w:rFonts w:ascii="Times New Roman" w:hAnsi="Times New Roman" w:cs="Times New Roman"/>
          <w:sz w:val="28"/>
          <w:szCs w:val="28"/>
        </w:rPr>
        <w:t xml:space="preserve"> Ангелина</w:t>
      </w:r>
      <w:r w:rsidR="008D3E3A" w:rsidRPr="0036279C">
        <w:rPr>
          <w:rFonts w:ascii="Times New Roman" w:hAnsi="Times New Roman" w:cs="Times New Roman"/>
          <w:sz w:val="28"/>
          <w:szCs w:val="28"/>
        </w:rPr>
        <w:t>,</w:t>
      </w:r>
      <w:r w:rsidR="00C71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BCC" w:rsidRPr="0036279C">
        <w:rPr>
          <w:rFonts w:ascii="Times New Roman" w:hAnsi="Times New Roman" w:cs="Times New Roman"/>
          <w:sz w:val="28"/>
          <w:szCs w:val="28"/>
        </w:rPr>
        <w:t>Смыслова</w:t>
      </w:r>
      <w:proofErr w:type="spellEnd"/>
      <w:r w:rsidR="00F02BCC" w:rsidRPr="0036279C">
        <w:rPr>
          <w:rFonts w:ascii="Times New Roman" w:hAnsi="Times New Roman" w:cs="Times New Roman"/>
          <w:sz w:val="28"/>
          <w:szCs w:val="28"/>
        </w:rPr>
        <w:t xml:space="preserve"> Екатерина </w:t>
      </w:r>
      <w:r w:rsidR="008D3E3A" w:rsidRPr="0036279C">
        <w:rPr>
          <w:rFonts w:ascii="Times New Roman" w:hAnsi="Times New Roman" w:cs="Times New Roman"/>
          <w:sz w:val="28"/>
          <w:szCs w:val="28"/>
        </w:rPr>
        <w:t>- п</w:t>
      </w:r>
      <w:r w:rsidR="00F02BCC" w:rsidRPr="0036279C">
        <w:rPr>
          <w:rFonts w:ascii="Times New Roman" w:hAnsi="Times New Roman" w:cs="Times New Roman"/>
          <w:sz w:val="28"/>
          <w:szCs w:val="28"/>
        </w:rPr>
        <w:t xml:space="preserve">ервый юношеский разряд; </w:t>
      </w:r>
      <w:proofErr w:type="spellStart"/>
      <w:r w:rsidR="00F02BCC" w:rsidRPr="0036279C">
        <w:rPr>
          <w:rFonts w:ascii="Times New Roman" w:hAnsi="Times New Roman" w:cs="Times New Roman"/>
          <w:sz w:val="28"/>
          <w:szCs w:val="28"/>
        </w:rPr>
        <w:t>Бузма</w:t>
      </w:r>
      <w:r w:rsidR="00BB0EBF" w:rsidRPr="0036279C">
        <w:rPr>
          <w:rFonts w:ascii="Times New Roman" w:hAnsi="Times New Roman" w:cs="Times New Roman"/>
          <w:sz w:val="28"/>
          <w:szCs w:val="28"/>
        </w:rPr>
        <w:t>ков</w:t>
      </w:r>
      <w:proofErr w:type="spellEnd"/>
      <w:r w:rsidR="00BB0EBF" w:rsidRPr="0036279C">
        <w:rPr>
          <w:rFonts w:ascii="Times New Roman" w:hAnsi="Times New Roman" w:cs="Times New Roman"/>
          <w:sz w:val="28"/>
          <w:szCs w:val="28"/>
        </w:rPr>
        <w:t xml:space="preserve"> Владислав, М</w:t>
      </w:r>
      <w:r w:rsidR="00F02BCC" w:rsidRPr="0036279C">
        <w:rPr>
          <w:rFonts w:ascii="Times New Roman" w:hAnsi="Times New Roman" w:cs="Times New Roman"/>
          <w:sz w:val="28"/>
          <w:szCs w:val="28"/>
        </w:rPr>
        <w:t>атвиенко Анастасия – третий</w:t>
      </w:r>
      <w:r w:rsidR="00BB0EBF" w:rsidRPr="0036279C">
        <w:rPr>
          <w:rFonts w:ascii="Times New Roman" w:hAnsi="Times New Roman" w:cs="Times New Roman"/>
          <w:sz w:val="28"/>
          <w:szCs w:val="28"/>
        </w:rPr>
        <w:t xml:space="preserve"> юношеский разряд</w:t>
      </w:r>
      <w:r w:rsidR="008D3E3A" w:rsidRPr="0036279C">
        <w:rPr>
          <w:rFonts w:ascii="Times New Roman" w:hAnsi="Times New Roman" w:cs="Times New Roman"/>
          <w:sz w:val="28"/>
          <w:szCs w:val="28"/>
        </w:rPr>
        <w:t>.</w:t>
      </w:r>
      <w:r w:rsidRPr="0036279C">
        <w:rPr>
          <w:rFonts w:ascii="Times New Roman" w:hAnsi="Times New Roman" w:cs="Times New Roman"/>
          <w:sz w:val="28"/>
          <w:szCs w:val="28"/>
        </w:rPr>
        <w:t xml:space="preserve">  В</w:t>
      </w:r>
      <w:r w:rsidR="00C71BB0">
        <w:rPr>
          <w:rFonts w:ascii="Times New Roman" w:hAnsi="Times New Roman" w:cs="Times New Roman"/>
          <w:sz w:val="28"/>
          <w:szCs w:val="28"/>
        </w:rPr>
        <w:t>се спортивные мероприятия клуба</w:t>
      </w:r>
      <w:r w:rsidRPr="0036279C">
        <w:rPr>
          <w:rFonts w:ascii="Times New Roman" w:hAnsi="Times New Roman" w:cs="Times New Roman"/>
          <w:sz w:val="28"/>
          <w:szCs w:val="28"/>
        </w:rPr>
        <w:t xml:space="preserve"> приобщены к календарю памятных дат. </w:t>
      </w:r>
    </w:p>
    <w:p w:rsidR="00CA72AE" w:rsidRDefault="00515E14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Осуществляется совместная межрегиональная работа с другими ВПК. </w:t>
      </w:r>
    </w:p>
    <w:p w:rsidR="00515E14" w:rsidRPr="0036279C" w:rsidRDefault="00515E14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За плечами клуба две поисковые командировки в рамках «Вахты Памяти» в</w:t>
      </w:r>
      <w:r w:rsidR="00C71BB0">
        <w:rPr>
          <w:rFonts w:ascii="Times New Roman" w:hAnsi="Times New Roman" w:cs="Times New Roman"/>
          <w:sz w:val="28"/>
          <w:szCs w:val="28"/>
        </w:rPr>
        <w:t xml:space="preserve"> Смоленскую и Калужскую область.</w:t>
      </w:r>
    </w:p>
    <w:p w:rsidR="00424691" w:rsidRPr="00C71BB0" w:rsidRDefault="00424691" w:rsidP="0036279C">
      <w:pPr>
        <w:pStyle w:val="ac"/>
        <w:ind w:left="-567" w:firstLine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Методическая работа </w:t>
      </w:r>
    </w:p>
    <w:p w:rsidR="00424691" w:rsidRPr="0036279C" w:rsidRDefault="00424691" w:rsidP="0036279C">
      <w:pPr>
        <w:pStyle w:val="ac"/>
        <w:ind w:left="-567" w:firstLine="283"/>
        <w:rPr>
          <w:rFonts w:ascii="Times New Roman" w:eastAsia="Calibri" w:hAnsi="Times New Roman" w:cs="Times New Roman"/>
          <w:bCs/>
          <w:sz w:val="28"/>
          <w:szCs w:val="28"/>
        </w:rPr>
      </w:pPr>
      <w:r w:rsidRPr="0036279C">
        <w:rPr>
          <w:rFonts w:ascii="Times New Roman" w:eastAsia="Calibri" w:hAnsi="Times New Roman" w:cs="Times New Roman"/>
          <w:sz w:val="28"/>
          <w:szCs w:val="28"/>
        </w:rPr>
        <w:t xml:space="preserve"> Условием качества образования, обеспечиваемого образовательным учреждением, является высокий образовательный уровень и квалификационные характеристики состава педагогических работников.</w:t>
      </w:r>
    </w:p>
    <w:p w:rsidR="00424691" w:rsidRPr="0036279C" w:rsidRDefault="00424691" w:rsidP="0036279C">
      <w:pPr>
        <w:pStyle w:val="ac"/>
        <w:ind w:left="-567" w:firstLine="283"/>
        <w:rPr>
          <w:rFonts w:ascii="Times New Roman" w:eastAsia="Calibri" w:hAnsi="Times New Roman" w:cs="Times New Roman"/>
          <w:sz w:val="28"/>
          <w:szCs w:val="28"/>
        </w:rPr>
      </w:pPr>
      <w:r w:rsidRPr="0036279C">
        <w:rPr>
          <w:rFonts w:ascii="Times New Roman" w:eastAsia="Calibri" w:hAnsi="Times New Roman" w:cs="Times New Roman"/>
          <w:sz w:val="28"/>
          <w:szCs w:val="28"/>
          <w:u w:val="single"/>
        </w:rPr>
        <w:t>П</w:t>
      </w:r>
      <w:r w:rsidRPr="0036279C">
        <w:rPr>
          <w:rFonts w:ascii="Times New Roman" w:eastAsia="Calibri" w:hAnsi="Times New Roman" w:cs="Times New Roman"/>
          <w:bCs/>
          <w:sz w:val="28"/>
          <w:szCs w:val="28"/>
          <w:u w:val="single"/>
        </w:rPr>
        <w:t>едагогическую деятельность в районе осуществляли:</w:t>
      </w:r>
    </w:p>
    <w:p w:rsidR="00424691" w:rsidRPr="0036279C" w:rsidRDefault="00424691" w:rsidP="0036279C">
      <w:pPr>
        <w:pStyle w:val="ac"/>
        <w:ind w:left="-567" w:firstLine="283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36279C">
        <w:rPr>
          <w:rFonts w:ascii="Times New Roman" w:eastAsia="Calibri" w:hAnsi="Times New Roman" w:cs="Times New Roman"/>
          <w:sz w:val="28"/>
          <w:szCs w:val="28"/>
        </w:rPr>
        <w:t xml:space="preserve">в 2014-2015 учебном году  - </w:t>
      </w:r>
      <w:r w:rsidRPr="0036279C">
        <w:rPr>
          <w:rFonts w:ascii="Times New Roman" w:eastAsia="Calibri" w:hAnsi="Times New Roman" w:cs="Times New Roman"/>
          <w:bCs/>
          <w:sz w:val="28"/>
          <w:szCs w:val="28"/>
        </w:rPr>
        <w:t>269 педагогов.</w:t>
      </w:r>
    </w:p>
    <w:p w:rsidR="00424691" w:rsidRPr="0036279C" w:rsidRDefault="00424691" w:rsidP="0036279C">
      <w:pPr>
        <w:pStyle w:val="ac"/>
        <w:ind w:left="-567" w:firstLine="28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24691" w:rsidRPr="0036279C" w:rsidRDefault="0035145F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proofErr w:type="gramStart"/>
      <w:r w:rsidRPr="0036279C">
        <w:rPr>
          <w:rFonts w:ascii="Times New Roman" w:hAnsi="Times New Roman" w:cs="Times New Roman"/>
          <w:sz w:val="28"/>
          <w:szCs w:val="28"/>
        </w:rPr>
        <w:t>3</w:t>
      </w:r>
      <w:r w:rsidR="00424691" w:rsidRPr="0036279C">
        <w:rPr>
          <w:rFonts w:ascii="Times New Roman" w:hAnsi="Times New Roman" w:cs="Times New Roman"/>
          <w:sz w:val="28"/>
          <w:szCs w:val="28"/>
        </w:rPr>
        <w:t xml:space="preserve">2% педагогов трудятся в МОУ «Турочакская СОШ», что обуславливает необходимость и сосредоточение  «ядра»  направлений методической работы, необходимость и потребность в ставке  не только старшего методиста, но и заместителя по </w:t>
      </w:r>
      <w:r w:rsidR="00FA7004" w:rsidRPr="0036279C">
        <w:rPr>
          <w:rFonts w:ascii="Times New Roman" w:hAnsi="Times New Roman" w:cs="Times New Roman"/>
          <w:sz w:val="28"/>
          <w:szCs w:val="28"/>
        </w:rPr>
        <w:t>научно-методической работе</w:t>
      </w:r>
      <w:r w:rsidR="00424691" w:rsidRPr="0036279C">
        <w:rPr>
          <w:rFonts w:ascii="Times New Roman" w:hAnsi="Times New Roman" w:cs="Times New Roman"/>
          <w:sz w:val="28"/>
          <w:szCs w:val="28"/>
        </w:rPr>
        <w:t xml:space="preserve">, каковая была до 01.04.2015 г. Важно и ценно сохранение, приумножение и распространение кропотливого и многолетнего опыта </w:t>
      </w:r>
      <w:r w:rsidR="00FA7004" w:rsidRPr="0036279C">
        <w:rPr>
          <w:rFonts w:ascii="Times New Roman" w:hAnsi="Times New Roman" w:cs="Times New Roman"/>
          <w:sz w:val="28"/>
          <w:szCs w:val="28"/>
        </w:rPr>
        <w:t xml:space="preserve">Татьяны Ивановны </w:t>
      </w:r>
      <w:r w:rsidR="00424691" w:rsidRPr="0036279C">
        <w:rPr>
          <w:rFonts w:ascii="Times New Roman" w:hAnsi="Times New Roman" w:cs="Times New Roman"/>
          <w:sz w:val="28"/>
          <w:szCs w:val="28"/>
        </w:rPr>
        <w:t>Евстроповой в должности заместителя директора по НМР.</w:t>
      </w:r>
      <w:proofErr w:type="gramEnd"/>
    </w:p>
    <w:p w:rsidR="00424691" w:rsidRPr="0036279C" w:rsidRDefault="00424691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13 % педагогов трудятся в МОУ «Иогачская СОШ» и отрадно, что руководство школы нашло возможность выделить доплату  на  организацию и проведение НМР в школе, что сразу отразилось на уровне и интенс</w:t>
      </w:r>
      <w:r w:rsidR="00C71BB0">
        <w:rPr>
          <w:rFonts w:ascii="Times New Roman" w:hAnsi="Times New Roman" w:cs="Times New Roman"/>
          <w:sz w:val="28"/>
          <w:szCs w:val="28"/>
        </w:rPr>
        <w:t>ивности методической работы,</w:t>
      </w:r>
      <w:r w:rsidRPr="0036279C">
        <w:rPr>
          <w:rFonts w:ascii="Times New Roman" w:hAnsi="Times New Roman" w:cs="Times New Roman"/>
          <w:sz w:val="28"/>
          <w:szCs w:val="28"/>
        </w:rPr>
        <w:t xml:space="preserve"> повлекло увеличение профессионального роста педагогов, </w:t>
      </w:r>
      <w:r w:rsidR="00C71BB0">
        <w:rPr>
          <w:rFonts w:ascii="Times New Roman" w:hAnsi="Times New Roman" w:cs="Times New Roman"/>
          <w:sz w:val="28"/>
          <w:szCs w:val="28"/>
        </w:rPr>
        <w:t xml:space="preserve">что </w:t>
      </w:r>
      <w:r w:rsidRPr="0036279C">
        <w:rPr>
          <w:rFonts w:ascii="Times New Roman" w:hAnsi="Times New Roman" w:cs="Times New Roman"/>
          <w:sz w:val="28"/>
          <w:szCs w:val="28"/>
        </w:rPr>
        <w:t>явилось итогом работы Л</w:t>
      </w:r>
      <w:r w:rsidR="00B609EF" w:rsidRPr="0036279C">
        <w:rPr>
          <w:rFonts w:ascii="Times New Roman" w:hAnsi="Times New Roman" w:cs="Times New Roman"/>
          <w:sz w:val="28"/>
          <w:szCs w:val="28"/>
        </w:rPr>
        <w:t xml:space="preserve">юбови Николаевны </w:t>
      </w:r>
      <w:r w:rsidRPr="0036279C">
        <w:rPr>
          <w:rFonts w:ascii="Times New Roman" w:hAnsi="Times New Roman" w:cs="Times New Roman"/>
          <w:sz w:val="28"/>
          <w:szCs w:val="28"/>
        </w:rPr>
        <w:t>Абраменковой</w:t>
      </w:r>
      <w:r w:rsidRPr="0036279C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424691" w:rsidRPr="0036279C" w:rsidRDefault="00424691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9% педагогов трудятся в МОУ «Бийкинская СОШ», и</w:t>
      </w:r>
      <w:r w:rsidR="00F64381" w:rsidRPr="0036279C">
        <w:rPr>
          <w:rFonts w:ascii="Times New Roman" w:hAnsi="Times New Roman" w:cs="Times New Roman"/>
          <w:sz w:val="28"/>
          <w:szCs w:val="28"/>
        </w:rPr>
        <w:t>,</w:t>
      </w:r>
      <w:r w:rsidRPr="0036279C">
        <w:rPr>
          <w:rFonts w:ascii="Times New Roman" w:hAnsi="Times New Roman" w:cs="Times New Roman"/>
          <w:sz w:val="28"/>
          <w:szCs w:val="28"/>
        </w:rPr>
        <w:t xml:space="preserve"> принимая во внимание, что у школы еще три филиала, </w:t>
      </w:r>
      <w:r w:rsidR="003C3DC7" w:rsidRPr="0036279C">
        <w:rPr>
          <w:rFonts w:ascii="Times New Roman" w:hAnsi="Times New Roman" w:cs="Times New Roman"/>
          <w:sz w:val="28"/>
          <w:szCs w:val="28"/>
        </w:rPr>
        <w:t xml:space="preserve">следует подумать об </w:t>
      </w:r>
      <w:r w:rsidRPr="0036279C">
        <w:rPr>
          <w:rFonts w:ascii="Times New Roman" w:hAnsi="Times New Roman" w:cs="Times New Roman"/>
          <w:sz w:val="28"/>
          <w:szCs w:val="28"/>
        </w:rPr>
        <w:t xml:space="preserve">изыскании возможности для выделения педагога, и определения доплаты, </w:t>
      </w:r>
      <w:r w:rsidR="003C3DC7" w:rsidRPr="0036279C">
        <w:rPr>
          <w:rFonts w:ascii="Times New Roman" w:hAnsi="Times New Roman" w:cs="Times New Roman"/>
          <w:sz w:val="28"/>
          <w:szCs w:val="28"/>
        </w:rPr>
        <w:t>для ведения методической работы.</w:t>
      </w:r>
    </w:p>
    <w:p w:rsidR="005A0D6A" w:rsidRPr="0036279C" w:rsidRDefault="00424691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В МОУ  работают   19%  молодых специалистов,   педагогов</w:t>
      </w:r>
      <w:r w:rsidR="003C3DC7" w:rsidRPr="0036279C">
        <w:rPr>
          <w:rFonts w:ascii="Times New Roman" w:hAnsi="Times New Roman" w:cs="Times New Roman"/>
          <w:sz w:val="28"/>
          <w:szCs w:val="28"/>
        </w:rPr>
        <w:t>,</w:t>
      </w:r>
      <w:r w:rsidRPr="0036279C">
        <w:rPr>
          <w:rFonts w:ascii="Times New Roman" w:hAnsi="Times New Roman" w:cs="Times New Roman"/>
          <w:sz w:val="28"/>
          <w:szCs w:val="28"/>
        </w:rPr>
        <w:t xml:space="preserve"> стаж которых более 20 лет – 42 %, что показывает, как необходимость привлечения молодых специалистов, так и варьирование специфики  построения методической работы как школы, так и  Отдела образования</w:t>
      </w:r>
    </w:p>
    <w:p w:rsidR="00424691" w:rsidRPr="0036279C" w:rsidRDefault="00424691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>90 % педагогов  МОУ  Турочакского района имеют педагогическое образование, из них 73 % - высшее педагогическое образование, 17 % - средне-специальное педагогическое образование.</w:t>
      </w:r>
    </w:p>
    <w:p w:rsidR="00424691" w:rsidRPr="0036279C" w:rsidRDefault="00424691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lastRenderedPageBreak/>
        <w:t>4,5 % педагогов  получают высшее и средне-специальное  педагогическое образование.</w:t>
      </w:r>
    </w:p>
    <w:p w:rsidR="00424691" w:rsidRPr="0036279C" w:rsidRDefault="00424691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36279C">
        <w:rPr>
          <w:rFonts w:ascii="Times New Roman" w:hAnsi="Times New Roman" w:cs="Times New Roman"/>
          <w:sz w:val="28"/>
          <w:szCs w:val="28"/>
        </w:rPr>
        <w:t xml:space="preserve">7 % педагогов не имеют педагогического образования, но в соответствии с планом проходят профессиональную переподготовку. </w:t>
      </w:r>
    </w:p>
    <w:p w:rsidR="00424691" w:rsidRPr="0036279C" w:rsidRDefault="00424691" w:rsidP="0036279C">
      <w:pPr>
        <w:pStyle w:val="ac"/>
        <w:ind w:left="-567" w:firstLine="283"/>
        <w:rPr>
          <w:rFonts w:ascii="Times New Roman" w:eastAsia="Calibri" w:hAnsi="Times New Roman" w:cs="Times New Roman"/>
          <w:sz w:val="28"/>
          <w:szCs w:val="28"/>
        </w:rPr>
      </w:pPr>
      <w:r w:rsidRPr="0036279C">
        <w:rPr>
          <w:rFonts w:ascii="Times New Roman" w:eastAsia="Calibri" w:hAnsi="Times New Roman" w:cs="Times New Roman"/>
          <w:sz w:val="28"/>
          <w:szCs w:val="28"/>
        </w:rPr>
        <w:t>Одним из ведущих направлений деятельности РМК Отдела образования  является повышение квалификации педагогов района. Создан банк данных о повышении квалификации, который позволяет проводить мониторинг прохождения курсовой подготовки и отслеживать выполнен</w:t>
      </w:r>
      <w:r w:rsidR="004F1395">
        <w:rPr>
          <w:rFonts w:ascii="Times New Roman" w:eastAsia="Calibri" w:hAnsi="Times New Roman" w:cs="Times New Roman"/>
          <w:sz w:val="28"/>
          <w:szCs w:val="28"/>
        </w:rPr>
        <w:t>ие законодательного норматива о</w:t>
      </w:r>
      <w:r w:rsidRPr="0036279C">
        <w:rPr>
          <w:rFonts w:ascii="Times New Roman" w:eastAsia="Calibri" w:hAnsi="Times New Roman" w:cs="Times New Roman"/>
          <w:sz w:val="28"/>
          <w:szCs w:val="28"/>
        </w:rPr>
        <w:t xml:space="preserve"> повышение квалификации. </w:t>
      </w:r>
    </w:p>
    <w:p w:rsidR="0036279C" w:rsidRPr="0036279C" w:rsidRDefault="004F1395" w:rsidP="004F1395">
      <w:pPr>
        <w:pStyle w:val="ac"/>
        <w:ind w:left="-567" w:firstLine="28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2014-2015  учебном году</w:t>
      </w:r>
      <w:r w:rsidR="006D7B24" w:rsidRPr="003627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курсы профессиональной переподготовки по направлению «Менеджмент в сфере образования» и курсы  повышения квалификации прошли 18  руководителей ОУ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6D7B24" w:rsidRPr="003627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курсы профессиональной переподготовки по направлению «Основы дефектологии» и курсы  повышения квалификации прошли 5 педагогов. </w:t>
      </w:r>
    </w:p>
    <w:p w:rsidR="0035145F" w:rsidRPr="0036279C" w:rsidRDefault="00424691" w:rsidP="0036279C">
      <w:pPr>
        <w:pStyle w:val="ac"/>
        <w:ind w:left="-567" w:firstLine="28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итогов аттестации позволяет сделать выводы: тенденция на прохождение аттестации на ВКК и 1КК – пассивная – 29%, коллеги предпочитают довольствов</w:t>
      </w:r>
      <w:r w:rsidR="00F64381"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аться итогами аттестации на соот</w:t>
      </w:r>
      <w:r w:rsidRPr="0036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ветствие занимаемой должности, а так как данная аттестация не приносит педагогу КК, то вместе с педагогами БКК – 71% педагогов Турочакского района не показали, что они являются «высококвалифицированными кадрами». </w:t>
      </w:r>
    </w:p>
    <w:p w:rsidR="0020226C" w:rsidRPr="0036279C" w:rsidRDefault="00F851A6" w:rsidP="0036279C">
      <w:pPr>
        <w:pStyle w:val="ac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27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Важным направлением деятельности методистов РМК </w:t>
      </w:r>
      <w:r w:rsidRPr="0036279C">
        <w:rPr>
          <w:rFonts w:ascii="Times New Roman" w:eastAsia="Calibri" w:hAnsi="Times New Roman" w:cs="Times New Roman"/>
          <w:sz w:val="28"/>
          <w:szCs w:val="28"/>
        </w:rPr>
        <w:t xml:space="preserve">Отдела </w:t>
      </w:r>
      <w:r w:rsidRPr="003627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образования, является организация участия педагогов в различных </w:t>
      </w:r>
      <w:r w:rsidRPr="0036279C">
        <w:rPr>
          <w:rFonts w:ascii="Times New Roman" w:eastAsia="Calibri" w:hAnsi="Times New Roman" w:cs="Times New Roman"/>
          <w:sz w:val="28"/>
          <w:szCs w:val="28"/>
        </w:rPr>
        <w:t>фестивалях, ярмарках, выставках, конференциях, семинарах, ассоциациях  и т.д</w:t>
      </w:r>
      <w:r w:rsidRPr="003627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Данные  мероприятия    служат одним из способов выявления и развития профессионального творческого потенциала, используются для обобщения и выявления лучшего педагогического опыта и результативности работы. </w:t>
      </w:r>
      <w:r w:rsidR="00154389" w:rsidRPr="003627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Традиционно большим районным праздником становится  профессиональный конкурс «Дни педагогического мастерства»</w:t>
      </w:r>
      <w:r w:rsidR="004F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D411C6" w:rsidRPr="003627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19 педагогов  стали участниками </w:t>
      </w:r>
      <w:r w:rsidR="00C83B61" w:rsidRPr="003627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этом году</w:t>
      </w:r>
      <w:r w:rsidR="00D411C6" w:rsidRPr="003627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десятки педагогов зрителями, соучастниками и болельщиками.  6 номинаций, два дня напряженной работы, волнений, ожиданий. А затем для победителей  наступила еще более ответственная пора</w:t>
      </w:r>
      <w:r w:rsidR="004F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411C6" w:rsidRPr="003627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4F1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411C6" w:rsidRPr="003627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республиканский конкурс.  </w:t>
      </w:r>
    </w:p>
    <w:p w:rsidR="0020226C" w:rsidRPr="0036279C" w:rsidRDefault="0020226C" w:rsidP="0036279C">
      <w:pPr>
        <w:pStyle w:val="ac"/>
        <w:ind w:left="-567"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36279C">
        <w:rPr>
          <w:rFonts w:ascii="Times New Roman" w:hAnsi="Times New Roman" w:cs="Times New Roman"/>
          <w:color w:val="000000"/>
          <w:sz w:val="28"/>
          <w:szCs w:val="28"/>
        </w:rPr>
        <w:t xml:space="preserve">7 февраля  2015 года в актовом зале </w:t>
      </w:r>
      <w:r w:rsidR="004F1395">
        <w:rPr>
          <w:rFonts w:ascii="Times New Roman" w:hAnsi="Times New Roman" w:cs="Times New Roman"/>
          <w:color w:val="000000"/>
          <w:sz w:val="28"/>
          <w:szCs w:val="28"/>
        </w:rPr>
        <w:t>Горно-Алтайского государственного университета</w:t>
      </w:r>
      <w:r w:rsidRPr="0036279C">
        <w:rPr>
          <w:rFonts w:ascii="Times New Roman" w:hAnsi="Times New Roman" w:cs="Times New Roman"/>
          <w:color w:val="000000"/>
          <w:sz w:val="28"/>
          <w:szCs w:val="28"/>
        </w:rPr>
        <w:t xml:space="preserve"> состоялось торжественное закрытие «Дней педагогического мастерства Республики Алтай - 2015».</w:t>
      </w:r>
    </w:p>
    <w:p w:rsidR="0020226C" w:rsidRPr="0036279C" w:rsidRDefault="0020226C" w:rsidP="0036279C">
      <w:pPr>
        <w:pStyle w:val="ac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конкурсных мероприятиях приняли  участие </w:t>
      </w:r>
      <w:r w:rsidR="00DA362F" w:rsidRPr="0036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педагогов</w:t>
      </w:r>
      <w:r w:rsidRPr="0036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A362F" w:rsidRPr="0036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="00DA362F" w:rsidRPr="0036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обедителей</w:t>
      </w:r>
      <w:r w:rsidR="00DD535E" w:rsidRPr="0036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F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нашего </w:t>
      </w:r>
      <w:r w:rsidR="00DD535E" w:rsidRPr="0036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районного конкурса</w:t>
      </w:r>
      <w:r w:rsidR="00DA362F" w:rsidRPr="0036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D535E" w:rsidRPr="0036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226C" w:rsidRPr="0036279C" w:rsidRDefault="00603C21" w:rsidP="0036279C">
      <w:pPr>
        <w:pStyle w:val="ac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rect id="AutoShape 1" o:spid="_x0000_s1041" alt="Описание: 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" filled="f" stroked="f">
            <o:lock v:ext="edit" aspectratio="t"/>
            <w10:wrap type="none"/>
            <w10:anchorlock/>
          </v:rect>
        </w:pict>
      </w:r>
      <w:r w:rsidR="0020226C" w:rsidRPr="0036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C83B61" w:rsidRPr="0036279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РЕЗУЛЬТАТ</w:t>
      </w:r>
      <w:r w:rsidR="003E7EFC" w:rsidRPr="0036279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пора</w:t>
      </w:r>
      <w:r w:rsidR="00C83B61" w:rsidRPr="0036279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довал всю педагогическую общественность района</w:t>
      </w:r>
      <w:r w:rsidR="004F139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0226C" w:rsidRPr="0036279C" w:rsidRDefault="00603C21" w:rsidP="0036279C">
      <w:pPr>
        <w:pStyle w:val="ac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rect id="AutoShape 6" o:spid="_x0000_s1040" alt="Описание: 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" filled="f" stroked="f">
            <o:lock v:ext="edit" aspectratio="t"/>
            <w10:wrap type="none"/>
            <w10:anchorlock/>
          </v:rect>
        </w:pict>
      </w:r>
      <w:r w:rsidR="0020226C" w:rsidRPr="0036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4F139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Лапшин Максим </w:t>
      </w:r>
      <w:r w:rsidR="0020226C" w:rsidRPr="0036279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С. – II место </w:t>
      </w:r>
      <w:r w:rsidR="0020226C" w:rsidRPr="0036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</w:t>
      </w:r>
      <w:r w:rsidR="0020226C" w:rsidRPr="0036279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«Учитель здоровья Республики Алтай - 2015»</w:t>
      </w:r>
    </w:p>
    <w:p w:rsidR="0020226C" w:rsidRPr="0036279C" w:rsidRDefault="00603C21" w:rsidP="0036279C">
      <w:pPr>
        <w:pStyle w:val="ac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rect id="AutoShape 7" o:spid="_x0000_s1039" alt="Описание: 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" filled="f" stroked="f">
            <o:lock v:ext="edit" aspectratio="t"/>
            <w10:wrap type="none"/>
            <w10:anchorlock/>
          </v:rect>
        </w:pict>
      </w:r>
      <w:r w:rsidR="0020226C" w:rsidRPr="0036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4F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226C" w:rsidRPr="0036279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Сорокина Е</w:t>
      </w:r>
      <w:r w:rsidR="008918B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вгения Петровна</w:t>
      </w:r>
      <w:r w:rsidR="0020226C" w:rsidRPr="0036279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 - III место </w:t>
      </w:r>
      <w:r w:rsidR="0020226C" w:rsidRPr="0036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</w:t>
      </w:r>
      <w:r w:rsidR="0020226C" w:rsidRPr="0036279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«Учитель года Республики Алтай - 2015»</w:t>
      </w:r>
    </w:p>
    <w:p w:rsidR="0020226C" w:rsidRPr="0036279C" w:rsidRDefault="00603C21" w:rsidP="0036279C">
      <w:pPr>
        <w:pStyle w:val="ac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rect id="AutoShape 8" o:spid="_x0000_s1038" alt="Описание: *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" filled="f" stroked="f">
            <o:lock v:ext="edit" aspectratio="t"/>
            <w10:wrap type="none"/>
            <w10:anchorlock/>
          </v:rect>
        </w:pict>
      </w:r>
      <w:r w:rsidR="0020226C" w:rsidRPr="0036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20226C" w:rsidRPr="0036279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Черникова О.П. - III место </w:t>
      </w:r>
      <w:r w:rsidR="0020226C" w:rsidRPr="00362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</w:t>
      </w:r>
      <w:r w:rsidR="0020226C" w:rsidRPr="0036279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«Сердце отдаю детям  Республики Алтай - 2015»</w:t>
      </w:r>
    </w:p>
    <w:p w:rsidR="00F851A6" w:rsidRPr="0036279C" w:rsidRDefault="00F851A6" w:rsidP="0036279C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25E" w:rsidRPr="0036279C" w:rsidRDefault="0075525E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 территории МО «Турочакский район» с начала 2015 года действует районное волонтерское движение «Кто, если не мы!», в состав которого входят подростки в возрасте от 14 до 18 лет. Ряды волонтеров пополняются, количество вовлеченной в социальную практику молодежи растет. </w:t>
      </w:r>
    </w:p>
    <w:p w:rsidR="0075525E" w:rsidRPr="0036279C" w:rsidRDefault="0075525E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За время существования движения ребятами организованы и проведены акции, посвященные празднованию 70-летия Победы: «Георгиевская ленточка»- за время проведения акции волонтеры распространили около 3 тыс. ленточек, «Сирень Победы» - высадка сирени на </w:t>
      </w:r>
      <w:r w:rsidR="00F64381" w:rsidRPr="0036279C">
        <w:rPr>
          <w:rFonts w:ascii="Times New Roman" w:hAnsi="Times New Roman" w:cs="Times New Roman"/>
          <w:sz w:val="28"/>
          <w:szCs w:val="28"/>
          <w:lang w:eastAsia="ru-RU"/>
        </w:rPr>
        <w:t>Мемориале</w:t>
      </w:r>
      <w:r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 Славы в память о Великом Подвиге нашего народа, «День Победы»- массовое исп</w:t>
      </w:r>
      <w:r w:rsidR="001E3AB6"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олнение песни-символа, </w:t>
      </w:r>
      <w:r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 «Почетный караул» - в преддверии празднования организация Почетного караула совместно с учащимися поселений Турочакского района. Учащимися организованы ежемесячные посещения с оказанием адресной помощи  ветеранам  ВОВ и труженикам тыла.</w:t>
      </w:r>
    </w:p>
    <w:p w:rsidR="0075525E" w:rsidRPr="0036279C" w:rsidRDefault="0075525E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 Волонтеры  районного движения «Кто, если не мы!» приняли участие в ежегодном Республиканском молодежном автопр</w:t>
      </w:r>
      <w:r w:rsidR="001E3AB6" w:rsidRPr="0036279C">
        <w:rPr>
          <w:rFonts w:ascii="Times New Roman" w:hAnsi="Times New Roman" w:cs="Times New Roman"/>
          <w:sz w:val="28"/>
          <w:szCs w:val="28"/>
          <w:lang w:eastAsia="ru-RU"/>
        </w:rPr>
        <w:t>обеге «Помню и</w:t>
      </w:r>
      <w:proofErr w:type="gramStart"/>
      <w:r w:rsidR="001E3AB6"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proofErr w:type="gramEnd"/>
      <w:r w:rsidR="001E3AB6"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оржусь». </w:t>
      </w:r>
    </w:p>
    <w:p w:rsidR="0035145F" w:rsidRPr="0036279C" w:rsidRDefault="003D5AA3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В День России </w:t>
      </w:r>
      <w:r w:rsidR="0075525E" w:rsidRPr="0036279C">
        <w:rPr>
          <w:rFonts w:ascii="Times New Roman" w:hAnsi="Times New Roman" w:cs="Times New Roman"/>
          <w:sz w:val="28"/>
          <w:szCs w:val="28"/>
          <w:lang w:eastAsia="ru-RU"/>
        </w:rPr>
        <w:t>волонтеры организовали и провели патриотическую акцию «</w:t>
      </w:r>
      <w:proofErr w:type="spellStart"/>
      <w:r w:rsidR="0075525E" w:rsidRPr="0036279C">
        <w:rPr>
          <w:rFonts w:ascii="Times New Roman" w:hAnsi="Times New Roman" w:cs="Times New Roman"/>
          <w:sz w:val="28"/>
          <w:szCs w:val="28"/>
          <w:lang w:eastAsia="ru-RU"/>
        </w:rPr>
        <w:t>Триколор</w:t>
      </w:r>
      <w:proofErr w:type="spellEnd"/>
      <w:r w:rsidR="0075525E" w:rsidRPr="0036279C">
        <w:rPr>
          <w:rFonts w:ascii="Times New Roman" w:hAnsi="Times New Roman" w:cs="Times New Roman"/>
          <w:sz w:val="28"/>
          <w:szCs w:val="28"/>
          <w:lang w:eastAsia="ru-RU"/>
        </w:rPr>
        <w:t>», по результатам которой был смонтирован видеоролик «Молодежь – будущее России».</w:t>
      </w:r>
    </w:p>
    <w:p w:rsidR="0075525E" w:rsidRPr="0036279C" w:rsidRDefault="0075525E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hAnsi="Times New Roman" w:cs="Times New Roman"/>
          <w:sz w:val="28"/>
          <w:szCs w:val="28"/>
          <w:lang w:eastAsia="ru-RU"/>
        </w:rPr>
        <w:t>Так же молодежь принимает участие в акциях социальной направленности – «Молодежь против СПИДа», «Наркотикам – нет!», «Турочак за ЗОЖ».</w:t>
      </w:r>
    </w:p>
    <w:p w:rsidR="0075525E" w:rsidRPr="0036279C" w:rsidRDefault="0075525E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hAnsi="Times New Roman" w:cs="Times New Roman"/>
          <w:sz w:val="28"/>
          <w:szCs w:val="28"/>
          <w:lang w:eastAsia="ru-RU"/>
        </w:rPr>
        <w:t>Ребята активно учас</w:t>
      </w:r>
      <w:r w:rsidR="003D5AA3"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твуют в организации  </w:t>
      </w:r>
      <w:proofErr w:type="spellStart"/>
      <w:r w:rsidR="003D5AA3" w:rsidRPr="0036279C">
        <w:rPr>
          <w:rFonts w:ascii="Times New Roman" w:hAnsi="Times New Roman" w:cs="Times New Roman"/>
          <w:sz w:val="28"/>
          <w:szCs w:val="28"/>
          <w:lang w:eastAsia="ru-RU"/>
        </w:rPr>
        <w:t>флэшмобов</w:t>
      </w:r>
      <w:proofErr w:type="spellEnd"/>
      <w:r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proofErr w:type="gramStart"/>
      <w:r w:rsidRPr="0036279C">
        <w:rPr>
          <w:rFonts w:ascii="Times New Roman" w:hAnsi="Times New Roman" w:cs="Times New Roman"/>
          <w:sz w:val="28"/>
          <w:szCs w:val="28"/>
          <w:lang w:eastAsia="ru-RU"/>
        </w:rPr>
        <w:t>развивающих</w:t>
      </w:r>
      <w:proofErr w:type="gramEnd"/>
      <w:r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 чувство </w:t>
      </w:r>
      <w:proofErr w:type="spellStart"/>
      <w:r w:rsidRPr="0036279C">
        <w:rPr>
          <w:rFonts w:ascii="Times New Roman" w:hAnsi="Times New Roman" w:cs="Times New Roman"/>
          <w:sz w:val="28"/>
          <w:szCs w:val="28"/>
          <w:lang w:eastAsia="ru-RU"/>
        </w:rPr>
        <w:t>сопричастия</w:t>
      </w:r>
      <w:proofErr w:type="spellEnd"/>
      <w:r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 и коллективизма:  «День Здоров</w:t>
      </w:r>
      <w:r w:rsidR="003D5AA3"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ья», «Мы любим Турочак» и </w:t>
      </w:r>
      <w:r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 другие.</w:t>
      </w:r>
    </w:p>
    <w:p w:rsidR="0075525E" w:rsidRPr="0036279C" w:rsidRDefault="0075525E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hAnsi="Times New Roman" w:cs="Times New Roman"/>
          <w:sz w:val="28"/>
          <w:szCs w:val="28"/>
          <w:lang w:eastAsia="ru-RU"/>
        </w:rPr>
        <w:t>Молодежь активно принимает участие в жизни села.  Волонтеры организовывают работы по благоустройству территорий: детских садов, парковых зон, зон проведения массовых мероприятий.</w:t>
      </w:r>
    </w:p>
    <w:p w:rsidR="0035145F" w:rsidRPr="0036279C" w:rsidRDefault="00701C18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hAnsi="Times New Roman" w:cs="Times New Roman"/>
          <w:sz w:val="28"/>
          <w:szCs w:val="28"/>
          <w:lang w:eastAsia="ru-RU"/>
        </w:rPr>
        <w:t>Таковы результаты,  проблемы и перспективы образовательных учреждений района. Жизнь не стоит на месте, а образование</w:t>
      </w:r>
      <w:r w:rsidR="00B2302B"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 – важнейшая составляющая жизни</w:t>
      </w:r>
      <w:r w:rsidRPr="0036279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F13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279C">
        <w:rPr>
          <w:rFonts w:ascii="Times New Roman" w:hAnsi="Times New Roman" w:cs="Times New Roman"/>
          <w:sz w:val="28"/>
          <w:szCs w:val="28"/>
          <w:lang w:eastAsia="ru-RU"/>
        </w:rPr>
        <w:t>Много</w:t>
      </w:r>
      <w:r w:rsidR="004F1395">
        <w:rPr>
          <w:rFonts w:ascii="Times New Roman" w:hAnsi="Times New Roman" w:cs="Times New Roman"/>
          <w:sz w:val="28"/>
          <w:szCs w:val="28"/>
          <w:lang w:eastAsia="ru-RU"/>
        </w:rPr>
        <w:t>е предстоит сделать в наступающе</w:t>
      </w:r>
      <w:r w:rsidRPr="0036279C">
        <w:rPr>
          <w:rFonts w:ascii="Times New Roman" w:hAnsi="Times New Roman" w:cs="Times New Roman"/>
          <w:sz w:val="28"/>
          <w:szCs w:val="28"/>
          <w:lang w:eastAsia="ru-RU"/>
        </w:rPr>
        <w:t>м учебном году,</w:t>
      </w:r>
      <w:r w:rsidR="00B2302B"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 много</w:t>
      </w:r>
      <w:r w:rsidR="004F1395">
        <w:rPr>
          <w:rFonts w:ascii="Times New Roman" w:hAnsi="Times New Roman" w:cs="Times New Roman"/>
          <w:sz w:val="28"/>
          <w:szCs w:val="28"/>
          <w:lang w:eastAsia="ru-RU"/>
        </w:rPr>
        <w:t xml:space="preserve"> задач</w:t>
      </w:r>
      <w:r w:rsidR="00B2302B"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предстоит решить</w:t>
      </w:r>
      <w:r w:rsidRPr="0036279C">
        <w:rPr>
          <w:rFonts w:ascii="Times New Roman" w:hAnsi="Times New Roman" w:cs="Times New Roman"/>
          <w:sz w:val="28"/>
          <w:szCs w:val="28"/>
          <w:lang w:eastAsia="ru-RU"/>
        </w:rPr>
        <w:t>. Но учительство никогда не боялось серьезной и ответственной работы. Я уверена, что так будет и впредь. Какие бы трудные времена мы не переживали, само слово УЧИТЕЛЬ всегда будет произноситься с уважением, гордостью и благодарностью.</w:t>
      </w:r>
      <w:r w:rsidR="0035145F"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 И каждый из нас </w:t>
      </w:r>
      <w:r w:rsidR="00255F92"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 всегда </w:t>
      </w:r>
      <w:r w:rsidR="0035145F" w:rsidRPr="0036279C">
        <w:rPr>
          <w:rFonts w:ascii="Times New Roman" w:hAnsi="Times New Roman" w:cs="Times New Roman"/>
          <w:sz w:val="28"/>
          <w:szCs w:val="28"/>
          <w:lang w:eastAsia="ru-RU"/>
        </w:rPr>
        <w:t>должен помнить</w:t>
      </w:r>
      <w:r w:rsidR="00255F92" w:rsidRPr="0036279C">
        <w:rPr>
          <w:rFonts w:ascii="Times New Roman" w:hAnsi="Times New Roman" w:cs="Times New Roman"/>
          <w:sz w:val="28"/>
          <w:szCs w:val="28"/>
          <w:lang w:eastAsia="ru-RU"/>
        </w:rPr>
        <w:t xml:space="preserve"> слова: </w:t>
      </w:r>
    </w:p>
    <w:p w:rsidR="00B2302B" w:rsidRPr="0036279C" w:rsidRDefault="00255F92" w:rsidP="0036279C">
      <w:pPr>
        <w:pStyle w:val="ac"/>
        <w:ind w:left="-567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36279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2302B" w:rsidRPr="0036279C">
        <w:rPr>
          <w:rFonts w:ascii="Times New Roman" w:eastAsia="Calibri" w:hAnsi="Times New Roman" w:cs="Times New Roman"/>
          <w:sz w:val="28"/>
          <w:szCs w:val="28"/>
        </w:rPr>
        <w:t xml:space="preserve"> Школа — это мастерская, где формируется мысль подрастающего поколения, надо крепко держать ее в руках, если не хочешь выпустить из рук будущее</w:t>
      </w:r>
      <w:r w:rsidRPr="0036279C">
        <w:rPr>
          <w:rFonts w:ascii="Times New Roman" w:eastAsia="Calibri" w:hAnsi="Times New Roman" w:cs="Times New Roman"/>
          <w:sz w:val="28"/>
          <w:szCs w:val="28"/>
        </w:rPr>
        <w:t>»</w:t>
      </w:r>
      <w:proofErr w:type="gramStart"/>
      <w:r w:rsidR="00B2302B" w:rsidRPr="0036279C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="00B2302B" w:rsidRPr="0036279C">
        <w:rPr>
          <w:rFonts w:ascii="Times New Roman" w:eastAsia="Calibri" w:hAnsi="Times New Roman" w:cs="Times New Roman"/>
          <w:sz w:val="28"/>
          <w:szCs w:val="28"/>
        </w:rPr>
        <w:t xml:space="preserve">. Барбюс </w:t>
      </w:r>
    </w:p>
    <w:p w:rsidR="00701C18" w:rsidRPr="0036279C" w:rsidRDefault="00701C18" w:rsidP="0036279C">
      <w:pPr>
        <w:pStyle w:val="ac"/>
        <w:ind w:left="-567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C18" w:rsidRPr="00701C18" w:rsidRDefault="00701C18" w:rsidP="00701C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3AB6" w:rsidRPr="0075525E" w:rsidRDefault="001E3AB6" w:rsidP="0075525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25E" w:rsidRPr="0075525E" w:rsidRDefault="0075525E" w:rsidP="0075525E">
      <w:pPr>
        <w:rPr>
          <w:rFonts w:ascii="Calibri" w:eastAsia="Times New Roman" w:hAnsi="Calibri" w:cs="Times New Roman"/>
          <w:lang w:eastAsia="ru-RU"/>
        </w:rPr>
      </w:pPr>
    </w:p>
    <w:p w:rsidR="005A0D6A" w:rsidRDefault="005A0D6A" w:rsidP="005A0D6A"/>
    <w:sectPr w:rsidR="005A0D6A" w:rsidSect="00751A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EA5" w:rsidRDefault="00EB3EA5" w:rsidP="00F15CF7">
      <w:pPr>
        <w:spacing w:after="0" w:line="240" w:lineRule="auto"/>
      </w:pPr>
      <w:r>
        <w:separator/>
      </w:r>
    </w:p>
  </w:endnote>
  <w:endnote w:type="continuationSeparator" w:id="0">
    <w:p w:rsidR="00EB3EA5" w:rsidRDefault="00EB3EA5" w:rsidP="00F15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EA5" w:rsidRDefault="00EB3EA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EA5" w:rsidRDefault="00EB3EA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EA5" w:rsidRDefault="00EB3E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EA5" w:rsidRDefault="00EB3EA5" w:rsidP="00F15CF7">
      <w:pPr>
        <w:spacing w:after="0" w:line="240" w:lineRule="auto"/>
      </w:pPr>
      <w:r>
        <w:separator/>
      </w:r>
    </w:p>
  </w:footnote>
  <w:footnote w:type="continuationSeparator" w:id="0">
    <w:p w:rsidR="00EB3EA5" w:rsidRDefault="00EB3EA5" w:rsidP="00F15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EA5" w:rsidRDefault="00EB3EA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EA5" w:rsidRDefault="00EB3EA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EA5" w:rsidRDefault="00EB3E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D9D"/>
    <w:multiLevelType w:val="hybridMultilevel"/>
    <w:tmpl w:val="043A8B68"/>
    <w:lvl w:ilvl="0" w:tplc="04190001">
      <w:start w:val="1"/>
      <w:numFmt w:val="bullet"/>
      <w:lvlText w:val=""/>
      <w:lvlJc w:val="left"/>
      <w:pPr>
        <w:tabs>
          <w:tab w:val="num" w:pos="500"/>
        </w:tabs>
        <w:ind w:left="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43325B"/>
    <w:multiLevelType w:val="hybridMultilevel"/>
    <w:tmpl w:val="8272C940"/>
    <w:lvl w:ilvl="0" w:tplc="36C20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1467DA"/>
    <w:multiLevelType w:val="hybridMultilevel"/>
    <w:tmpl w:val="ABC2BCF6"/>
    <w:lvl w:ilvl="0" w:tplc="C128A0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hadow/>
        <w:emboss w:val="0"/>
        <w:imprint w:val="0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E43695"/>
    <w:multiLevelType w:val="hybridMultilevel"/>
    <w:tmpl w:val="AAEA7DAE"/>
    <w:lvl w:ilvl="0" w:tplc="04190001">
      <w:start w:val="1"/>
      <w:numFmt w:val="bullet"/>
      <w:lvlText w:val=""/>
      <w:lvlJc w:val="left"/>
      <w:pPr>
        <w:ind w:left="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A38"/>
    <w:rsid w:val="000165B8"/>
    <w:rsid w:val="00021CD1"/>
    <w:rsid w:val="00023885"/>
    <w:rsid w:val="00027EEE"/>
    <w:rsid w:val="00030BC7"/>
    <w:rsid w:val="00031314"/>
    <w:rsid w:val="000314C8"/>
    <w:rsid w:val="000331DC"/>
    <w:rsid w:val="000363E9"/>
    <w:rsid w:val="00036EFF"/>
    <w:rsid w:val="00042B06"/>
    <w:rsid w:val="00046699"/>
    <w:rsid w:val="0004671A"/>
    <w:rsid w:val="00051725"/>
    <w:rsid w:val="00067856"/>
    <w:rsid w:val="000715EA"/>
    <w:rsid w:val="00072367"/>
    <w:rsid w:val="00080283"/>
    <w:rsid w:val="000807EB"/>
    <w:rsid w:val="000809B4"/>
    <w:rsid w:val="0008676E"/>
    <w:rsid w:val="00086CA9"/>
    <w:rsid w:val="00090332"/>
    <w:rsid w:val="00093195"/>
    <w:rsid w:val="00093A19"/>
    <w:rsid w:val="00093F24"/>
    <w:rsid w:val="00096266"/>
    <w:rsid w:val="000966DC"/>
    <w:rsid w:val="000A690C"/>
    <w:rsid w:val="000A7C80"/>
    <w:rsid w:val="000B068C"/>
    <w:rsid w:val="000B1068"/>
    <w:rsid w:val="000C2F35"/>
    <w:rsid w:val="000C362D"/>
    <w:rsid w:val="000C3A9A"/>
    <w:rsid w:val="000D2983"/>
    <w:rsid w:val="000D630F"/>
    <w:rsid w:val="000D691F"/>
    <w:rsid w:val="000D748A"/>
    <w:rsid w:val="000E37F5"/>
    <w:rsid w:val="000E50EA"/>
    <w:rsid w:val="000F0027"/>
    <w:rsid w:val="000F5629"/>
    <w:rsid w:val="000F7C40"/>
    <w:rsid w:val="00100F9A"/>
    <w:rsid w:val="001078BE"/>
    <w:rsid w:val="0010790B"/>
    <w:rsid w:val="00113556"/>
    <w:rsid w:val="00114657"/>
    <w:rsid w:val="001160D2"/>
    <w:rsid w:val="00132FAE"/>
    <w:rsid w:val="00133832"/>
    <w:rsid w:val="00141F96"/>
    <w:rsid w:val="00142706"/>
    <w:rsid w:val="00142FE3"/>
    <w:rsid w:val="0015131A"/>
    <w:rsid w:val="00153166"/>
    <w:rsid w:val="00153CEB"/>
    <w:rsid w:val="00154389"/>
    <w:rsid w:val="00155C4B"/>
    <w:rsid w:val="00162005"/>
    <w:rsid w:val="00163ED8"/>
    <w:rsid w:val="00165E29"/>
    <w:rsid w:val="001666B0"/>
    <w:rsid w:val="00166D35"/>
    <w:rsid w:val="00170611"/>
    <w:rsid w:val="00173B9D"/>
    <w:rsid w:val="00181DFC"/>
    <w:rsid w:val="00185497"/>
    <w:rsid w:val="00192C8A"/>
    <w:rsid w:val="001A19C9"/>
    <w:rsid w:val="001A2E19"/>
    <w:rsid w:val="001A3A1A"/>
    <w:rsid w:val="001A4520"/>
    <w:rsid w:val="001B3C03"/>
    <w:rsid w:val="001B707E"/>
    <w:rsid w:val="001C1020"/>
    <w:rsid w:val="001D0B24"/>
    <w:rsid w:val="001D2D12"/>
    <w:rsid w:val="001E1867"/>
    <w:rsid w:val="001E36AB"/>
    <w:rsid w:val="001E3AB6"/>
    <w:rsid w:val="001E3C20"/>
    <w:rsid w:val="001E6553"/>
    <w:rsid w:val="001E6CA9"/>
    <w:rsid w:val="001F216F"/>
    <w:rsid w:val="0020226C"/>
    <w:rsid w:val="002028E4"/>
    <w:rsid w:val="00203530"/>
    <w:rsid w:val="00214B39"/>
    <w:rsid w:val="00220B9D"/>
    <w:rsid w:val="002218F8"/>
    <w:rsid w:val="00223B24"/>
    <w:rsid w:val="00226218"/>
    <w:rsid w:val="00232957"/>
    <w:rsid w:val="00234137"/>
    <w:rsid w:val="00237466"/>
    <w:rsid w:val="00241BA7"/>
    <w:rsid w:val="00241C3E"/>
    <w:rsid w:val="00250354"/>
    <w:rsid w:val="00251744"/>
    <w:rsid w:val="00255F92"/>
    <w:rsid w:val="002605B9"/>
    <w:rsid w:val="00265427"/>
    <w:rsid w:val="00267794"/>
    <w:rsid w:val="0027349A"/>
    <w:rsid w:val="00275019"/>
    <w:rsid w:val="00281108"/>
    <w:rsid w:val="002839DC"/>
    <w:rsid w:val="00286558"/>
    <w:rsid w:val="00287B12"/>
    <w:rsid w:val="00292A57"/>
    <w:rsid w:val="00296147"/>
    <w:rsid w:val="002A1292"/>
    <w:rsid w:val="002A18C4"/>
    <w:rsid w:val="002A3108"/>
    <w:rsid w:val="002B152F"/>
    <w:rsid w:val="002B28AE"/>
    <w:rsid w:val="002B7DCD"/>
    <w:rsid w:val="002C4EDE"/>
    <w:rsid w:val="002C6D13"/>
    <w:rsid w:val="002C7426"/>
    <w:rsid w:val="002C79AD"/>
    <w:rsid w:val="002E16B4"/>
    <w:rsid w:val="002E4608"/>
    <w:rsid w:val="002F3166"/>
    <w:rsid w:val="00311608"/>
    <w:rsid w:val="0031376F"/>
    <w:rsid w:val="00316C85"/>
    <w:rsid w:val="00320820"/>
    <w:rsid w:val="00321049"/>
    <w:rsid w:val="003256D1"/>
    <w:rsid w:val="003271C2"/>
    <w:rsid w:val="00327628"/>
    <w:rsid w:val="00332FFD"/>
    <w:rsid w:val="00337B2A"/>
    <w:rsid w:val="0035101C"/>
    <w:rsid w:val="0035145F"/>
    <w:rsid w:val="00352603"/>
    <w:rsid w:val="00360C0B"/>
    <w:rsid w:val="00361418"/>
    <w:rsid w:val="0036279C"/>
    <w:rsid w:val="0036460B"/>
    <w:rsid w:val="003748A3"/>
    <w:rsid w:val="003763F6"/>
    <w:rsid w:val="00390E92"/>
    <w:rsid w:val="003928C8"/>
    <w:rsid w:val="00393DE5"/>
    <w:rsid w:val="00395433"/>
    <w:rsid w:val="00397F69"/>
    <w:rsid w:val="003A08AD"/>
    <w:rsid w:val="003A1D61"/>
    <w:rsid w:val="003A1F9A"/>
    <w:rsid w:val="003A7BDD"/>
    <w:rsid w:val="003B22E3"/>
    <w:rsid w:val="003B4A69"/>
    <w:rsid w:val="003C3DC7"/>
    <w:rsid w:val="003D5AA3"/>
    <w:rsid w:val="003D63A1"/>
    <w:rsid w:val="003E3C79"/>
    <w:rsid w:val="003E7EFC"/>
    <w:rsid w:val="003F264C"/>
    <w:rsid w:val="003F3C7C"/>
    <w:rsid w:val="003F4688"/>
    <w:rsid w:val="003F5D16"/>
    <w:rsid w:val="003F7BA1"/>
    <w:rsid w:val="003F7F74"/>
    <w:rsid w:val="00403A34"/>
    <w:rsid w:val="004050E4"/>
    <w:rsid w:val="00405AF0"/>
    <w:rsid w:val="00410D66"/>
    <w:rsid w:val="004130FE"/>
    <w:rsid w:val="00413CBE"/>
    <w:rsid w:val="00416369"/>
    <w:rsid w:val="00421CA5"/>
    <w:rsid w:val="00424562"/>
    <w:rsid w:val="00424691"/>
    <w:rsid w:val="00430B2D"/>
    <w:rsid w:val="00433B88"/>
    <w:rsid w:val="00433EF5"/>
    <w:rsid w:val="00436EE2"/>
    <w:rsid w:val="004372A2"/>
    <w:rsid w:val="0044195F"/>
    <w:rsid w:val="00446602"/>
    <w:rsid w:val="00447FA9"/>
    <w:rsid w:val="00452C91"/>
    <w:rsid w:val="00462F2E"/>
    <w:rsid w:val="004642B5"/>
    <w:rsid w:val="0046458E"/>
    <w:rsid w:val="004701D5"/>
    <w:rsid w:val="004728C2"/>
    <w:rsid w:val="00477035"/>
    <w:rsid w:val="00483D27"/>
    <w:rsid w:val="00483E2B"/>
    <w:rsid w:val="00487561"/>
    <w:rsid w:val="004960DB"/>
    <w:rsid w:val="004A4FF7"/>
    <w:rsid w:val="004B520B"/>
    <w:rsid w:val="004C604E"/>
    <w:rsid w:val="004C6124"/>
    <w:rsid w:val="004D0C76"/>
    <w:rsid w:val="004D5228"/>
    <w:rsid w:val="004E4BC3"/>
    <w:rsid w:val="004E5793"/>
    <w:rsid w:val="004F1395"/>
    <w:rsid w:val="004F37A8"/>
    <w:rsid w:val="004F43B1"/>
    <w:rsid w:val="004F4608"/>
    <w:rsid w:val="0050389A"/>
    <w:rsid w:val="00507AFD"/>
    <w:rsid w:val="005102B3"/>
    <w:rsid w:val="00515E14"/>
    <w:rsid w:val="005173D1"/>
    <w:rsid w:val="0052028B"/>
    <w:rsid w:val="00521051"/>
    <w:rsid w:val="00534883"/>
    <w:rsid w:val="00540461"/>
    <w:rsid w:val="00543AC9"/>
    <w:rsid w:val="005465CB"/>
    <w:rsid w:val="00550464"/>
    <w:rsid w:val="0055569F"/>
    <w:rsid w:val="0055622E"/>
    <w:rsid w:val="00560BD9"/>
    <w:rsid w:val="00566690"/>
    <w:rsid w:val="00570173"/>
    <w:rsid w:val="0057324F"/>
    <w:rsid w:val="0058264E"/>
    <w:rsid w:val="00584CA6"/>
    <w:rsid w:val="00584EC3"/>
    <w:rsid w:val="00590269"/>
    <w:rsid w:val="00590632"/>
    <w:rsid w:val="00590662"/>
    <w:rsid w:val="00595B8B"/>
    <w:rsid w:val="00596D55"/>
    <w:rsid w:val="005A0D6A"/>
    <w:rsid w:val="005A688D"/>
    <w:rsid w:val="005A7931"/>
    <w:rsid w:val="005B2C89"/>
    <w:rsid w:val="005B30AA"/>
    <w:rsid w:val="005B4BD4"/>
    <w:rsid w:val="005B7029"/>
    <w:rsid w:val="005C0CEC"/>
    <w:rsid w:val="005C40AA"/>
    <w:rsid w:val="005D10A2"/>
    <w:rsid w:val="005D1DC5"/>
    <w:rsid w:val="005E696A"/>
    <w:rsid w:val="005F4526"/>
    <w:rsid w:val="006038C4"/>
    <w:rsid w:val="00603C21"/>
    <w:rsid w:val="006123D2"/>
    <w:rsid w:val="0061362C"/>
    <w:rsid w:val="00613C3D"/>
    <w:rsid w:val="00614C22"/>
    <w:rsid w:val="0062199B"/>
    <w:rsid w:val="006225F4"/>
    <w:rsid w:val="00630520"/>
    <w:rsid w:val="00633A12"/>
    <w:rsid w:val="00640DEB"/>
    <w:rsid w:val="006414B7"/>
    <w:rsid w:val="006616E2"/>
    <w:rsid w:val="00663DFD"/>
    <w:rsid w:val="0066716C"/>
    <w:rsid w:val="006709BB"/>
    <w:rsid w:val="00672B6E"/>
    <w:rsid w:val="00672D00"/>
    <w:rsid w:val="00673216"/>
    <w:rsid w:val="00682160"/>
    <w:rsid w:val="006825B0"/>
    <w:rsid w:val="00683319"/>
    <w:rsid w:val="006835E1"/>
    <w:rsid w:val="006854A1"/>
    <w:rsid w:val="00690331"/>
    <w:rsid w:val="00694AC6"/>
    <w:rsid w:val="00697A5E"/>
    <w:rsid w:val="006A38E3"/>
    <w:rsid w:val="006A4A5A"/>
    <w:rsid w:val="006A69F5"/>
    <w:rsid w:val="006B159E"/>
    <w:rsid w:val="006B3888"/>
    <w:rsid w:val="006B38D3"/>
    <w:rsid w:val="006B7CB7"/>
    <w:rsid w:val="006C1754"/>
    <w:rsid w:val="006C2091"/>
    <w:rsid w:val="006C32D3"/>
    <w:rsid w:val="006C3FF9"/>
    <w:rsid w:val="006D1F0D"/>
    <w:rsid w:val="006D4AE1"/>
    <w:rsid w:val="006D5460"/>
    <w:rsid w:val="006D55EA"/>
    <w:rsid w:val="006D685C"/>
    <w:rsid w:val="006D7B24"/>
    <w:rsid w:val="006E0DE1"/>
    <w:rsid w:val="00701C18"/>
    <w:rsid w:val="00702F7D"/>
    <w:rsid w:val="007038B2"/>
    <w:rsid w:val="00704F4F"/>
    <w:rsid w:val="00706434"/>
    <w:rsid w:val="0072011E"/>
    <w:rsid w:val="007248EC"/>
    <w:rsid w:val="00736672"/>
    <w:rsid w:val="00737D91"/>
    <w:rsid w:val="00742F90"/>
    <w:rsid w:val="00744A38"/>
    <w:rsid w:val="00751AD6"/>
    <w:rsid w:val="0075525E"/>
    <w:rsid w:val="00761E75"/>
    <w:rsid w:val="00766C23"/>
    <w:rsid w:val="007769E2"/>
    <w:rsid w:val="00783336"/>
    <w:rsid w:val="00784640"/>
    <w:rsid w:val="0078687E"/>
    <w:rsid w:val="00786ACF"/>
    <w:rsid w:val="007A1823"/>
    <w:rsid w:val="007A34B4"/>
    <w:rsid w:val="007A782C"/>
    <w:rsid w:val="007B19DE"/>
    <w:rsid w:val="007B1F3D"/>
    <w:rsid w:val="007C2C58"/>
    <w:rsid w:val="007C37B1"/>
    <w:rsid w:val="007D30F3"/>
    <w:rsid w:val="007D64D0"/>
    <w:rsid w:val="007E1C9B"/>
    <w:rsid w:val="007E3A40"/>
    <w:rsid w:val="007E53DE"/>
    <w:rsid w:val="007F2FDA"/>
    <w:rsid w:val="007F742A"/>
    <w:rsid w:val="0080015F"/>
    <w:rsid w:val="00810B2F"/>
    <w:rsid w:val="008155BB"/>
    <w:rsid w:val="00824E75"/>
    <w:rsid w:val="00826B44"/>
    <w:rsid w:val="008308C1"/>
    <w:rsid w:val="0083256C"/>
    <w:rsid w:val="0083258A"/>
    <w:rsid w:val="0083696F"/>
    <w:rsid w:val="00837653"/>
    <w:rsid w:val="00837C79"/>
    <w:rsid w:val="00841118"/>
    <w:rsid w:val="00874445"/>
    <w:rsid w:val="008763E8"/>
    <w:rsid w:val="0087767D"/>
    <w:rsid w:val="0087791C"/>
    <w:rsid w:val="00880961"/>
    <w:rsid w:val="00884A7B"/>
    <w:rsid w:val="008918B0"/>
    <w:rsid w:val="00897158"/>
    <w:rsid w:val="00897490"/>
    <w:rsid w:val="008A1488"/>
    <w:rsid w:val="008A6FF9"/>
    <w:rsid w:val="008B69BE"/>
    <w:rsid w:val="008B6F56"/>
    <w:rsid w:val="008C29DE"/>
    <w:rsid w:val="008C32B4"/>
    <w:rsid w:val="008C77B8"/>
    <w:rsid w:val="008D0F53"/>
    <w:rsid w:val="008D3E3A"/>
    <w:rsid w:val="008E099F"/>
    <w:rsid w:val="008E0D5C"/>
    <w:rsid w:val="008E5980"/>
    <w:rsid w:val="008E5D19"/>
    <w:rsid w:val="008E676B"/>
    <w:rsid w:val="008E6CA4"/>
    <w:rsid w:val="008E7FEF"/>
    <w:rsid w:val="008F00D8"/>
    <w:rsid w:val="008F758D"/>
    <w:rsid w:val="009033C0"/>
    <w:rsid w:val="00903CF1"/>
    <w:rsid w:val="00906ED5"/>
    <w:rsid w:val="00912073"/>
    <w:rsid w:val="00916E90"/>
    <w:rsid w:val="00917C8E"/>
    <w:rsid w:val="009202BD"/>
    <w:rsid w:val="00920CD5"/>
    <w:rsid w:val="00925255"/>
    <w:rsid w:val="00927EAB"/>
    <w:rsid w:val="00941349"/>
    <w:rsid w:val="00944D0D"/>
    <w:rsid w:val="00946478"/>
    <w:rsid w:val="00947934"/>
    <w:rsid w:val="009643C1"/>
    <w:rsid w:val="009672EE"/>
    <w:rsid w:val="00975D03"/>
    <w:rsid w:val="00991CD5"/>
    <w:rsid w:val="009947EE"/>
    <w:rsid w:val="00994B5D"/>
    <w:rsid w:val="00997C6F"/>
    <w:rsid w:val="009A0E42"/>
    <w:rsid w:val="009A330B"/>
    <w:rsid w:val="009A3509"/>
    <w:rsid w:val="009A40A2"/>
    <w:rsid w:val="009A5C49"/>
    <w:rsid w:val="009A73CE"/>
    <w:rsid w:val="009B2974"/>
    <w:rsid w:val="009B4222"/>
    <w:rsid w:val="009C103B"/>
    <w:rsid w:val="009C1D3F"/>
    <w:rsid w:val="009C75B9"/>
    <w:rsid w:val="009F67D8"/>
    <w:rsid w:val="009F799F"/>
    <w:rsid w:val="00A00034"/>
    <w:rsid w:val="00A010BF"/>
    <w:rsid w:val="00A05ECF"/>
    <w:rsid w:val="00A13AA3"/>
    <w:rsid w:val="00A1755A"/>
    <w:rsid w:val="00A20135"/>
    <w:rsid w:val="00A22A7D"/>
    <w:rsid w:val="00A25AEE"/>
    <w:rsid w:val="00A31A04"/>
    <w:rsid w:val="00A34473"/>
    <w:rsid w:val="00A34851"/>
    <w:rsid w:val="00A37CCC"/>
    <w:rsid w:val="00A41FA7"/>
    <w:rsid w:val="00A45F49"/>
    <w:rsid w:val="00A46680"/>
    <w:rsid w:val="00A55644"/>
    <w:rsid w:val="00A55C4D"/>
    <w:rsid w:val="00A61D7C"/>
    <w:rsid w:val="00A62979"/>
    <w:rsid w:val="00A62DA2"/>
    <w:rsid w:val="00A66B74"/>
    <w:rsid w:val="00A709FC"/>
    <w:rsid w:val="00A74168"/>
    <w:rsid w:val="00A84ACE"/>
    <w:rsid w:val="00A97828"/>
    <w:rsid w:val="00A97D64"/>
    <w:rsid w:val="00AB3CD6"/>
    <w:rsid w:val="00AB543A"/>
    <w:rsid w:val="00AB6529"/>
    <w:rsid w:val="00AC2988"/>
    <w:rsid w:val="00AC2AD5"/>
    <w:rsid w:val="00AC5490"/>
    <w:rsid w:val="00AC6002"/>
    <w:rsid w:val="00AE542A"/>
    <w:rsid w:val="00AF1A4B"/>
    <w:rsid w:val="00AF62B8"/>
    <w:rsid w:val="00B05733"/>
    <w:rsid w:val="00B05BD2"/>
    <w:rsid w:val="00B06C58"/>
    <w:rsid w:val="00B10F5A"/>
    <w:rsid w:val="00B10FF7"/>
    <w:rsid w:val="00B12A7C"/>
    <w:rsid w:val="00B13360"/>
    <w:rsid w:val="00B17003"/>
    <w:rsid w:val="00B20CEF"/>
    <w:rsid w:val="00B21175"/>
    <w:rsid w:val="00B22208"/>
    <w:rsid w:val="00B22F38"/>
    <w:rsid w:val="00B2302B"/>
    <w:rsid w:val="00B4487B"/>
    <w:rsid w:val="00B47F2A"/>
    <w:rsid w:val="00B51A09"/>
    <w:rsid w:val="00B521D4"/>
    <w:rsid w:val="00B54F66"/>
    <w:rsid w:val="00B609EF"/>
    <w:rsid w:val="00B61B7D"/>
    <w:rsid w:val="00B6398E"/>
    <w:rsid w:val="00B70B2D"/>
    <w:rsid w:val="00B72AF8"/>
    <w:rsid w:val="00B73C79"/>
    <w:rsid w:val="00B74283"/>
    <w:rsid w:val="00B74E0A"/>
    <w:rsid w:val="00B9143A"/>
    <w:rsid w:val="00B9659A"/>
    <w:rsid w:val="00BB0EBF"/>
    <w:rsid w:val="00BB3C1C"/>
    <w:rsid w:val="00BB6E23"/>
    <w:rsid w:val="00BC6720"/>
    <w:rsid w:val="00BD0E58"/>
    <w:rsid w:val="00BD63EA"/>
    <w:rsid w:val="00BE1352"/>
    <w:rsid w:val="00BE17D1"/>
    <w:rsid w:val="00BE6956"/>
    <w:rsid w:val="00BE7D1F"/>
    <w:rsid w:val="00BF2D78"/>
    <w:rsid w:val="00BF4502"/>
    <w:rsid w:val="00BF4917"/>
    <w:rsid w:val="00BF5D4B"/>
    <w:rsid w:val="00C01634"/>
    <w:rsid w:val="00C06A7A"/>
    <w:rsid w:val="00C07066"/>
    <w:rsid w:val="00C114EB"/>
    <w:rsid w:val="00C1178E"/>
    <w:rsid w:val="00C20992"/>
    <w:rsid w:val="00C22DC9"/>
    <w:rsid w:val="00C30185"/>
    <w:rsid w:val="00C30B23"/>
    <w:rsid w:val="00C41878"/>
    <w:rsid w:val="00C43DD3"/>
    <w:rsid w:val="00C45FBC"/>
    <w:rsid w:val="00C52E19"/>
    <w:rsid w:val="00C603DC"/>
    <w:rsid w:val="00C64C94"/>
    <w:rsid w:val="00C65E67"/>
    <w:rsid w:val="00C65F80"/>
    <w:rsid w:val="00C71BB0"/>
    <w:rsid w:val="00C73BF5"/>
    <w:rsid w:val="00C73F52"/>
    <w:rsid w:val="00C753C1"/>
    <w:rsid w:val="00C83B61"/>
    <w:rsid w:val="00C91FA8"/>
    <w:rsid w:val="00C94E5E"/>
    <w:rsid w:val="00C94F70"/>
    <w:rsid w:val="00CA72AE"/>
    <w:rsid w:val="00CA7964"/>
    <w:rsid w:val="00CB0B50"/>
    <w:rsid w:val="00CB325D"/>
    <w:rsid w:val="00CB454B"/>
    <w:rsid w:val="00CB7937"/>
    <w:rsid w:val="00CC14DC"/>
    <w:rsid w:val="00CC325E"/>
    <w:rsid w:val="00CC6057"/>
    <w:rsid w:val="00CD21BD"/>
    <w:rsid w:val="00CD712C"/>
    <w:rsid w:val="00CE51D9"/>
    <w:rsid w:val="00CF10CA"/>
    <w:rsid w:val="00CF1AE1"/>
    <w:rsid w:val="00D10C22"/>
    <w:rsid w:val="00D115DD"/>
    <w:rsid w:val="00D161F8"/>
    <w:rsid w:val="00D17868"/>
    <w:rsid w:val="00D20190"/>
    <w:rsid w:val="00D3164F"/>
    <w:rsid w:val="00D31E49"/>
    <w:rsid w:val="00D339D0"/>
    <w:rsid w:val="00D36B49"/>
    <w:rsid w:val="00D408CF"/>
    <w:rsid w:val="00D411C6"/>
    <w:rsid w:val="00D41747"/>
    <w:rsid w:val="00D4228C"/>
    <w:rsid w:val="00D51FBA"/>
    <w:rsid w:val="00D67C64"/>
    <w:rsid w:val="00D70F6F"/>
    <w:rsid w:val="00D80F6E"/>
    <w:rsid w:val="00D8187E"/>
    <w:rsid w:val="00D92A84"/>
    <w:rsid w:val="00DA16C8"/>
    <w:rsid w:val="00DA362F"/>
    <w:rsid w:val="00DA39BC"/>
    <w:rsid w:val="00DB3E63"/>
    <w:rsid w:val="00DB56F9"/>
    <w:rsid w:val="00DB6905"/>
    <w:rsid w:val="00DC228E"/>
    <w:rsid w:val="00DC6219"/>
    <w:rsid w:val="00DD535E"/>
    <w:rsid w:val="00DE011D"/>
    <w:rsid w:val="00DE3664"/>
    <w:rsid w:val="00DE6740"/>
    <w:rsid w:val="00DF2337"/>
    <w:rsid w:val="00DF3AD0"/>
    <w:rsid w:val="00DF406C"/>
    <w:rsid w:val="00DF5F3E"/>
    <w:rsid w:val="00E11FA7"/>
    <w:rsid w:val="00E1270F"/>
    <w:rsid w:val="00E16159"/>
    <w:rsid w:val="00E17A15"/>
    <w:rsid w:val="00E25F69"/>
    <w:rsid w:val="00E263BD"/>
    <w:rsid w:val="00E3160C"/>
    <w:rsid w:val="00E33D6B"/>
    <w:rsid w:val="00E35E4F"/>
    <w:rsid w:val="00E4599D"/>
    <w:rsid w:val="00E52B4D"/>
    <w:rsid w:val="00E552F0"/>
    <w:rsid w:val="00E60A63"/>
    <w:rsid w:val="00E64A18"/>
    <w:rsid w:val="00E72182"/>
    <w:rsid w:val="00E80140"/>
    <w:rsid w:val="00E85279"/>
    <w:rsid w:val="00E86A75"/>
    <w:rsid w:val="00E94131"/>
    <w:rsid w:val="00E97AE5"/>
    <w:rsid w:val="00EA7029"/>
    <w:rsid w:val="00EB3EA5"/>
    <w:rsid w:val="00EB4AF9"/>
    <w:rsid w:val="00EB73BB"/>
    <w:rsid w:val="00EC1CF2"/>
    <w:rsid w:val="00EC4C51"/>
    <w:rsid w:val="00ED1205"/>
    <w:rsid w:val="00ED40C2"/>
    <w:rsid w:val="00ED66AC"/>
    <w:rsid w:val="00EE14D2"/>
    <w:rsid w:val="00EE14D7"/>
    <w:rsid w:val="00EE16A8"/>
    <w:rsid w:val="00EE4274"/>
    <w:rsid w:val="00EE7A53"/>
    <w:rsid w:val="00EF3E6C"/>
    <w:rsid w:val="00F02BCC"/>
    <w:rsid w:val="00F0673C"/>
    <w:rsid w:val="00F11E07"/>
    <w:rsid w:val="00F14A25"/>
    <w:rsid w:val="00F15CF7"/>
    <w:rsid w:val="00F160C1"/>
    <w:rsid w:val="00F25B0B"/>
    <w:rsid w:val="00F25F8C"/>
    <w:rsid w:val="00F3294E"/>
    <w:rsid w:val="00F3299E"/>
    <w:rsid w:val="00F32F29"/>
    <w:rsid w:val="00F35B15"/>
    <w:rsid w:val="00F3691A"/>
    <w:rsid w:val="00F411B9"/>
    <w:rsid w:val="00F421EA"/>
    <w:rsid w:val="00F44C6E"/>
    <w:rsid w:val="00F45C10"/>
    <w:rsid w:val="00F46B62"/>
    <w:rsid w:val="00F57169"/>
    <w:rsid w:val="00F60B7C"/>
    <w:rsid w:val="00F63F63"/>
    <w:rsid w:val="00F64381"/>
    <w:rsid w:val="00F74E32"/>
    <w:rsid w:val="00F77231"/>
    <w:rsid w:val="00F851A6"/>
    <w:rsid w:val="00F8667C"/>
    <w:rsid w:val="00F9094C"/>
    <w:rsid w:val="00F90E34"/>
    <w:rsid w:val="00F912B5"/>
    <w:rsid w:val="00F91337"/>
    <w:rsid w:val="00F9150E"/>
    <w:rsid w:val="00F934F0"/>
    <w:rsid w:val="00F93B40"/>
    <w:rsid w:val="00F94CFE"/>
    <w:rsid w:val="00F960DE"/>
    <w:rsid w:val="00FA1E98"/>
    <w:rsid w:val="00FA2344"/>
    <w:rsid w:val="00FA7004"/>
    <w:rsid w:val="00FA761D"/>
    <w:rsid w:val="00FB284F"/>
    <w:rsid w:val="00FB2FF7"/>
    <w:rsid w:val="00FB4922"/>
    <w:rsid w:val="00FC07AD"/>
    <w:rsid w:val="00FC7F72"/>
    <w:rsid w:val="00FD1F05"/>
    <w:rsid w:val="00FD1F7D"/>
    <w:rsid w:val="00FD36FA"/>
    <w:rsid w:val="00FD5F9C"/>
    <w:rsid w:val="00FD6480"/>
    <w:rsid w:val="00FE457C"/>
    <w:rsid w:val="00FF2B0C"/>
    <w:rsid w:val="00FF7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"/>
    <w:basedOn w:val="a"/>
    <w:rsid w:val="00096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D6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42469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24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1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CF7"/>
  </w:style>
  <w:style w:type="paragraph" w:styleId="a8">
    <w:name w:val="footer"/>
    <w:basedOn w:val="a"/>
    <w:link w:val="a9"/>
    <w:unhideWhenUsed/>
    <w:rsid w:val="00F1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CF7"/>
  </w:style>
  <w:style w:type="paragraph" w:styleId="aa">
    <w:name w:val="Normal (Web)"/>
    <w:basedOn w:val="a"/>
    <w:rsid w:val="008E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8E676B"/>
    <w:rPr>
      <w:b/>
      <w:bCs/>
    </w:rPr>
  </w:style>
  <w:style w:type="paragraph" w:customStyle="1" w:styleId="Default">
    <w:name w:val="Default"/>
    <w:rsid w:val="008E67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232957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841118"/>
    <w:pPr>
      <w:ind w:left="720"/>
      <w:contextualSpacing/>
    </w:pPr>
  </w:style>
  <w:style w:type="paragraph" w:styleId="ae">
    <w:name w:val="Body Text"/>
    <w:basedOn w:val="a"/>
    <w:link w:val="af"/>
    <w:rsid w:val="000723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07236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A69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D69F8-D8E2-45F9-8382-04FC44218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2907</TotalTime>
  <Pages>22</Pages>
  <Words>9228</Words>
  <Characters>52601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 Сергеевна</dc:creator>
  <cp:lastModifiedBy>Валентина Сергеевна</cp:lastModifiedBy>
  <cp:revision>77</cp:revision>
  <cp:lastPrinted>2015-08-11T07:00:00Z</cp:lastPrinted>
  <dcterms:created xsi:type="dcterms:W3CDTF">2015-07-10T05:24:00Z</dcterms:created>
  <dcterms:modified xsi:type="dcterms:W3CDTF">2015-09-07T04:40:00Z</dcterms:modified>
</cp:coreProperties>
</file>