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5" w:rsidRPr="006627AD" w:rsidRDefault="00F83AB5" w:rsidP="00F83AB5">
      <w:pPr>
        <w:tabs>
          <w:tab w:val="left" w:pos="8160"/>
        </w:tabs>
        <w:ind w:left="637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="00A0781F">
        <w:rPr>
          <w:rFonts w:ascii="Times New Roman" w:hAnsi="Times New Roman" w:cs="Times New Roman"/>
          <w:sz w:val="20"/>
          <w:szCs w:val="20"/>
        </w:rPr>
        <w:t>5</w:t>
      </w:r>
    </w:p>
    <w:p w:rsidR="00F83AB5" w:rsidRPr="004E7A66" w:rsidRDefault="00F83AB5" w:rsidP="00F83AB5">
      <w:pPr>
        <w:tabs>
          <w:tab w:val="left" w:pos="8160"/>
        </w:tabs>
        <w:jc w:val="right"/>
        <w:rPr>
          <w:rFonts w:ascii="Times New Roman" w:eastAsia="Calibri" w:hAnsi="Times New Roman" w:cs="Times New Roman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Приказу от </w:t>
      </w:r>
      <w:r w:rsidR="00217DC4">
        <w:rPr>
          <w:rFonts w:ascii="Times New Roman" w:eastAsia="Calibri" w:hAnsi="Times New Roman" w:cs="Times New Roman"/>
          <w:sz w:val="20"/>
          <w:szCs w:val="20"/>
        </w:rPr>
        <w:t xml:space="preserve">22.06.2016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217DC4">
        <w:rPr>
          <w:rFonts w:ascii="Times New Roman" w:eastAsia="Calibri" w:hAnsi="Times New Roman" w:cs="Times New Roman"/>
          <w:sz w:val="20"/>
          <w:szCs w:val="20"/>
        </w:rPr>
        <w:t>345</w:t>
      </w:r>
      <w:r w:rsidRPr="004E7A66">
        <w:rPr>
          <w:rFonts w:ascii="Times New Roman" w:eastAsia="Calibri" w:hAnsi="Times New Roman" w:cs="Times New Roman"/>
        </w:rPr>
        <w:t xml:space="preserve">     </w:t>
      </w:r>
    </w:p>
    <w:p w:rsidR="00E04BE8" w:rsidRPr="00217DC4" w:rsidRDefault="00A0781F" w:rsidP="00E04B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 кураторов </w:t>
      </w:r>
      <w:r w:rsidR="00217DC4" w:rsidRPr="00217DC4">
        <w:rPr>
          <w:rFonts w:ascii="Times New Roman" w:hAnsi="Times New Roman" w:cs="Times New Roman"/>
          <w:sz w:val="24"/>
        </w:rPr>
        <w:t xml:space="preserve">   регионального проекта</w:t>
      </w:r>
      <w:r w:rsidR="00E04BE8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="00E04BE8">
        <w:rPr>
          <w:rFonts w:ascii="Times New Roman" w:hAnsi="Times New Roman" w:cs="Times New Roman"/>
          <w:sz w:val="24"/>
        </w:rPr>
        <w:t xml:space="preserve"> </w:t>
      </w:r>
      <w:r w:rsidR="00217DC4" w:rsidRPr="00217DC4">
        <w:rPr>
          <w:rFonts w:ascii="Times New Roman" w:hAnsi="Times New Roman" w:cs="Times New Roman"/>
          <w:sz w:val="24"/>
        </w:rPr>
        <w:t xml:space="preserve">«Антикризисное управление школами как механизм повышения качества образования» </w:t>
      </w:r>
      <w:r w:rsidR="00217DC4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муниципальном </w:t>
      </w:r>
      <w:r w:rsidR="00217DC4">
        <w:rPr>
          <w:rFonts w:ascii="Times New Roman" w:hAnsi="Times New Roman" w:cs="Times New Roman"/>
          <w:sz w:val="24"/>
        </w:rPr>
        <w:t xml:space="preserve">уровне 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126"/>
        <w:gridCol w:w="2694"/>
        <w:gridCol w:w="4394"/>
      </w:tblGrid>
      <w:tr w:rsidR="00A0781F" w:rsidTr="00A0781F">
        <w:tc>
          <w:tcPr>
            <w:tcW w:w="568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ОБЛАСТЬ   КУРИРОВАНИЯ</w:t>
            </w:r>
          </w:p>
        </w:tc>
      </w:tr>
      <w:tr w:rsidR="00684F00" w:rsidTr="00A0781F">
        <w:tc>
          <w:tcPr>
            <w:tcW w:w="568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Н.С.</w:t>
            </w:r>
          </w:p>
        </w:tc>
        <w:tc>
          <w:tcPr>
            <w:tcW w:w="2694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4394" w:type="dxa"/>
          </w:tcPr>
          <w:p w:rsidR="00684F00" w:rsidRPr="00E63753" w:rsidRDefault="00684F00" w:rsidP="00DD5B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DD5BC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проекта.</w:t>
            </w:r>
          </w:p>
        </w:tc>
      </w:tr>
      <w:tr w:rsidR="00E63753" w:rsidTr="00A0781F">
        <w:tc>
          <w:tcPr>
            <w:tcW w:w="568" w:type="dxa"/>
          </w:tcPr>
          <w:p w:rsidR="00E63753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63753" w:rsidRPr="00E63753" w:rsidRDefault="00E63753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</w:tc>
        <w:tc>
          <w:tcPr>
            <w:tcW w:w="2694" w:type="dxa"/>
          </w:tcPr>
          <w:p w:rsidR="00E63753" w:rsidRPr="00E63753" w:rsidRDefault="0067794F" w:rsidP="00E637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</w:p>
        </w:tc>
        <w:tc>
          <w:tcPr>
            <w:tcW w:w="4394" w:type="dxa"/>
          </w:tcPr>
          <w:p w:rsidR="00E63753" w:rsidRPr="00E63753" w:rsidRDefault="0097744D" w:rsidP="00E63753">
            <w:pPr>
              <w:pStyle w:val="3"/>
              <w:shd w:val="clear" w:color="auto" w:fill="auto"/>
              <w:spacing w:after="0"/>
              <w:ind w:left="33" w:right="20" w:hanging="33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  <w:r w:rsidR="00E63753">
              <w:rPr>
                <w:rStyle w:val="1"/>
                <w:sz w:val="24"/>
                <w:szCs w:val="24"/>
              </w:rPr>
              <w:t>.1.</w:t>
            </w:r>
            <w:r w:rsidR="004A705B">
              <w:rPr>
                <w:rStyle w:val="1"/>
                <w:sz w:val="24"/>
                <w:szCs w:val="24"/>
              </w:rPr>
              <w:t xml:space="preserve"> </w:t>
            </w:r>
            <w:r w:rsidR="00E63753">
              <w:rPr>
                <w:rStyle w:val="1"/>
                <w:sz w:val="24"/>
                <w:szCs w:val="24"/>
              </w:rPr>
              <w:t>А</w:t>
            </w:r>
            <w:r w:rsidR="00E63753" w:rsidRPr="00E63753">
              <w:rPr>
                <w:rStyle w:val="1"/>
                <w:sz w:val="24"/>
                <w:szCs w:val="24"/>
              </w:rPr>
              <w:t xml:space="preserve">нализ результатов </w:t>
            </w:r>
            <w:r w:rsidR="001D7485">
              <w:rPr>
                <w:rStyle w:val="1"/>
                <w:sz w:val="24"/>
                <w:szCs w:val="24"/>
              </w:rPr>
              <w:t>ЕГЭ</w:t>
            </w:r>
            <w:r w:rsidR="00E63753" w:rsidRPr="00E63753">
              <w:rPr>
                <w:rStyle w:val="1"/>
                <w:sz w:val="24"/>
                <w:szCs w:val="24"/>
              </w:rPr>
              <w:t xml:space="preserve"> в 2014-2016 гг. (статистический анализ и его описание в динамике по учебным предметам на уровне класса, учителей, школ</w:t>
            </w:r>
            <w:r w:rsidR="00B84371">
              <w:rPr>
                <w:rStyle w:val="1"/>
                <w:sz w:val="24"/>
                <w:szCs w:val="24"/>
              </w:rPr>
              <w:t>ы</w:t>
            </w:r>
            <w:r w:rsidR="00E63753" w:rsidRPr="00E63753">
              <w:rPr>
                <w:rStyle w:val="1"/>
                <w:sz w:val="24"/>
                <w:szCs w:val="24"/>
              </w:rPr>
              <w:t>);</w:t>
            </w:r>
          </w:p>
          <w:p w:rsidR="00E63753" w:rsidRPr="00E63753" w:rsidRDefault="0097744D" w:rsidP="00E63753">
            <w:pPr>
              <w:pStyle w:val="3"/>
              <w:shd w:val="clear" w:color="auto" w:fill="auto"/>
              <w:spacing w:after="0"/>
              <w:ind w:right="2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  <w:r w:rsidR="00E63753">
              <w:rPr>
                <w:rStyle w:val="1"/>
                <w:sz w:val="24"/>
                <w:szCs w:val="24"/>
              </w:rPr>
              <w:t>.2.</w:t>
            </w:r>
            <w:r w:rsidR="004A705B">
              <w:rPr>
                <w:rStyle w:val="1"/>
                <w:sz w:val="24"/>
                <w:szCs w:val="24"/>
              </w:rPr>
              <w:t xml:space="preserve"> </w:t>
            </w:r>
            <w:r w:rsidR="00E63753">
              <w:rPr>
                <w:rStyle w:val="1"/>
                <w:sz w:val="24"/>
                <w:szCs w:val="24"/>
              </w:rPr>
              <w:t>А</w:t>
            </w:r>
            <w:r w:rsidR="00E63753" w:rsidRPr="00E63753">
              <w:rPr>
                <w:rStyle w:val="1"/>
                <w:sz w:val="24"/>
                <w:szCs w:val="24"/>
              </w:rPr>
              <w:t>нализ результатов ОГЭ  в 2014-2016 гг. (статистический анализ и его описание в динамике по учебным предметам на уровне класса, учителей, школ</w:t>
            </w:r>
            <w:r w:rsidR="00B84371">
              <w:rPr>
                <w:rStyle w:val="1"/>
                <w:sz w:val="24"/>
                <w:szCs w:val="24"/>
              </w:rPr>
              <w:t>ы</w:t>
            </w:r>
            <w:r w:rsidR="00E63753" w:rsidRPr="00E63753">
              <w:rPr>
                <w:rStyle w:val="1"/>
                <w:sz w:val="24"/>
                <w:szCs w:val="24"/>
              </w:rPr>
              <w:t>);</w:t>
            </w:r>
          </w:p>
          <w:p w:rsidR="00E63753" w:rsidRPr="00E63753" w:rsidRDefault="0097744D" w:rsidP="00E63753">
            <w:pPr>
              <w:pStyle w:val="3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  <w:r w:rsidR="00E63753">
              <w:rPr>
                <w:rStyle w:val="1"/>
                <w:sz w:val="24"/>
                <w:szCs w:val="24"/>
              </w:rPr>
              <w:t>.3.</w:t>
            </w:r>
            <w:r w:rsidR="004A705B">
              <w:rPr>
                <w:rStyle w:val="1"/>
                <w:sz w:val="24"/>
                <w:szCs w:val="24"/>
              </w:rPr>
              <w:t xml:space="preserve"> </w:t>
            </w:r>
            <w:r w:rsidR="00E63753">
              <w:rPr>
                <w:rStyle w:val="1"/>
                <w:sz w:val="24"/>
                <w:szCs w:val="24"/>
              </w:rPr>
              <w:t>А</w:t>
            </w:r>
            <w:r w:rsidR="00E63753" w:rsidRPr="00E63753">
              <w:rPr>
                <w:rStyle w:val="1"/>
                <w:sz w:val="24"/>
                <w:szCs w:val="24"/>
              </w:rPr>
              <w:t>нализ результатов региональных исследований качества образования в школ</w:t>
            </w:r>
            <w:r w:rsidR="00B84371">
              <w:rPr>
                <w:rStyle w:val="1"/>
                <w:sz w:val="24"/>
                <w:szCs w:val="24"/>
              </w:rPr>
              <w:t xml:space="preserve">е </w:t>
            </w:r>
            <w:r w:rsidR="00E63753" w:rsidRPr="00E63753">
              <w:rPr>
                <w:rStyle w:val="1"/>
                <w:sz w:val="24"/>
                <w:szCs w:val="24"/>
              </w:rPr>
              <w:t xml:space="preserve"> в 2015-2016 учебном году;</w:t>
            </w:r>
          </w:p>
          <w:p w:rsidR="00E63753" w:rsidRPr="00E63753" w:rsidRDefault="0097744D" w:rsidP="00E63753">
            <w:pPr>
              <w:pStyle w:val="3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  <w:r w:rsidR="00E63753">
              <w:rPr>
                <w:rStyle w:val="1"/>
                <w:sz w:val="24"/>
                <w:szCs w:val="24"/>
              </w:rPr>
              <w:t>.4.</w:t>
            </w:r>
            <w:r w:rsidR="004A705B">
              <w:rPr>
                <w:rStyle w:val="1"/>
                <w:sz w:val="24"/>
                <w:szCs w:val="24"/>
              </w:rPr>
              <w:t xml:space="preserve"> </w:t>
            </w:r>
            <w:r w:rsidR="00E63753">
              <w:rPr>
                <w:rStyle w:val="1"/>
                <w:sz w:val="24"/>
                <w:szCs w:val="24"/>
              </w:rPr>
              <w:t>А</w:t>
            </w:r>
            <w:r w:rsidR="00E63753" w:rsidRPr="00E63753">
              <w:rPr>
                <w:rStyle w:val="1"/>
                <w:sz w:val="24"/>
                <w:szCs w:val="24"/>
              </w:rPr>
              <w:t>нализ управленческих решений по результатам ГИА и региональных исследований качества образования в 2015-2016 учебном году (проблемы и принятые управленческие решения (документированные));</w:t>
            </w:r>
          </w:p>
          <w:p w:rsidR="00E63753" w:rsidRPr="00E63753" w:rsidRDefault="0097744D" w:rsidP="00E63753">
            <w:pPr>
              <w:pStyle w:val="3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  <w:r w:rsidR="00E63753">
              <w:rPr>
                <w:rStyle w:val="1"/>
                <w:sz w:val="24"/>
                <w:szCs w:val="24"/>
              </w:rPr>
              <w:t>.5.Ан</w:t>
            </w:r>
            <w:r w:rsidR="00E63753" w:rsidRPr="00E63753">
              <w:rPr>
                <w:rStyle w:val="1"/>
                <w:sz w:val="24"/>
                <w:szCs w:val="24"/>
              </w:rPr>
              <w:t>ализ модели управления качеством образования в муниципальной системе образования (схема структуры действующей модели и описание функции каждого подразделения (структурного элемента), руководителя); цели, идея и принципы разработки данной модели; оценка эффективности и результативности действующей системы управления качеством образования);</w:t>
            </w:r>
          </w:p>
          <w:p w:rsidR="00E63753" w:rsidRPr="00E63753" w:rsidRDefault="0097744D" w:rsidP="00E63753">
            <w:pPr>
              <w:pStyle w:val="3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  <w:r w:rsidR="00E63753">
              <w:rPr>
                <w:rStyle w:val="1"/>
                <w:sz w:val="24"/>
                <w:szCs w:val="24"/>
              </w:rPr>
              <w:t>.</w:t>
            </w:r>
            <w:r w:rsidR="004A705B">
              <w:rPr>
                <w:rStyle w:val="1"/>
                <w:sz w:val="24"/>
                <w:szCs w:val="24"/>
              </w:rPr>
              <w:t>6</w:t>
            </w:r>
            <w:r w:rsidR="00E63753">
              <w:rPr>
                <w:rStyle w:val="1"/>
                <w:sz w:val="24"/>
                <w:szCs w:val="24"/>
              </w:rPr>
              <w:t>.Р</w:t>
            </w:r>
            <w:r w:rsidR="00E63753" w:rsidRPr="00E63753">
              <w:rPr>
                <w:rStyle w:val="1"/>
                <w:sz w:val="24"/>
                <w:szCs w:val="24"/>
              </w:rPr>
              <w:t xml:space="preserve">оль государственно-общественного управления в повышении качества образования в муниципальной системе образования (основные подходы к привлечению общественности в управление </w:t>
            </w:r>
            <w:r w:rsidR="00E63753" w:rsidRPr="00E63753">
              <w:rPr>
                <w:rStyle w:val="1"/>
                <w:sz w:val="24"/>
                <w:szCs w:val="24"/>
              </w:rPr>
              <w:lastRenderedPageBreak/>
              <w:t>образованием:</w:t>
            </w:r>
            <w:r w:rsidR="00E63753" w:rsidRPr="00E63753">
              <w:rPr>
                <w:rStyle w:val="1"/>
                <w:sz w:val="24"/>
                <w:szCs w:val="24"/>
              </w:rPr>
              <w:tab/>
              <w:t>схема действующей структуры и характеристика органов системы государственно</w:t>
            </w:r>
            <w:r w:rsidR="00E63753" w:rsidRPr="00E63753">
              <w:rPr>
                <w:rStyle w:val="1"/>
                <w:sz w:val="24"/>
                <w:szCs w:val="24"/>
              </w:rPr>
              <w:softHyphen/>
            </w:r>
            <w:r w:rsidR="004A705B">
              <w:rPr>
                <w:rStyle w:val="1"/>
                <w:sz w:val="24"/>
                <w:szCs w:val="24"/>
              </w:rPr>
              <w:t>-</w:t>
            </w:r>
            <w:r w:rsidR="00E63753" w:rsidRPr="00E63753">
              <w:rPr>
                <w:rStyle w:val="1"/>
                <w:sz w:val="24"/>
                <w:szCs w:val="24"/>
              </w:rPr>
              <w:t>общественного управления, порядок формирования, пол</w:t>
            </w:r>
            <w:r w:rsidR="00E63753">
              <w:rPr>
                <w:rStyle w:val="1"/>
                <w:sz w:val="24"/>
                <w:szCs w:val="24"/>
              </w:rPr>
              <w:t>номочия, состав; локальные акты</w:t>
            </w:r>
            <w:r w:rsidR="00E63753" w:rsidRPr="00E63753">
              <w:rPr>
                <w:rStyle w:val="1"/>
                <w:sz w:val="24"/>
                <w:szCs w:val="24"/>
              </w:rPr>
              <w:t>, регламентирующие общественное участие в управлении образованием);</w:t>
            </w:r>
          </w:p>
          <w:p w:rsidR="00E63753" w:rsidRPr="00E63753" w:rsidRDefault="0097744D" w:rsidP="00E63753">
            <w:pPr>
              <w:pStyle w:val="3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  <w:r w:rsidR="004A705B">
              <w:rPr>
                <w:rStyle w:val="1"/>
                <w:sz w:val="24"/>
                <w:szCs w:val="24"/>
              </w:rPr>
              <w:t>.7.А</w:t>
            </w:r>
            <w:r w:rsidR="00E63753" w:rsidRPr="00E63753">
              <w:rPr>
                <w:rStyle w:val="1"/>
                <w:sz w:val="24"/>
                <w:szCs w:val="24"/>
              </w:rPr>
              <w:t>нализ результатов независимой оценки качества образовательной деятельности школ</w:t>
            </w:r>
            <w:r w:rsidR="00B84371">
              <w:rPr>
                <w:rStyle w:val="1"/>
                <w:sz w:val="24"/>
                <w:szCs w:val="24"/>
              </w:rPr>
              <w:t>ы</w:t>
            </w:r>
            <w:r w:rsidR="00E63753" w:rsidRPr="00E63753">
              <w:rPr>
                <w:rStyle w:val="1"/>
                <w:sz w:val="24"/>
                <w:szCs w:val="24"/>
              </w:rPr>
              <w:t xml:space="preserve"> (НОК ОД);</w:t>
            </w:r>
          </w:p>
          <w:p w:rsidR="00E63753" w:rsidRPr="00E63753" w:rsidRDefault="00E63753" w:rsidP="00E637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53" w:rsidTr="00A0781F">
        <w:tc>
          <w:tcPr>
            <w:tcW w:w="568" w:type="dxa"/>
          </w:tcPr>
          <w:p w:rsidR="00E63753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63753" w:rsidRPr="00E63753" w:rsidRDefault="00E63753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Кремзер О.Н.</w:t>
            </w:r>
          </w:p>
          <w:p w:rsidR="00BD521F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53" w:rsidRPr="00E63753" w:rsidRDefault="00E63753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Гилева Н.К.</w:t>
            </w:r>
          </w:p>
          <w:p w:rsidR="00E63753" w:rsidRPr="00E63753" w:rsidRDefault="00E63753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3753" w:rsidRDefault="0067794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  <w:p w:rsidR="00BD521F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Pr="00E63753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394" w:type="dxa"/>
          </w:tcPr>
          <w:p w:rsidR="00E63753" w:rsidRPr="00E63753" w:rsidRDefault="0097744D" w:rsidP="00E04BE8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3</w:t>
            </w:r>
            <w:r w:rsidR="00E63753">
              <w:rPr>
                <w:rStyle w:val="1"/>
                <w:rFonts w:eastAsiaTheme="minorHAnsi"/>
                <w:sz w:val="24"/>
                <w:szCs w:val="24"/>
              </w:rPr>
              <w:t xml:space="preserve">.1. </w:t>
            </w:r>
            <w:r w:rsidR="00E63753" w:rsidRPr="00E63753">
              <w:rPr>
                <w:rStyle w:val="1"/>
                <w:rFonts w:eastAsiaTheme="minorHAnsi"/>
                <w:sz w:val="24"/>
                <w:szCs w:val="24"/>
              </w:rPr>
              <w:t>Анализ участия обучающихся школ</w:t>
            </w:r>
            <w:r w:rsidR="006A4BA7">
              <w:rPr>
                <w:rStyle w:val="1"/>
                <w:rFonts w:eastAsiaTheme="minorHAnsi"/>
                <w:sz w:val="24"/>
                <w:szCs w:val="24"/>
              </w:rPr>
              <w:t xml:space="preserve">ы </w:t>
            </w:r>
            <w:r w:rsidR="00E63753" w:rsidRPr="00E63753">
              <w:rPr>
                <w:rStyle w:val="1"/>
                <w:rFonts w:eastAsiaTheme="minorHAnsi"/>
                <w:sz w:val="24"/>
                <w:szCs w:val="24"/>
              </w:rPr>
              <w:t xml:space="preserve"> в мероприятиях разного направления и уровня.</w:t>
            </w:r>
          </w:p>
          <w:p w:rsidR="00E63753" w:rsidRDefault="0097744D" w:rsidP="00E04BE8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3</w:t>
            </w:r>
            <w:r w:rsidR="00E63753">
              <w:rPr>
                <w:rStyle w:val="1"/>
                <w:rFonts w:eastAsiaTheme="minorHAnsi"/>
                <w:sz w:val="24"/>
                <w:szCs w:val="24"/>
              </w:rPr>
              <w:t xml:space="preserve">.2.  </w:t>
            </w:r>
            <w:r w:rsidR="00E63753" w:rsidRPr="00E63753">
              <w:rPr>
                <w:rStyle w:val="1"/>
                <w:rFonts w:eastAsiaTheme="minorHAnsi"/>
                <w:sz w:val="24"/>
                <w:szCs w:val="24"/>
              </w:rPr>
              <w:t>Анализ участия обучающихся школ</w:t>
            </w:r>
            <w:r w:rsidR="006A4BA7">
              <w:rPr>
                <w:rStyle w:val="1"/>
                <w:rFonts w:eastAsiaTheme="minorHAnsi"/>
                <w:sz w:val="24"/>
                <w:szCs w:val="24"/>
              </w:rPr>
              <w:t xml:space="preserve">ы </w:t>
            </w:r>
            <w:r w:rsidR="00E63753" w:rsidRPr="00E63753">
              <w:rPr>
                <w:rStyle w:val="1"/>
                <w:rFonts w:eastAsiaTheme="minorHAnsi"/>
                <w:sz w:val="24"/>
                <w:szCs w:val="24"/>
              </w:rPr>
              <w:t xml:space="preserve"> в мероприятиях спортивного направления на разных уровнях</w:t>
            </w:r>
          </w:p>
          <w:p w:rsidR="00BD521F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3</w:t>
            </w:r>
            <w:r w:rsidR="00BD521F">
              <w:rPr>
                <w:rStyle w:val="1"/>
                <w:rFonts w:eastAsiaTheme="minorHAnsi"/>
                <w:sz w:val="24"/>
                <w:szCs w:val="24"/>
              </w:rPr>
              <w:t>.3.</w:t>
            </w:r>
            <w:r w:rsidR="00BD521F">
              <w:rPr>
                <w:rStyle w:val="1"/>
                <w:rFonts w:eastAsiaTheme="minorHAnsi"/>
              </w:rPr>
              <w:t xml:space="preserve"> </w:t>
            </w:r>
            <w:r w:rsidR="00BD521F" w:rsidRPr="00BD521F">
              <w:rPr>
                <w:rStyle w:val="1"/>
                <w:rFonts w:eastAsiaTheme="minorHAnsi"/>
                <w:sz w:val="24"/>
              </w:rPr>
              <w:t>Анализ социального паспорта школ</w:t>
            </w:r>
            <w:r w:rsidR="006A4BA7">
              <w:rPr>
                <w:rStyle w:val="1"/>
                <w:rFonts w:eastAsiaTheme="minorHAnsi"/>
                <w:sz w:val="24"/>
              </w:rPr>
              <w:t>ы</w:t>
            </w:r>
            <w:r w:rsidR="00BD521F" w:rsidRPr="00BD521F">
              <w:rPr>
                <w:rStyle w:val="1"/>
                <w:rFonts w:eastAsiaTheme="minorHAnsi"/>
                <w:sz w:val="24"/>
              </w:rPr>
              <w:t>.</w:t>
            </w:r>
          </w:p>
        </w:tc>
      </w:tr>
      <w:tr w:rsidR="00684336" w:rsidTr="00A0781F">
        <w:tc>
          <w:tcPr>
            <w:tcW w:w="568" w:type="dxa"/>
          </w:tcPr>
          <w:p w:rsidR="00684336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4336" w:rsidRPr="00E63753" w:rsidRDefault="00684336" w:rsidP="006843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Гилева Н.К.</w:t>
            </w:r>
          </w:p>
          <w:p w:rsidR="00684336" w:rsidRPr="00E63753" w:rsidRDefault="00684336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4336" w:rsidRDefault="00684336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394" w:type="dxa"/>
          </w:tcPr>
          <w:p w:rsidR="00684336" w:rsidRDefault="0097744D" w:rsidP="00117D1B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4</w:t>
            </w:r>
            <w:r w:rsidR="00684336">
              <w:rPr>
                <w:rStyle w:val="1"/>
                <w:rFonts w:eastAsiaTheme="minorHAnsi"/>
                <w:sz w:val="24"/>
                <w:szCs w:val="24"/>
              </w:rPr>
              <w:t xml:space="preserve">.1.Мониторинг и анализ обеспеченности учебной литературой </w:t>
            </w:r>
            <w:r w:rsidR="00117D1B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="00684336">
              <w:rPr>
                <w:rStyle w:val="1"/>
                <w:rFonts w:eastAsiaTheme="minorHAnsi"/>
                <w:sz w:val="24"/>
                <w:szCs w:val="24"/>
              </w:rPr>
              <w:t>и учебными пособиями.</w:t>
            </w:r>
          </w:p>
        </w:tc>
      </w:tr>
      <w:tr w:rsidR="004A705B" w:rsidTr="00A0781F">
        <w:tc>
          <w:tcPr>
            <w:tcW w:w="568" w:type="dxa"/>
          </w:tcPr>
          <w:p w:rsidR="004A705B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705B" w:rsidRPr="00E63753" w:rsidRDefault="004A705B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К.А.</w:t>
            </w:r>
          </w:p>
        </w:tc>
        <w:tc>
          <w:tcPr>
            <w:tcW w:w="2694" w:type="dxa"/>
          </w:tcPr>
          <w:p w:rsidR="004A705B" w:rsidRPr="00E63753" w:rsidRDefault="0067794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94" w:type="dxa"/>
          </w:tcPr>
          <w:p w:rsidR="004A705B" w:rsidRDefault="0097744D" w:rsidP="004A705B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5</w:t>
            </w:r>
            <w:r w:rsidR="004A705B">
              <w:rPr>
                <w:rStyle w:val="1"/>
                <w:rFonts w:eastAsiaTheme="minorHAnsi"/>
                <w:sz w:val="24"/>
                <w:szCs w:val="24"/>
              </w:rPr>
              <w:t>.1. Сопровождение  семей</w:t>
            </w:r>
            <w:r w:rsidR="00813503">
              <w:rPr>
                <w:rStyle w:val="1"/>
                <w:rFonts w:eastAsiaTheme="minorHAnsi"/>
                <w:sz w:val="24"/>
                <w:szCs w:val="24"/>
              </w:rPr>
              <w:t>,</w:t>
            </w:r>
            <w:r w:rsidR="004A705B">
              <w:rPr>
                <w:rStyle w:val="1"/>
                <w:rFonts w:eastAsiaTheme="minorHAnsi"/>
                <w:sz w:val="24"/>
                <w:szCs w:val="24"/>
              </w:rPr>
              <w:t xml:space="preserve">  имеющих проблемы     в получении образования  детьми.</w:t>
            </w:r>
          </w:p>
          <w:p w:rsidR="004A705B" w:rsidRDefault="0044683F" w:rsidP="004A705B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5</w:t>
            </w:r>
            <w:r w:rsidR="004A705B">
              <w:rPr>
                <w:rStyle w:val="1"/>
                <w:rFonts w:eastAsiaTheme="minorHAnsi"/>
                <w:sz w:val="24"/>
                <w:szCs w:val="24"/>
              </w:rPr>
              <w:t>.2. Мониторинг психологического климата в коллективе. Решение проблем психологического выгорания. Решение проблем адаптации молодых, вновь прибывших, вышедших и</w:t>
            </w:r>
            <w:r w:rsidR="00813503">
              <w:rPr>
                <w:rStyle w:val="1"/>
                <w:rFonts w:eastAsiaTheme="minorHAnsi"/>
                <w:sz w:val="24"/>
                <w:szCs w:val="24"/>
              </w:rPr>
              <w:t>з</w:t>
            </w:r>
            <w:r w:rsidR="004A705B">
              <w:rPr>
                <w:rStyle w:val="1"/>
                <w:rFonts w:eastAsiaTheme="minorHAnsi"/>
                <w:sz w:val="24"/>
                <w:szCs w:val="24"/>
              </w:rPr>
              <w:t xml:space="preserve"> длительных отпусков  специалистов.  </w:t>
            </w:r>
          </w:p>
          <w:p w:rsidR="00BD521F" w:rsidRDefault="0044683F" w:rsidP="004A705B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5</w:t>
            </w:r>
            <w:r w:rsidR="00BD521F">
              <w:rPr>
                <w:rStyle w:val="1"/>
                <w:rFonts w:eastAsiaTheme="minorHAnsi"/>
                <w:sz w:val="24"/>
                <w:szCs w:val="24"/>
              </w:rPr>
              <w:t>.3. Сопровождение мониторинга психологической готовности выпускников к ГИА.</w:t>
            </w:r>
          </w:p>
        </w:tc>
      </w:tr>
      <w:tr w:rsidR="0097744D" w:rsidTr="00A0781F">
        <w:tc>
          <w:tcPr>
            <w:tcW w:w="568" w:type="dxa"/>
          </w:tcPr>
          <w:p w:rsidR="0097744D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97744D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А.В.</w:t>
            </w:r>
          </w:p>
        </w:tc>
        <w:tc>
          <w:tcPr>
            <w:tcW w:w="2694" w:type="dxa"/>
          </w:tcPr>
          <w:p w:rsidR="0097744D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4394" w:type="dxa"/>
          </w:tcPr>
          <w:p w:rsidR="0044683F" w:rsidRDefault="0044683F" w:rsidP="004A705B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Мониторинг сайта школы:</w:t>
            </w:r>
          </w:p>
          <w:p w:rsidR="0097744D" w:rsidRDefault="0044683F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6.1. Динамика повышения качества образования.</w:t>
            </w:r>
          </w:p>
          <w:p w:rsidR="0044683F" w:rsidRDefault="0044683F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6.2. Обмен опытом.</w:t>
            </w:r>
          </w:p>
          <w:p w:rsidR="0044683F" w:rsidRDefault="0044683F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6.3. Сайты педагогов.</w:t>
            </w:r>
          </w:p>
          <w:p w:rsidR="0044683F" w:rsidRDefault="0044683F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6.4.Системность наполнения сайта.</w:t>
            </w:r>
          </w:p>
          <w:p w:rsidR="0044683F" w:rsidRDefault="0044683F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6.5. </w:t>
            </w:r>
            <w:r w:rsidR="00CF12F5">
              <w:rPr>
                <w:rStyle w:val="1"/>
                <w:rFonts w:eastAsiaTheme="minorHAnsi"/>
                <w:sz w:val="24"/>
                <w:szCs w:val="24"/>
              </w:rPr>
              <w:t>Обратная связь.</w:t>
            </w:r>
          </w:p>
          <w:p w:rsidR="00CF12F5" w:rsidRDefault="00CF12F5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6.6.ГИА</w:t>
            </w:r>
          </w:p>
          <w:p w:rsidR="007B238B" w:rsidRDefault="007B238B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6.7. Результаты мониторинговых исследований.</w:t>
            </w:r>
          </w:p>
          <w:p w:rsidR="007B238B" w:rsidRDefault="007B238B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6.8.Страничка психолога.</w:t>
            </w:r>
          </w:p>
        </w:tc>
      </w:tr>
      <w:tr w:rsidR="00BD521F" w:rsidTr="00A0781F">
        <w:tc>
          <w:tcPr>
            <w:tcW w:w="568" w:type="dxa"/>
          </w:tcPr>
          <w:p w:rsidR="00BD521F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D521F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</w:tc>
        <w:tc>
          <w:tcPr>
            <w:tcW w:w="2694" w:type="dxa"/>
          </w:tcPr>
          <w:p w:rsidR="00BD521F" w:rsidRPr="00E63753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методист/куратор проекта</w:t>
            </w:r>
          </w:p>
        </w:tc>
        <w:tc>
          <w:tcPr>
            <w:tcW w:w="4394" w:type="dxa"/>
          </w:tcPr>
          <w:p w:rsidR="00BD521F" w:rsidRPr="00BD521F" w:rsidRDefault="00DD5BC9" w:rsidP="00BD521F">
            <w:pPr>
              <w:pStyle w:val="3"/>
              <w:shd w:val="clear" w:color="auto" w:fill="auto"/>
              <w:spacing w:after="0"/>
              <w:ind w:firstLine="33"/>
              <w:rPr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7</w:t>
            </w:r>
            <w:r w:rsidR="00BD521F" w:rsidRPr="00BD521F">
              <w:rPr>
                <w:rStyle w:val="1"/>
                <w:rFonts w:eastAsiaTheme="minorHAnsi"/>
                <w:sz w:val="24"/>
                <w:szCs w:val="24"/>
              </w:rPr>
              <w:t>.1.</w:t>
            </w:r>
            <w:r w:rsidR="00BD521F" w:rsidRPr="00BD521F">
              <w:rPr>
                <w:rStyle w:val="1"/>
                <w:sz w:val="24"/>
                <w:szCs w:val="24"/>
              </w:rPr>
              <w:t xml:space="preserve"> Анализ кадрового обеспечения школ</w:t>
            </w:r>
            <w:r w:rsidR="00813503">
              <w:rPr>
                <w:rStyle w:val="1"/>
                <w:sz w:val="24"/>
                <w:szCs w:val="24"/>
              </w:rPr>
              <w:t xml:space="preserve">ы (ФГОС  НОО. ФГОС ОВЗ. ФГОС ООО (5,6, 7(2016-17 уч.г.) – педагоги, руководитель, заместители </w:t>
            </w:r>
            <w:r w:rsidR="00813503">
              <w:rPr>
                <w:rStyle w:val="1"/>
                <w:sz w:val="24"/>
                <w:szCs w:val="24"/>
              </w:rPr>
              <w:lastRenderedPageBreak/>
              <w:t>руководителя)</w:t>
            </w:r>
            <w:r w:rsidR="00390B91">
              <w:rPr>
                <w:rStyle w:val="1"/>
                <w:sz w:val="24"/>
                <w:szCs w:val="24"/>
              </w:rPr>
              <w:t>.</w:t>
            </w:r>
          </w:p>
          <w:p w:rsidR="00BD521F" w:rsidRDefault="00DD5BC9" w:rsidP="00BD521F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521F" w:rsidRPr="00BD521F">
              <w:rPr>
                <w:sz w:val="24"/>
                <w:szCs w:val="24"/>
              </w:rPr>
              <w:t>.2.</w:t>
            </w:r>
            <w:r w:rsidR="00BD521F" w:rsidRPr="00BD521F">
              <w:rPr>
                <w:rStyle w:val="1"/>
                <w:sz w:val="24"/>
                <w:szCs w:val="24"/>
              </w:rPr>
              <w:t>Анализ профессиональных дефицитов педагогов школ</w:t>
            </w:r>
            <w:r w:rsidR="00813503">
              <w:rPr>
                <w:rStyle w:val="1"/>
                <w:sz w:val="24"/>
                <w:szCs w:val="24"/>
              </w:rPr>
              <w:t>ы</w:t>
            </w:r>
            <w:r w:rsidR="00BD521F" w:rsidRPr="00BD521F">
              <w:rPr>
                <w:rStyle w:val="1"/>
                <w:sz w:val="24"/>
                <w:szCs w:val="24"/>
              </w:rPr>
              <w:t>;</w:t>
            </w:r>
          </w:p>
          <w:p w:rsidR="00813503" w:rsidRPr="00BD521F" w:rsidRDefault="00DD5BC9" w:rsidP="00BD521F">
            <w:pPr>
              <w:pStyle w:val="3"/>
              <w:shd w:val="clear" w:color="auto" w:fill="auto"/>
              <w:spacing w:after="0"/>
              <w:ind w:firstLine="33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7</w:t>
            </w:r>
            <w:r w:rsidR="00813503">
              <w:rPr>
                <w:rStyle w:val="1"/>
                <w:sz w:val="24"/>
                <w:szCs w:val="24"/>
              </w:rPr>
              <w:t>.3. Образование  педагогов, руководителя, заместителей руководителя.</w:t>
            </w:r>
          </w:p>
          <w:p w:rsidR="00BD521F" w:rsidRDefault="00DD5BC9" w:rsidP="00BD521F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521F" w:rsidRPr="00BD521F">
              <w:rPr>
                <w:sz w:val="24"/>
                <w:szCs w:val="24"/>
              </w:rPr>
              <w:t>.</w:t>
            </w:r>
            <w:r w:rsidR="00813503">
              <w:rPr>
                <w:sz w:val="24"/>
                <w:szCs w:val="24"/>
              </w:rPr>
              <w:t>4</w:t>
            </w:r>
            <w:r w:rsidR="00BD521F" w:rsidRPr="00BD521F">
              <w:rPr>
                <w:sz w:val="24"/>
                <w:szCs w:val="24"/>
              </w:rPr>
              <w:t>.</w:t>
            </w:r>
            <w:r w:rsidR="00813503">
              <w:rPr>
                <w:sz w:val="24"/>
                <w:szCs w:val="24"/>
              </w:rPr>
              <w:t xml:space="preserve">КПК (2013 2017 г.г.). </w:t>
            </w:r>
            <w:r w:rsidR="00BD521F" w:rsidRPr="00BD521F">
              <w:rPr>
                <w:rStyle w:val="1"/>
                <w:sz w:val="24"/>
                <w:szCs w:val="24"/>
              </w:rPr>
              <w:t>Формирование технического задания на курсы ПК (действующий порядок формирования и отслеживания, в т.ч. удовлетворённости педагогов реализацией тех</w:t>
            </w:r>
            <w:r w:rsidR="00390B91">
              <w:rPr>
                <w:rStyle w:val="1"/>
                <w:sz w:val="24"/>
                <w:szCs w:val="24"/>
              </w:rPr>
              <w:t>нического задания на курсах ПК).</w:t>
            </w:r>
          </w:p>
          <w:p w:rsidR="00813503" w:rsidRPr="00BD521F" w:rsidRDefault="00DD5BC9" w:rsidP="00BD521F">
            <w:pPr>
              <w:pStyle w:val="3"/>
              <w:shd w:val="clear" w:color="auto" w:fill="auto"/>
              <w:spacing w:after="0"/>
              <w:ind w:firstLine="33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7</w:t>
            </w:r>
            <w:r w:rsidR="00813503">
              <w:rPr>
                <w:rStyle w:val="1"/>
                <w:sz w:val="24"/>
                <w:szCs w:val="24"/>
              </w:rPr>
              <w:t>.</w:t>
            </w:r>
            <w:r w:rsidR="00390B91">
              <w:rPr>
                <w:rStyle w:val="1"/>
                <w:sz w:val="24"/>
                <w:szCs w:val="24"/>
              </w:rPr>
              <w:t>5</w:t>
            </w:r>
            <w:r w:rsidR="00813503">
              <w:rPr>
                <w:rStyle w:val="1"/>
                <w:sz w:val="24"/>
                <w:szCs w:val="24"/>
              </w:rPr>
              <w:t>.</w:t>
            </w:r>
            <w:r w:rsidR="00390B91">
              <w:rPr>
                <w:rStyle w:val="1"/>
                <w:sz w:val="24"/>
                <w:szCs w:val="24"/>
              </w:rPr>
              <w:t xml:space="preserve"> Анализ участия педагогов в мероприятиях различных уровней и направлений.</w:t>
            </w:r>
          </w:p>
          <w:p w:rsidR="00BD521F" w:rsidRPr="00A979B3" w:rsidRDefault="00DD5BC9" w:rsidP="00A979B3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521F" w:rsidRPr="00BD521F">
              <w:rPr>
                <w:sz w:val="24"/>
                <w:szCs w:val="24"/>
              </w:rPr>
              <w:t>.</w:t>
            </w:r>
            <w:r w:rsidR="00A979B3">
              <w:rPr>
                <w:sz w:val="24"/>
                <w:szCs w:val="24"/>
              </w:rPr>
              <w:t>6</w:t>
            </w:r>
            <w:r w:rsidR="00BD521F" w:rsidRPr="00BD521F">
              <w:rPr>
                <w:sz w:val="24"/>
                <w:szCs w:val="24"/>
              </w:rPr>
              <w:t>.</w:t>
            </w:r>
            <w:r w:rsidR="00BD521F" w:rsidRPr="00BD521F">
              <w:rPr>
                <w:rStyle w:val="1"/>
                <w:sz w:val="24"/>
                <w:szCs w:val="24"/>
              </w:rPr>
              <w:t>Анализ социального паспорта школ.</w:t>
            </w:r>
          </w:p>
        </w:tc>
      </w:tr>
      <w:tr w:rsidR="0097744D" w:rsidTr="00A0781F">
        <w:tc>
          <w:tcPr>
            <w:tcW w:w="568" w:type="dxa"/>
          </w:tcPr>
          <w:p w:rsidR="0097744D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97744D" w:rsidRDefault="00DD5BC9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Лесных Н.В.</w:t>
            </w:r>
          </w:p>
        </w:tc>
        <w:tc>
          <w:tcPr>
            <w:tcW w:w="2694" w:type="dxa"/>
          </w:tcPr>
          <w:p w:rsidR="0097744D" w:rsidRDefault="00DD5BC9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4394" w:type="dxa"/>
          </w:tcPr>
          <w:p w:rsidR="0097744D" w:rsidRDefault="00DD5BC9" w:rsidP="00BD521F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8.1.</w:t>
            </w:r>
            <w:r w:rsidR="0099698C">
              <w:rPr>
                <w:rStyle w:val="1"/>
                <w:rFonts w:eastAsiaTheme="minorHAnsi"/>
                <w:sz w:val="24"/>
                <w:szCs w:val="24"/>
              </w:rPr>
              <w:t>Соответствие локальных актов школы требованиям законодательства.</w:t>
            </w:r>
          </w:p>
          <w:p w:rsidR="0099698C" w:rsidRDefault="0099698C" w:rsidP="0099698C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8.2.Трудовые отношения: </w:t>
            </w:r>
          </w:p>
          <w:p w:rsidR="0099698C" w:rsidRDefault="0099698C" w:rsidP="0099698C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-эффективные контракты, </w:t>
            </w:r>
          </w:p>
          <w:p w:rsidR="0099698C" w:rsidRDefault="0099698C" w:rsidP="0099698C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-критерии качества работы педагогов, </w:t>
            </w:r>
          </w:p>
          <w:p w:rsidR="0099698C" w:rsidRDefault="0099698C" w:rsidP="0099698C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-приказы по соблюдению дисциплины труда (поощрение за труд,</w:t>
            </w:r>
            <w:r w:rsidR="009313A7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дисциплинарные </w:t>
            </w:r>
            <w:r w:rsidR="009313A7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Theme="minorHAnsi"/>
                <w:sz w:val="24"/>
                <w:szCs w:val="24"/>
              </w:rPr>
              <w:t>взыскания).</w:t>
            </w:r>
          </w:p>
        </w:tc>
      </w:tr>
    </w:tbl>
    <w:p w:rsidR="00E04BE8" w:rsidRPr="00E04BE8" w:rsidRDefault="00E04BE8" w:rsidP="00E04BE8">
      <w:pPr>
        <w:pStyle w:val="a4"/>
        <w:rPr>
          <w:rFonts w:ascii="Times New Roman" w:hAnsi="Times New Roman" w:cs="Times New Roman"/>
          <w:sz w:val="28"/>
        </w:rPr>
      </w:pPr>
    </w:p>
    <w:sectPr w:rsidR="00E04BE8" w:rsidRPr="00E04BE8" w:rsidSect="0067794F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D3" w:rsidRDefault="004C04D3" w:rsidP="0067794F">
      <w:pPr>
        <w:spacing w:after="0" w:line="240" w:lineRule="auto"/>
      </w:pPr>
      <w:r>
        <w:separator/>
      </w:r>
    </w:p>
  </w:endnote>
  <w:endnote w:type="continuationSeparator" w:id="0">
    <w:p w:rsidR="004C04D3" w:rsidRDefault="004C04D3" w:rsidP="0067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7642"/>
      <w:docPartObj>
        <w:docPartGallery w:val="Page Numbers (Bottom of Page)"/>
        <w:docPartUnique/>
      </w:docPartObj>
    </w:sdtPr>
    <w:sdtContent>
      <w:p w:rsidR="0067794F" w:rsidRDefault="00FB42FE">
        <w:pPr>
          <w:pStyle w:val="ab"/>
          <w:jc w:val="right"/>
        </w:pPr>
        <w:fldSimple w:instr=" PAGE   \* MERGEFORMAT ">
          <w:r w:rsidR="009313A7">
            <w:rPr>
              <w:noProof/>
            </w:rPr>
            <w:t>2</w:t>
          </w:r>
        </w:fldSimple>
      </w:p>
    </w:sdtContent>
  </w:sdt>
  <w:p w:rsidR="0067794F" w:rsidRDefault="006779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D3" w:rsidRDefault="004C04D3" w:rsidP="0067794F">
      <w:pPr>
        <w:spacing w:after="0" w:line="240" w:lineRule="auto"/>
      </w:pPr>
      <w:r>
        <w:separator/>
      </w:r>
    </w:p>
  </w:footnote>
  <w:footnote w:type="continuationSeparator" w:id="0">
    <w:p w:rsidR="004C04D3" w:rsidRDefault="004C04D3" w:rsidP="0067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C7AE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D44D2"/>
    <w:multiLevelType w:val="multilevel"/>
    <w:tmpl w:val="E12036D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color w:val="000000"/>
      </w:rPr>
    </w:lvl>
  </w:abstractNum>
  <w:abstractNum w:abstractNumId="2">
    <w:nsid w:val="2F3B2BBF"/>
    <w:multiLevelType w:val="hybridMultilevel"/>
    <w:tmpl w:val="C10EC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942F2"/>
    <w:multiLevelType w:val="hybridMultilevel"/>
    <w:tmpl w:val="F38CD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66581"/>
    <w:multiLevelType w:val="hybridMultilevel"/>
    <w:tmpl w:val="F9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1002"/>
    <w:multiLevelType w:val="hybridMultilevel"/>
    <w:tmpl w:val="F46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959D4"/>
    <w:multiLevelType w:val="hybridMultilevel"/>
    <w:tmpl w:val="B8D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C76D9"/>
    <w:multiLevelType w:val="hybridMultilevel"/>
    <w:tmpl w:val="CB643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736F"/>
    <w:multiLevelType w:val="hybridMultilevel"/>
    <w:tmpl w:val="EF844C2C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419CA"/>
    <w:multiLevelType w:val="hybridMultilevel"/>
    <w:tmpl w:val="989C3A90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15219C"/>
    <w:multiLevelType w:val="multilevel"/>
    <w:tmpl w:val="E12036D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color w:val="000000"/>
      </w:rPr>
    </w:lvl>
  </w:abstractNum>
  <w:abstractNum w:abstractNumId="12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5650E"/>
    <w:multiLevelType w:val="hybridMultilevel"/>
    <w:tmpl w:val="05E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3F"/>
    <w:rsid w:val="00001078"/>
    <w:rsid w:val="000063EC"/>
    <w:rsid w:val="00023BEB"/>
    <w:rsid w:val="00045B48"/>
    <w:rsid w:val="000A7DD9"/>
    <w:rsid w:val="000B7EDA"/>
    <w:rsid w:val="000E267F"/>
    <w:rsid w:val="001071BC"/>
    <w:rsid w:val="00117D1B"/>
    <w:rsid w:val="001670F2"/>
    <w:rsid w:val="001D7485"/>
    <w:rsid w:val="0021279E"/>
    <w:rsid w:val="00217DC4"/>
    <w:rsid w:val="00220408"/>
    <w:rsid w:val="00223362"/>
    <w:rsid w:val="00223489"/>
    <w:rsid w:val="00225685"/>
    <w:rsid w:val="00235119"/>
    <w:rsid w:val="00255C16"/>
    <w:rsid w:val="00262C55"/>
    <w:rsid w:val="002848B5"/>
    <w:rsid w:val="002966E6"/>
    <w:rsid w:val="002A355E"/>
    <w:rsid w:val="002A4549"/>
    <w:rsid w:val="002D457A"/>
    <w:rsid w:val="002E76BC"/>
    <w:rsid w:val="003278D1"/>
    <w:rsid w:val="00390B91"/>
    <w:rsid w:val="003A06FA"/>
    <w:rsid w:val="003A7221"/>
    <w:rsid w:val="003B2E5C"/>
    <w:rsid w:val="003D5B89"/>
    <w:rsid w:val="003F3933"/>
    <w:rsid w:val="00420FDF"/>
    <w:rsid w:val="0044413F"/>
    <w:rsid w:val="0044683F"/>
    <w:rsid w:val="00466E85"/>
    <w:rsid w:val="00490893"/>
    <w:rsid w:val="004A1B92"/>
    <w:rsid w:val="004A705B"/>
    <w:rsid w:val="004B4AA0"/>
    <w:rsid w:val="004B7B6A"/>
    <w:rsid w:val="004C04D3"/>
    <w:rsid w:val="004C41A1"/>
    <w:rsid w:val="004E4C41"/>
    <w:rsid w:val="004E7A66"/>
    <w:rsid w:val="004F10C5"/>
    <w:rsid w:val="00504EA3"/>
    <w:rsid w:val="00516219"/>
    <w:rsid w:val="00543E08"/>
    <w:rsid w:val="0054587A"/>
    <w:rsid w:val="0057072A"/>
    <w:rsid w:val="005D3897"/>
    <w:rsid w:val="005F7954"/>
    <w:rsid w:val="00635451"/>
    <w:rsid w:val="0064177C"/>
    <w:rsid w:val="00647DE2"/>
    <w:rsid w:val="006627AD"/>
    <w:rsid w:val="0067794F"/>
    <w:rsid w:val="00684336"/>
    <w:rsid w:val="00684F00"/>
    <w:rsid w:val="006A4BA7"/>
    <w:rsid w:val="006C1DC9"/>
    <w:rsid w:val="006C2FC9"/>
    <w:rsid w:val="006F215E"/>
    <w:rsid w:val="00714CF2"/>
    <w:rsid w:val="00723C2F"/>
    <w:rsid w:val="00743235"/>
    <w:rsid w:val="007756E1"/>
    <w:rsid w:val="007B238B"/>
    <w:rsid w:val="007D4FFE"/>
    <w:rsid w:val="007D6D9B"/>
    <w:rsid w:val="007E42DE"/>
    <w:rsid w:val="007F65F4"/>
    <w:rsid w:val="0080316E"/>
    <w:rsid w:val="00813503"/>
    <w:rsid w:val="00815DF5"/>
    <w:rsid w:val="0082764A"/>
    <w:rsid w:val="00872155"/>
    <w:rsid w:val="008964DA"/>
    <w:rsid w:val="008A4ECF"/>
    <w:rsid w:val="008E3919"/>
    <w:rsid w:val="008F15C7"/>
    <w:rsid w:val="008F19C1"/>
    <w:rsid w:val="009313A7"/>
    <w:rsid w:val="0097744D"/>
    <w:rsid w:val="00983E2F"/>
    <w:rsid w:val="0099698C"/>
    <w:rsid w:val="009F3B70"/>
    <w:rsid w:val="00A0781F"/>
    <w:rsid w:val="00A23705"/>
    <w:rsid w:val="00A355DE"/>
    <w:rsid w:val="00A979B3"/>
    <w:rsid w:val="00AF2DD3"/>
    <w:rsid w:val="00B3630C"/>
    <w:rsid w:val="00B4239C"/>
    <w:rsid w:val="00B47B47"/>
    <w:rsid w:val="00B543C1"/>
    <w:rsid w:val="00B84371"/>
    <w:rsid w:val="00BD521F"/>
    <w:rsid w:val="00BD7071"/>
    <w:rsid w:val="00BE19BE"/>
    <w:rsid w:val="00BE47BD"/>
    <w:rsid w:val="00C551DD"/>
    <w:rsid w:val="00C574CF"/>
    <w:rsid w:val="00C6113D"/>
    <w:rsid w:val="00C8778C"/>
    <w:rsid w:val="00CD3B45"/>
    <w:rsid w:val="00CE231F"/>
    <w:rsid w:val="00CF12F5"/>
    <w:rsid w:val="00CF1564"/>
    <w:rsid w:val="00D35BEF"/>
    <w:rsid w:val="00D56D58"/>
    <w:rsid w:val="00D8256A"/>
    <w:rsid w:val="00D90247"/>
    <w:rsid w:val="00D929B9"/>
    <w:rsid w:val="00DB69C8"/>
    <w:rsid w:val="00DD5BC9"/>
    <w:rsid w:val="00DF1774"/>
    <w:rsid w:val="00DF18D1"/>
    <w:rsid w:val="00E04BE8"/>
    <w:rsid w:val="00E5011F"/>
    <w:rsid w:val="00E63753"/>
    <w:rsid w:val="00E9579A"/>
    <w:rsid w:val="00E95A81"/>
    <w:rsid w:val="00EA1737"/>
    <w:rsid w:val="00ED20C9"/>
    <w:rsid w:val="00F208FA"/>
    <w:rsid w:val="00F33539"/>
    <w:rsid w:val="00F37D08"/>
    <w:rsid w:val="00F57456"/>
    <w:rsid w:val="00F667F7"/>
    <w:rsid w:val="00F83AB5"/>
    <w:rsid w:val="00FB1E22"/>
    <w:rsid w:val="00FB42FE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4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F83AB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F83AB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paragraph" w:customStyle="1" w:styleId="a8">
    <w:name w:val="Содержимое таблицы"/>
    <w:basedOn w:val="a"/>
    <w:rsid w:val="005D38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basedOn w:val="a7"/>
    <w:rsid w:val="00E63753"/>
    <w:rPr>
      <w:rFonts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">
    <w:name w:val="Основной текст3"/>
    <w:basedOn w:val="a"/>
    <w:rsid w:val="00E63753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7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794F"/>
  </w:style>
  <w:style w:type="paragraph" w:styleId="ab">
    <w:name w:val="footer"/>
    <w:basedOn w:val="a"/>
    <w:link w:val="ac"/>
    <w:uiPriority w:val="99"/>
    <w:unhideWhenUsed/>
    <w:rsid w:val="0067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7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D942-1E82-4B58-A0B2-14298FD2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2016-07-13T03:53:00Z</cp:lastPrinted>
  <dcterms:created xsi:type="dcterms:W3CDTF">2013-08-19T07:00:00Z</dcterms:created>
  <dcterms:modified xsi:type="dcterms:W3CDTF">2016-07-13T04:10:00Z</dcterms:modified>
</cp:coreProperties>
</file>