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C1" w:rsidRDefault="001240C1" w:rsidP="001240C1">
      <w:pPr>
        <w:pStyle w:val="a3"/>
        <w:jc w:val="right"/>
        <w:rPr>
          <w:i/>
          <w:sz w:val="18"/>
          <w:szCs w:val="24"/>
          <w:u w:val="none"/>
        </w:rPr>
      </w:pPr>
      <w:r w:rsidRPr="00C84568">
        <w:rPr>
          <w:i/>
          <w:sz w:val="18"/>
          <w:szCs w:val="24"/>
          <w:u w:val="none"/>
        </w:rPr>
        <w:t>Приложение</w:t>
      </w:r>
      <w:r>
        <w:rPr>
          <w:i/>
          <w:sz w:val="18"/>
          <w:szCs w:val="24"/>
          <w:u w:val="none"/>
        </w:rPr>
        <w:t xml:space="preserve"> 1</w:t>
      </w:r>
      <w:r>
        <w:rPr>
          <w:i/>
          <w:sz w:val="18"/>
          <w:szCs w:val="24"/>
          <w:u w:val="none"/>
        </w:rPr>
        <w:br/>
      </w:r>
      <w:r w:rsidRPr="00C84568">
        <w:rPr>
          <w:i/>
          <w:sz w:val="18"/>
          <w:szCs w:val="24"/>
          <w:u w:val="none"/>
        </w:rPr>
        <w:t xml:space="preserve"> к письму Управления образования </w:t>
      </w:r>
      <w:r>
        <w:rPr>
          <w:i/>
          <w:sz w:val="18"/>
          <w:szCs w:val="24"/>
          <w:u w:val="none"/>
        </w:rPr>
        <w:br/>
      </w:r>
      <w:r w:rsidRPr="00C84568">
        <w:rPr>
          <w:i/>
          <w:sz w:val="18"/>
          <w:szCs w:val="24"/>
          <w:u w:val="none"/>
        </w:rPr>
        <w:t xml:space="preserve">Администрации МО «Турочакский район» </w:t>
      </w:r>
      <w:r>
        <w:rPr>
          <w:i/>
          <w:sz w:val="18"/>
          <w:szCs w:val="24"/>
          <w:u w:val="none"/>
        </w:rPr>
        <w:br/>
      </w:r>
      <w:r w:rsidRPr="00C84568">
        <w:rPr>
          <w:i/>
          <w:sz w:val="18"/>
          <w:szCs w:val="24"/>
          <w:u w:val="none"/>
        </w:rPr>
        <w:t xml:space="preserve">от </w:t>
      </w:r>
      <w:r>
        <w:rPr>
          <w:i/>
          <w:sz w:val="18"/>
          <w:szCs w:val="24"/>
          <w:u w:val="none"/>
        </w:rPr>
        <w:t>09.</w:t>
      </w:r>
      <w:r w:rsidRPr="00C84568">
        <w:rPr>
          <w:i/>
          <w:sz w:val="18"/>
          <w:szCs w:val="24"/>
          <w:u w:val="none"/>
        </w:rPr>
        <w:t>01.202</w:t>
      </w:r>
      <w:r>
        <w:rPr>
          <w:i/>
          <w:sz w:val="18"/>
          <w:szCs w:val="24"/>
          <w:u w:val="none"/>
        </w:rPr>
        <w:t>3</w:t>
      </w:r>
      <w:r w:rsidRPr="00C84568">
        <w:rPr>
          <w:i/>
          <w:sz w:val="18"/>
          <w:szCs w:val="24"/>
          <w:u w:val="none"/>
        </w:rPr>
        <w:t xml:space="preserve"> г. № </w:t>
      </w:r>
      <w:r>
        <w:rPr>
          <w:i/>
          <w:sz w:val="18"/>
          <w:szCs w:val="24"/>
          <w:u w:val="none"/>
        </w:rPr>
        <w:t>8</w:t>
      </w:r>
    </w:p>
    <w:p w:rsidR="001240C1" w:rsidRDefault="001240C1" w:rsidP="001240C1">
      <w:pPr>
        <w:pStyle w:val="a3"/>
        <w:jc w:val="right"/>
        <w:rPr>
          <w:i/>
          <w:sz w:val="18"/>
          <w:szCs w:val="24"/>
          <w:u w:val="none"/>
        </w:rPr>
      </w:pPr>
    </w:p>
    <w:p w:rsidR="001240C1" w:rsidRDefault="001240C1" w:rsidP="001240C1">
      <w:pPr>
        <w:pStyle w:val="a5"/>
        <w:shd w:val="clear" w:color="auto" w:fill="auto"/>
        <w:ind w:left="3211"/>
        <w:rPr>
          <w:color w:val="000000"/>
          <w:lang w:bidi="ru-RU"/>
        </w:rPr>
      </w:pPr>
      <w:r>
        <w:rPr>
          <w:color w:val="000000"/>
          <w:lang w:bidi="ru-RU"/>
        </w:rPr>
        <w:t>График аттестации с изменениями на 2023 год</w:t>
      </w:r>
    </w:p>
    <w:p w:rsidR="001240C1" w:rsidRDefault="001240C1" w:rsidP="001240C1">
      <w:pPr>
        <w:pStyle w:val="a5"/>
        <w:shd w:val="clear" w:color="auto" w:fill="auto"/>
        <w:ind w:left="3211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990"/>
        <w:gridCol w:w="5654"/>
      </w:tblGrid>
      <w:tr w:rsidR="001240C1" w:rsidTr="00C36217">
        <w:trPr>
          <w:trHeight w:hRule="exact" w:val="6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  <w:jc w:val="center"/>
            </w:pPr>
            <w:r>
              <w:rPr>
                <w:color w:val="000000"/>
                <w:lang w:bidi="ru-RU"/>
              </w:rPr>
              <w:t>№ п/п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Дата заседания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Рекомендуемые сроки подачи заявлений</w:t>
            </w:r>
          </w:p>
        </w:tc>
      </w:tr>
      <w:tr w:rsidR="001240C1" w:rsidTr="00C36217">
        <w:trPr>
          <w:trHeight w:hRule="exact" w:val="33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 февраля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 xml:space="preserve">5 декабря 2022 года </w:t>
            </w:r>
            <w:r>
              <w:rPr>
                <w:color w:val="2F0603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23 декабря 2022 года</w:t>
            </w:r>
          </w:p>
        </w:tc>
      </w:tr>
      <w:tr w:rsidR="001240C1" w:rsidTr="00C36217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16 марта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23 января 2023 года - 10 февраля 2023 года</w:t>
            </w:r>
          </w:p>
        </w:tc>
      </w:tr>
      <w:tr w:rsidR="001240C1" w:rsidTr="00C36217"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30 марта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20 февраля 2023 года - 10 марта 2023 года</w:t>
            </w:r>
          </w:p>
        </w:tc>
      </w:tr>
      <w:tr w:rsidR="001240C1" w:rsidTr="00C36217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27 апреля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20 марта 2023 года - 14 апреля 2023 года</w:t>
            </w:r>
          </w:p>
        </w:tc>
      </w:tr>
      <w:tr w:rsidR="001240C1" w:rsidTr="00C36217">
        <w:trPr>
          <w:trHeight w:hRule="exact" w:val="32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25 мая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24 апреля 2023 года - 12 мая 2023 года</w:t>
            </w:r>
          </w:p>
        </w:tc>
      </w:tr>
      <w:tr w:rsidR="001240C1" w:rsidTr="00C36217">
        <w:trPr>
          <w:trHeight w:hRule="exact" w:val="3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22 июня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Default="001240C1" w:rsidP="00C36217">
            <w:pPr>
              <w:pStyle w:val="a7"/>
              <w:shd w:val="clear" w:color="auto" w:fill="auto"/>
            </w:pPr>
            <w:r>
              <w:rPr>
                <w:color w:val="000000"/>
                <w:lang w:bidi="ru-RU"/>
              </w:rPr>
              <w:t>22 мая 2023 года - 2 июня 2023 года</w:t>
            </w:r>
          </w:p>
        </w:tc>
      </w:tr>
      <w:tr w:rsidR="001240C1" w:rsidTr="00C36217">
        <w:trPr>
          <w:trHeight w:hRule="exact" w:val="3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 сентября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16 июня 2023 года </w:t>
            </w:r>
            <w:r w:rsidRPr="005D24E3">
              <w:rPr>
                <w:color w:val="000000"/>
                <w:lang w:bidi="ru-RU"/>
              </w:rPr>
              <w:t xml:space="preserve">- </w:t>
            </w:r>
            <w:r>
              <w:rPr>
                <w:color w:val="000000"/>
                <w:lang w:bidi="ru-RU"/>
              </w:rPr>
              <w:t>1 сентября 2023 года</w:t>
            </w:r>
          </w:p>
        </w:tc>
      </w:tr>
      <w:tr w:rsidR="001240C1" w:rsidTr="00C36217">
        <w:trPr>
          <w:trHeight w:hRule="exact" w:val="3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26 октября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 сентября 2023 года - 30 сентября 2023 года</w:t>
            </w:r>
          </w:p>
        </w:tc>
      </w:tr>
      <w:tr w:rsidR="001240C1" w:rsidTr="00C36217">
        <w:trPr>
          <w:trHeight w:hRule="exact" w:val="3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 ноября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октября 2023 года - 30 октября 2023 года</w:t>
            </w:r>
          </w:p>
        </w:tc>
      </w:tr>
      <w:tr w:rsidR="001240C1" w:rsidTr="00C36217">
        <w:trPr>
          <w:trHeight w:hRule="exact" w:val="33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21 декабря 2023 года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0C1" w:rsidRPr="005D24E3" w:rsidRDefault="001240C1" w:rsidP="00C36217">
            <w:pPr>
              <w:pStyle w:val="a7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 ноября 2023 года - 30 ноября 2023 года</w:t>
            </w:r>
          </w:p>
        </w:tc>
      </w:tr>
    </w:tbl>
    <w:p w:rsidR="00CA7399" w:rsidRDefault="00CA7399">
      <w:bookmarkStart w:id="0" w:name="_GoBack"/>
      <w:bookmarkEnd w:id="0"/>
    </w:p>
    <w:sectPr w:rsidR="00CA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1"/>
    <w:rsid w:val="001240C1"/>
    <w:rsid w:val="00C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3052-9D12-4815-A594-F1CB171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1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0"/>
      <w:u w:val="single"/>
      <w:lang w:eastAsia="ru-RU"/>
    </w:rPr>
  </w:style>
  <w:style w:type="character" w:customStyle="1" w:styleId="a4">
    <w:name w:val="Подпись к таблице_"/>
    <w:basedOn w:val="a0"/>
    <w:link w:val="a5"/>
    <w:rsid w:val="001240C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6">
    <w:name w:val="Другое_"/>
    <w:basedOn w:val="a0"/>
    <w:link w:val="a7"/>
    <w:rsid w:val="001240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240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1240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Metod_02</dc:creator>
  <cp:keywords/>
  <dc:description/>
  <cp:lastModifiedBy>Metod_02</cp:lastModifiedBy>
  <cp:revision>1</cp:revision>
  <dcterms:created xsi:type="dcterms:W3CDTF">2023-01-09T08:11:00Z</dcterms:created>
  <dcterms:modified xsi:type="dcterms:W3CDTF">2023-01-09T08:11:00Z</dcterms:modified>
</cp:coreProperties>
</file>