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ED" w:rsidRPr="00400D77" w:rsidRDefault="00A413ED" w:rsidP="00A41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1"/>
          <w:szCs w:val="21"/>
          <w:lang w:eastAsia="ru-RU"/>
        </w:rPr>
      </w:pPr>
    </w:p>
    <w:p w:rsidR="00A413ED" w:rsidRPr="00400D77" w:rsidRDefault="00875412" w:rsidP="00A41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1"/>
          <w:szCs w:val="21"/>
          <w:lang w:eastAsia="ru-RU"/>
        </w:rPr>
      </w:pPr>
      <w:r w:rsidRPr="00400D77">
        <w:rPr>
          <w:rFonts w:ascii="Times New Roman" w:eastAsia="Times New Roman" w:hAnsi="Times New Roman" w:cs="Times New Roman"/>
          <w:b/>
          <w:color w:val="242424"/>
          <w:sz w:val="21"/>
          <w:szCs w:val="21"/>
          <w:lang w:eastAsia="ru-RU"/>
        </w:rPr>
        <w:t xml:space="preserve">Сроки и места регистрации </w:t>
      </w:r>
    </w:p>
    <w:p w:rsidR="00875412" w:rsidRPr="00400D77" w:rsidRDefault="00875412" w:rsidP="00A41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1"/>
          <w:szCs w:val="21"/>
          <w:lang w:eastAsia="ru-RU"/>
        </w:rPr>
      </w:pPr>
      <w:r w:rsidRPr="00400D77">
        <w:rPr>
          <w:rFonts w:ascii="Times New Roman" w:eastAsia="Times New Roman" w:hAnsi="Times New Roman" w:cs="Times New Roman"/>
          <w:b/>
          <w:color w:val="242424"/>
          <w:sz w:val="21"/>
          <w:szCs w:val="21"/>
          <w:lang w:eastAsia="ru-RU"/>
        </w:rPr>
        <w:t>для участия в написании</w:t>
      </w:r>
      <w:r w:rsidR="00A413ED" w:rsidRPr="00400D77">
        <w:rPr>
          <w:rFonts w:ascii="Times New Roman" w:eastAsia="Times New Roman" w:hAnsi="Times New Roman" w:cs="Times New Roman"/>
          <w:b/>
          <w:color w:val="242424"/>
          <w:sz w:val="21"/>
          <w:szCs w:val="21"/>
          <w:lang w:eastAsia="ru-RU"/>
        </w:rPr>
        <w:t xml:space="preserve"> </w:t>
      </w:r>
      <w:r w:rsidRPr="00400D77">
        <w:rPr>
          <w:rFonts w:ascii="Times New Roman" w:eastAsia="Times New Roman" w:hAnsi="Times New Roman" w:cs="Times New Roman"/>
          <w:b/>
          <w:color w:val="242424"/>
          <w:sz w:val="21"/>
          <w:szCs w:val="21"/>
          <w:lang w:eastAsia="ru-RU"/>
        </w:rPr>
        <w:t>итогового сочинения (изложения) в 202</w:t>
      </w:r>
      <w:r w:rsidR="00A413ED" w:rsidRPr="00400D77">
        <w:rPr>
          <w:rFonts w:ascii="Times New Roman" w:eastAsia="Times New Roman" w:hAnsi="Times New Roman" w:cs="Times New Roman"/>
          <w:b/>
          <w:color w:val="242424"/>
          <w:sz w:val="21"/>
          <w:szCs w:val="21"/>
          <w:lang w:eastAsia="ru-RU"/>
        </w:rPr>
        <w:t>3</w:t>
      </w:r>
      <w:r w:rsidRPr="00400D77">
        <w:rPr>
          <w:rFonts w:ascii="Times New Roman" w:eastAsia="Times New Roman" w:hAnsi="Times New Roman" w:cs="Times New Roman"/>
          <w:b/>
          <w:color w:val="242424"/>
          <w:sz w:val="21"/>
          <w:szCs w:val="21"/>
          <w:lang w:eastAsia="ru-RU"/>
        </w:rPr>
        <w:t>-202</w:t>
      </w:r>
      <w:r w:rsidR="00A413ED" w:rsidRPr="00400D77">
        <w:rPr>
          <w:rFonts w:ascii="Times New Roman" w:eastAsia="Times New Roman" w:hAnsi="Times New Roman" w:cs="Times New Roman"/>
          <w:b/>
          <w:color w:val="242424"/>
          <w:sz w:val="21"/>
          <w:szCs w:val="21"/>
          <w:lang w:eastAsia="ru-RU"/>
        </w:rPr>
        <w:t>4</w:t>
      </w:r>
      <w:r w:rsidRPr="00400D77">
        <w:rPr>
          <w:rFonts w:ascii="Times New Roman" w:eastAsia="Times New Roman" w:hAnsi="Times New Roman" w:cs="Times New Roman"/>
          <w:b/>
          <w:color w:val="242424"/>
          <w:sz w:val="21"/>
          <w:szCs w:val="21"/>
          <w:lang w:eastAsia="ru-RU"/>
        </w:rPr>
        <w:t xml:space="preserve"> учебном году</w:t>
      </w:r>
    </w:p>
    <w:p w:rsidR="00875412" w:rsidRPr="00400D77" w:rsidRDefault="00875412" w:rsidP="00A41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1"/>
          <w:szCs w:val="21"/>
          <w:lang w:eastAsia="ru-RU"/>
        </w:rPr>
      </w:pPr>
      <w:r w:rsidRPr="00400D77">
        <w:rPr>
          <w:rFonts w:ascii="Times New Roman" w:eastAsia="Times New Roman" w:hAnsi="Times New Roman" w:cs="Times New Roman"/>
          <w:b/>
          <w:color w:val="242424"/>
          <w:sz w:val="21"/>
          <w:szCs w:val="21"/>
          <w:lang w:eastAsia="ru-RU"/>
        </w:rPr>
        <w:t>на территории Республики Алтай</w:t>
      </w:r>
    </w:p>
    <w:p w:rsidR="00875412" w:rsidRPr="00400D77" w:rsidRDefault="00875412" w:rsidP="00A41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00D77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 </w:t>
      </w:r>
    </w:p>
    <w:p w:rsidR="00875412" w:rsidRPr="00400D77" w:rsidRDefault="00875412" w:rsidP="00A413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00D77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I. Сроки подачи заявления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80"/>
      </w:tblGrid>
      <w:tr w:rsidR="00875412" w:rsidRPr="00400D77" w:rsidTr="004F756C">
        <w:tc>
          <w:tcPr>
            <w:tcW w:w="481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413ED" w:rsidRPr="00400D77" w:rsidRDefault="00875412" w:rsidP="00A4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 </w:t>
            </w:r>
            <w:bookmarkStart w:id="0" w:name="_GoBack"/>
            <w:bookmarkEnd w:id="0"/>
            <w:r w:rsidRPr="00400D77">
              <w:rPr>
                <w:rFonts w:ascii="Times New Roman" w:eastAsia="Times New Roman" w:hAnsi="Times New Roman" w:cs="Times New Roman"/>
                <w:b/>
                <w:color w:val="242424"/>
                <w:sz w:val="21"/>
                <w:szCs w:val="21"/>
                <w:lang w:eastAsia="ru-RU"/>
              </w:rPr>
              <w:t xml:space="preserve">Срок проведения </w:t>
            </w:r>
          </w:p>
          <w:p w:rsidR="00875412" w:rsidRPr="00400D77" w:rsidRDefault="00875412" w:rsidP="00A4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итогового сочинения (изложения)</w:t>
            </w:r>
          </w:p>
        </w:tc>
        <w:tc>
          <w:tcPr>
            <w:tcW w:w="488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413ED" w:rsidRPr="00400D77" w:rsidRDefault="00875412" w:rsidP="00A4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b/>
                <w:color w:val="242424"/>
                <w:sz w:val="21"/>
                <w:szCs w:val="21"/>
                <w:lang w:eastAsia="ru-RU"/>
              </w:rPr>
              <w:t xml:space="preserve">Срок подачи заявлений </w:t>
            </w:r>
          </w:p>
          <w:p w:rsidR="00875412" w:rsidRPr="00400D77" w:rsidRDefault="00875412" w:rsidP="00A4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для участия в итоговом сочинении (изложения)</w:t>
            </w:r>
          </w:p>
        </w:tc>
      </w:tr>
      <w:tr w:rsidR="00875412" w:rsidRPr="00400D77" w:rsidTr="004F756C">
        <w:tc>
          <w:tcPr>
            <w:tcW w:w="481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400D77" w:rsidRDefault="00875412" w:rsidP="00A413E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основной срок </w:t>
            </w:r>
            <w:r w:rsidR="00A413ED"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–</w:t>
            </w: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 </w:t>
            </w:r>
            <w:r w:rsidR="00A413ED"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6 </w:t>
            </w: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декабря 202</w:t>
            </w:r>
            <w:r w:rsidR="00A413ED"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3</w:t>
            </w: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488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400D77" w:rsidRDefault="00875412" w:rsidP="00A413E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до 2</w:t>
            </w:r>
            <w:r w:rsidR="00A413ED"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2</w:t>
            </w: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 ноября 202</w:t>
            </w:r>
            <w:r w:rsidR="00A413ED"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3</w:t>
            </w: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 года</w:t>
            </w:r>
          </w:p>
        </w:tc>
      </w:tr>
      <w:tr w:rsidR="00875412" w:rsidRPr="00400D77" w:rsidTr="004F756C">
        <w:tc>
          <w:tcPr>
            <w:tcW w:w="481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400D77" w:rsidRDefault="00875412" w:rsidP="00A413E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дополнительный срок - </w:t>
            </w:r>
            <w:r w:rsidR="00A413ED"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7</w:t>
            </w: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 февраля 202</w:t>
            </w:r>
            <w:r w:rsidR="00A413ED"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4</w:t>
            </w: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488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400D77" w:rsidRDefault="00875412" w:rsidP="00A413E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до </w:t>
            </w:r>
            <w:r w:rsidR="00A413ED"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24</w:t>
            </w: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 января 202</w:t>
            </w:r>
            <w:r w:rsidR="00A413ED"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4</w:t>
            </w: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 года</w:t>
            </w:r>
          </w:p>
        </w:tc>
      </w:tr>
      <w:tr w:rsidR="00875412" w:rsidRPr="00400D77" w:rsidTr="004F756C">
        <w:tc>
          <w:tcPr>
            <w:tcW w:w="481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400D77" w:rsidRDefault="00875412" w:rsidP="00A413E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дополнительный  срок </w:t>
            </w:r>
            <w:r w:rsidR="00A413ED"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–</w:t>
            </w: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 </w:t>
            </w:r>
            <w:r w:rsidR="00A413ED"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10 апреля </w:t>
            </w: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 202</w:t>
            </w:r>
            <w:r w:rsidR="00A413ED"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4</w:t>
            </w: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488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400D77" w:rsidRDefault="00875412" w:rsidP="00A413E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до </w:t>
            </w:r>
            <w:r w:rsidR="00A413ED"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27 марта </w:t>
            </w: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 20</w:t>
            </w:r>
            <w:r w:rsidR="009170CD"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val="en-US" w:eastAsia="ru-RU"/>
              </w:rPr>
              <w:t>2</w:t>
            </w:r>
            <w:r w:rsidR="00A413ED"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4</w:t>
            </w: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 года</w:t>
            </w:r>
          </w:p>
        </w:tc>
      </w:tr>
    </w:tbl>
    <w:p w:rsidR="00875412" w:rsidRPr="00400D77" w:rsidRDefault="00875412" w:rsidP="00A413ED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00D77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Итоговое сочинение (изложение) проводится для обучающихся 11 (12) классов, экстернов в первую среду декабря последнего года обучения по темам, (текстам), сформированным </w:t>
      </w:r>
      <w:proofErr w:type="spellStart"/>
      <w:r w:rsidRPr="00400D77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Рособрнадзором</w:t>
      </w:r>
      <w:proofErr w:type="spellEnd"/>
      <w:r w:rsidRPr="00400D77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по часовым поясам.</w:t>
      </w:r>
    </w:p>
    <w:p w:rsidR="00875412" w:rsidRPr="00400D77" w:rsidRDefault="00875412" w:rsidP="00A413ED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00D77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II. Места регистрации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5"/>
        <w:gridCol w:w="3215"/>
      </w:tblGrid>
      <w:tr w:rsidR="00875412" w:rsidRPr="004F756C" w:rsidTr="00400D7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4F756C" w:rsidRDefault="00875412" w:rsidP="00A413ED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Cs w:val="24"/>
                <w:lang w:eastAsia="ru-RU"/>
              </w:rPr>
            </w:pPr>
            <w:r w:rsidRPr="004F756C">
              <w:rPr>
                <w:rFonts w:ascii="Times New Roman" w:eastAsia="Times New Roman" w:hAnsi="Times New Roman" w:cs="Times New Roman"/>
                <w:color w:val="242424"/>
                <w:szCs w:val="24"/>
                <w:lang w:eastAsia="ru-RU"/>
              </w:rPr>
              <w:t>Категория участников итогового сочинения (изложения)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4F756C" w:rsidRDefault="00875412" w:rsidP="00A413ED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Cs w:val="24"/>
                <w:lang w:eastAsia="ru-RU"/>
              </w:rPr>
            </w:pPr>
            <w:r w:rsidRPr="004F756C">
              <w:rPr>
                <w:rFonts w:ascii="Times New Roman" w:eastAsia="Times New Roman" w:hAnsi="Times New Roman" w:cs="Times New Roman"/>
                <w:color w:val="242424"/>
                <w:szCs w:val="24"/>
                <w:lang w:eastAsia="ru-RU"/>
              </w:rPr>
              <w:t>Места регистрации на сдачу (изложения)</w:t>
            </w:r>
          </w:p>
        </w:tc>
      </w:tr>
      <w:tr w:rsidR="00400D77" w:rsidRPr="004F756C" w:rsidTr="00400D77">
        <w:trPr>
          <w:trHeight w:val="3835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00D77" w:rsidRPr="004F756C" w:rsidRDefault="00400D77" w:rsidP="00400D77">
            <w:pPr>
              <w:pStyle w:val="a4"/>
              <w:spacing w:line="276" w:lineRule="auto"/>
              <w:ind w:firstLine="0"/>
              <w:jc w:val="both"/>
              <w:rPr>
                <w:szCs w:val="24"/>
              </w:rPr>
            </w:pPr>
            <w:r w:rsidRPr="004F756C">
              <w:rPr>
                <w:color w:val="000000"/>
                <w:szCs w:val="24"/>
              </w:rPr>
              <w:t>Обучающиеся образовательных организаций, освоившие образовательные программы среднего общего образования в очной, очно</w:t>
            </w:r>
            <w:r w:rsidRPr="004F756C">
              <w:rPr>
                <w:color w:val="000000"/>
                <w:szCs w:val="24"/>
              </w:rPr>
              <w:t>-</w:t>
            </w:r>
            <w:r w:rsidRPr="004F756C">
              <w:rPr>
                <w:color w:val="000000"/>
                <w:szCs w:val="24"/>
              </w:rPr>
              <w:softHyphen/>
              <w:t>заочной или заочной формах (далее - обучающиеся), в том числе иностранные граждане, лица без гражданства, соотечественники за рубежом, беженцы и вынужденные переселенцы, обучающиеся в образовательных организациях, расположенных за пределами территории Российской Федерации, обучающиеся в дипломатических представительствах и консульских учреждениях Российской Федерации, представительствах Российской</w:t>
            </w:r>
            <w:r w:rsidRPr="004F756C">
              <w:rPr>
                <w:szCs w:val="24"/>
              </w:rPr>
              <w:t xml:space="preserve"> </w:t>
            </w:r>
            <w:r w:rsidRPr="004F756C">
              <w:rPr>
                <w:szCs w:val="24"/>
              </w:rPr>
              <w:t>Федерации при международных (межгосударственных, межправительственных) организациях, имеющих в своей структуре специализированные структурные образовательные подразделения</w:t>
            </w:r>
          </w:p>
        </w:tc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CCDDEE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0D77" w:rsidRPr="004F756C" w:rsidRDefault="00400D77" w:rsidP="00A413E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Cs w:val="24"/>
                <w:lang w:eastAsia="ru-RU"/>
              </w:rPr>
            </w:pPr>
            <w:r w:rsidRPr="004F756C">
              <w:rPr>
                <w:rFonts w:ascii="Times New Roman" w:eastAsia="Times New Roman" w:hAnsi="Times New Roman" w:cs="Times New Roman"/>
                <w:color w:val="242424"/>
                <w:szCs w:val="24"/>
                <w:lang w:eastAsia="ru-RU"/>
              </w:rPr>
              <w:t>Образовательные организации, в которых обучающиеся осваивают образовательные программы среднего общего образования</w:t>
            </w:r>
          </w:p>
        </w:tc>
      </w:tr>
      <w:tr w:rsidR="00400D77" w:rsidRPr="004F756C" w:rsidTr="00F22DEF">
        <w:trPr>
          <w:trHeight w:val="1056"/>
        </w:trPr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00D77" w:rsidRPr="004F756C" w:rsidRDefault="00400D77" w:rsidP="00400D77">
            <w:pPr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F756C">
              <w:rPr>
                <w:rFonts w:ascii="Times New Roman" w:hAnsi="Times New Roman" w:cs="Times New Roman"/>
                <w:szCs w:val="24"/>
              </w:rPr>
              <w:t>Обучающиеся в специальных учебно- воспитательных учреждениях закрытого типа, а также в учреждениях, исполняющих наказание в виде лишения свободы</w:t>
            </w:r>
          </w:p>
        </w:tc>
        <w:tc>
          <w:tcPr>
            <w:tcW w:w="0" w:type="auto"/>
            <w:vMerge/>
            <w:tcBorders>
              <w:left w:val="single" w:sz="6" w:space="0" w:color="CCDDEE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400D77" w:rsidRPr="004F756C" w:rsidRDefault="00400D77" w:rsidP="00A413E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Cs w:val="24"/>
                <w:lang w:eastAsia="ru-RU"/>
              </w:rPr>
            </w:pPr>
          </w:p>
        </w:tc>
      </w:tr>
      <w:tr w:rsidR="00400D77" w:rsidRPr="004F756C" w:rsidTr="00400D77">
        <w:trPr>
          <w:trHeight w:val="1823"/>
        </w:trPr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00D77" w:rsidRPr="004F756C" w:rsidRDefault="00400D77" w:rsidP="00400D77">
            <w:pPr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F756C">
              <w:rPr>
                <w:rFonts w:ascii="Times New Roman" w:hAnsi="Times New Roman" w:cs="Times New Roman"/>
                <w:szCs w:val="24"/>
              </w:rPr>
              <w:t>Обучающиеся СПО, получающие среднее общее образование по имеющим государственную аккредитацию образовательным программам среднего общего образования, в том числе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</w:t>
            </w:r>
          </w:p>
        </w:tc>
        <w:tc>
          <w:tcPr>
            <w:tcW w:w="0" w:type="auto"/>
            <w:vMerge/>
            <w:tcBorders>
              <w:left w:val="single" w:sz="6" w:space="0" w:color="CCDDEE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400D77" w:rsidRPr="004F756C" w:rsidRDefault="00400D77" w:rsidP="00A413E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Cs w:val="24"/>
                <w:lang w:eastAsia="ru-RU"/>
              </w:rPr>
            </w:pPr>
          </w:p>
        </w:tc>
      </w:tr>
      <w:tr w:rsidR="00400D77" w:rsidRPr="004F756C" w:rsidTr="00400D77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400D77" w:rsidRPr="004F756C" w:rsidRDefault="00400D77" w:rsidP="00400D77">
            <w:pPr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F756C">
              <w:rPr>
                <w:rFonts w:ascii="Times New Roman" w:hAnsi="Times New Roman" w:cs="Times New Roman"/>
                <w:szCs w:val="24"/>
              </w:rPr>
              <w:t>Обучающиеся с ОВЗ, обучающиеся - дети-инвалиды и инвалиды</w:t>
            </w:r>
          </w:p>
        </w:tc>
        <w:tc>
          <w:tcPr>
            <w:tcW w:w="0" w:type="auto"/>
            <w:vMerge/>
            <w:tcBorders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400D77" w:rsidRPr="004F756C" w:rsidRDefault="00400D77" w:rsidP="00A413ED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Cs w:val="24"/>
                <w:lang w:eastAsia="ru-RU"/>
              </w:rPr>
            </w:pPr>
          </w:p>
        </w:tc>
      </w:tr>
      <w:tr w:rsidR="00875412" w:rsidRPr="004F756C" w:rsidTr="00400D77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4F756C" w:rsidRDefault="00875412" w:rsidP="00400D77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Cs w:val="24"/>
                <w:lang w:eastAsia="ru-RU"/>
              </w:rPr>
            </w:pPr>
            <w:r w:rsidRPr="004F756C">
              <w:rPr>
                <w:rFonts w:ascii="Times New Roman" w:eastAsia="Times New Roman" w:hAnsi="Times New Roman" w:cs="Times New Roman"/>
                <w:color w:val="242424"/>
                <w:szCs w:val="24"/>
                <w:lang w:eastAsia="ru-RU"/>
              </w:rPr>
              <w:lastRenderedPageBreak/>
              <w:t>Выпускники прошлых лет –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образования, граждане, имеющие среднее общее образование, полученное в иностранных образовательных организациях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4F756C" w:rsidRDefault="00875412" w:rsidP="00400D77">
            <w:pPr>
              <w:spacing w:before="100" w:beforeAutospacing="1"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Cs w:val="24"/>
                <w:lang w:eastAsia="ru-RU"/>
              </w:rPr>
            </w:pPr>
            <w:r w:rsidRPr="004F756C">
              <w:rPr>
                <w:rFonts w:ascii="Times New Roman" w:eastAsia="Times New Roman" w:hAnsi="Times New Roman" w:cs="Times New Roman"/>
                <w:color w:val="242424"/>
                <w:szCs w:val="24"/>
                <w:lang w:eastAsia="ru-RU"/>
              </w:rPr>
              <w:t>Органы местного самоуправления, осуществляющие управление в сфере образования в Республике Алтай или РЦОИ*</w:t>
            </w:r>
          </w:p>
        </w:tc>
      </w:tr>
      <w:tr w:rsidR="00875412" w:rsidRPr="004F756C" w:rsidTr="00400D77">
        <w:trPr>
          <w:trHeight w:val="843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75412" w:rsidRPr="004F756C" w:rsidRDefault="00400D77" w:rsidP="00400D7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Cs w:val="24"/>
                <w:lang w:eastAsia="ru-RU"/>
              </w:rPr>
            </w:pPr>
            <w:r w:rsidRPr="004F756C">
              <w:rPr>
                <w:rFonts w:ascii="Times New Roman" w:eastAsia="Times New Roman" w:hAnsi="Times New Roman" w:cs="Times New Roman"/>
                <w:color w:val="242424"/>
                <w:szCs w:val="24"/>
                <w:lang w:eastAsia="ru-RU"/>
              </w:rPr>
              <w:t>Экстерны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875412" w:rsidRPr="004F756C" w:rsidRDefault="00400D77" w:rsidP="00400D7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Cs w:val="24"/>
                <w:lang w:eastAsia="ru-RU"/>
              </w:rPr>
            </w:pPr>
            <w:r w:rsidRPr="004F756C">
              <w:rPr>
                <w:rFonts w:ascii="Times New Roman" w:hAnsi="Times New Roman" w:cs="Times New Roman"/>
                <w:szCs w:val="24"/>
              </w:rPr>
              <w:t>Образовательные организации, выбранные экстернами для прохождения ГИА</w:t>
            </w:r>
          </w:p>
        </w:tc>
      </w:tr>
    </w:tbl>
    <w:p w:rsidR="00875412" w:rsidRPr="00400D77" w:rsidRDefault="00875412" w:rsidP="00A413ED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00D77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* Органы местного самоуправления, осуществляющие управление в сфере образования в Республике Алтай: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3324"/>
        <w:gridCol w:w="3628"/>
        <w:gridCol w:w="2279"/>
      </w:tblGrid>
      <w:tr w:rsidR="00875412" w:rsidRPr="00400D77" w:rsidTr="00400D77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400D77" w:rsidRDefault="00875412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400D77" w:rsidRDefault="00875412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МО «Город Горно- </w:t>
            </w:r>
            <w:proofErr w:type="spellStart"/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Алтайск</w:t>
            </w:r>
            <w:proofErr w:type="spellEnd"/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400D77" w:rsidRDefault="00875412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649000, г. Горно-Алтайск, пр. Коммунистический, 18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0D77" w:rsidRDefault="00400D77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8(38822) 2-51-31</w:t>
            </w:r>
          </w:p>
          <w:p w:rsidR="00875412" w:rsidRPr="00400D77" w:rsidRDefault="00875412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 </w:t>
            </w:r>
            <w:hyperlink r:id="rId4" w:history="1">
              <w:r w:rsidRPr="00400D77">
                <w:rPr>
                  <w:rFonts w:ascii="Times New Roman" w:eastAsia="Times New Roman" w:hAnsi="Times New Roman" w:cs="Times New Roman"/>
                  <w:color w:val="1D85B3"/>
                  <w:sz w:val="21"/>
                  <w:szCs w:val="21"/>
                  <w:u w:val="single"/>
                  <w:lang w:eastAsia="ru-RU"/>
                </w:rPr>
                <w:t>muko@mail.gorny.ru</w:t>
              </w:r>
            </w:hyperlink>
          </w:p>
        </w:tc>
      </w:tr>
      <w:tr w:rsidR="00875412" w:rsidRPr="00400D77" w:rsidTr="00400D77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400D77" w:rsidRDefault="00875412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400D77" w:rsidRDefault="00875412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МО «Кош-</w:t>
            </w:r>
            <w:proofErr w:type="spellStart"/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Агачский</w:t>
            </w:r>
            <w:proofErr w:type="spellEnd"/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 район»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400D77" w:rsidRDefault="00875412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649780, с. Кош-Агач, ул. Мелиоративная, 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0D77" w:rsidRDefault="00400D77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8(38842)22-0-10</w:t>
            </w:r>
          </w:p>
          <w:p w:rsidR="00875412" w:rsidRPr="00400D77" w:rsidRDefault="004F756C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hyperlink r:id="rId5" w:history="1">
              <w:r w:rsidR="00875412" w:rsidRPr="00400D77">
                <w:rPr>
                  <w:rFonts w:ascii="Times New Roman" w:eastAsia="Times New Roman" w:hAnsi="Times New Roman" w:cs="Times New Roman"/>
                  <w:color w:val="1D85B3"/>
                  <w:sz w:val="21"/>
                  <w:szCs w:val="21"/>
                  <w:u w:val="single"/>
                  <w:lang w:eastAsia="ru-RU"/>
                </w:rPr>
                <w:t>obrazovaniekosh@list.ru</w:t>
              </w:r>
            </w:hyperlink>
          </w:p>
        </w:tc>
      </w:tr>
      <w:tr w:rsidR="00875412" w:rsidRPr="00400D77" w:rsidTr="00400D77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400D77" w:rsidRDefault="00875412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400D77" w:rsidRDefault="00875412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МО «</w:t>
            </w:r>
            <w:proofErr w:type="spellStart"/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Майминский</w:t>
            </w:r>
            <w:proofErr w:type="spellEnd"/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 район»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400D77" w:rsidRDefault="00875412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649100, с. </w:t>
            </w:r>
            <w:proofErr w:type="spellStart"/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Майма</w:t>
            </w:r>
            <w:proofErr w:type="spellEnd"/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, ул. Строителей, 10а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0D77" w:rsidRDefault="00400D77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8(38844)24-5-99</w:t>
            </w:r>
          </w:p>
          <w:p w:rsidR="00875412" w:rsidRPr="00400D77" w:rsidRDefault="00875412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 </w:t>
            </w:r>
            <w:hyperlink r:id="rId6" w:history="1">
              <w:r w:rsidRPr="00400D77">
                <w:rPr>
                  <w:rFonts w:ascii="Times New Roman" w:eastAsia="Times New Roman" w:hAnsi="Times New Roman" w:cs="Times New Roman"/>
                  <w:color w:val="1D85B3"/>
                  <w:sz w:val="21"/>
                  <w:szCs w:val="21"/>
                  <w:u w:val="single"/>
                  <w:lang w:eastAsia="ru-RU"/>
                </w:rPr>
                <w:t>amo_oo@mail.ru</w:t>
              </w:r>
            </w:hyperlink>
          </w:p>
        </w:tc>
      </w:tr>
      <w:tr w:rsidR="00875412" w:rsidRPr="00400D77" w:rsidTr="00400D77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400D77" w:rsidRDefault="00875412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400D77" w:rsidRDefault="00875412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МО «</w:t>
            </w:r>
            <w:proofErr w:type="spellStart"/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Онгудайский</w:t>
            </w:r>
            <w:proofErr w:type="spellEnd"/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 район»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400D77" w:rsidRDefault="00875412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649440, с. Онгудай, ул. Советская, 78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0D77" w:rsidRDefault="00400D77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8(38845)21-1-52</w:t>
            </w:r>
          </w:p>
          <w:p w:rsidR="00875412" w:rsidRPr="00400D77" w:rsidRDefault="00875412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 </w:t>
            </w:r>
            <w:hyperlink r:id="rId7" w:history="1">
              <w:r w:rsidRPr="00400D77">
                <w:rPr>
                  <w:rFonts w:ascii="Times New Roman" w:eastAsia="Times New Roman" w:hAnsi="Times New Roman" w:cs="Times New Roman"/>
                  <w:color w:val="1D85B3"/>
                  <w:sz w:val="21"/>
                  <w:szCs w:val="21"/>
                  <w:u w:val="single"/>
                  <w:lang w:eastAsia="ru-RU"/>
                </w:rPr>
                <w:t>o-otdel@mail.ru</w:t>
              </w:r>
            </w:hyperlink>
          </w:p>
        </w:tc>
      </w:tr>
      <w:tr w:rsidR="00875412" w:rsidRPr="00400D77" w:rsidTr="00400D77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400D77" w:rsidRDefault="00875412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400D77" w:rsidRDefault="00875412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МО «</w:t>
            </w:r>
            <w:proofErr w:type="spellStart"/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Турочакский</w:t>
            </w:r>
            <w:proofErr w:type="spellEnd"/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 район»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400D77" w:rsidRDefault="00875412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649140, с. Турочак, ул. Советская, 77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0D77" w:rsidRDefault="00400D77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8(38843)22-3-42</w:t>
            </w:r>
          </w:p>
          <w:p w:rsidR="00875412" w:rsidRPr="00400D77" w:rsidRDefault="004F756C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hyperlink r:id="rId8" w:history="1">
              <w:r w:rsidR="00875412" w:rsidRPr="00400D77">
                <w:rPr>
                  <w:rFonts w:ascii="Times New Roman" w:eastAsia="Times New Roman" w:hAnsi="Times New Roman" w:cs="Times New Roman"/>
                  <w:color w:val="1D85B3"/>
                  <w:sz w:val="21"/>
                  <w:szCs w:val="21"/>
                  <w:u w:val="single"/>
                  <w:lang w:eastAsia="ru-RU"/>
                </w:rPr>
                <w:t>turochak_roo@mail.ru</w:t>
              </w:r>
            </w:hyperlink>
          </w:p>
        </w:tc>
      </w:tr>
      <w:tr w:rsidR="00875412" w:rsidRPr="00400D77" w:rsidTr="00400D77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400D77" w:rsidRDefault="00875412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400D77" w:rsidRDefault="00875412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МО «</w:t>
            </w:r>
            <w:proofErr w:type="spellStart"/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Улаганский</w:t>
            </w:r>
            <w:proofErr w:type="spellEnd"/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 район»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400D77" w:rsidRDefault="00875412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649750, с. </w:t>
            </w:r>
            <w:proofErr w:type="spellStart"/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Улаган</w:t>
            </w:r>
            <w:proofErr w:type="spellEnd"/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, ул. А.В. </w:t>
            </w:r>
            <w:proofErr w:type="spellStart"/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Санаа</w:t>
            </w:r>
            <w:proofErr w:type="spellEnd"/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, 10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0D77" w:rsidRDefault="00400D77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8(38846)22-7-51</w:t>
            </w:r>
          </w:p>
          <w:p w:rsidR="00875412" w:rsidRPr="00400D77" w:rsidRDefault="00875412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 </w:t>
            </w:r>
            <w:hyperlink r:id="rId9" w:history="1">
              <w:r w:rsidRPr="00400D77">
                <w:rPr>
                  <w:rFonts w:ascii="Times New Roman" w:eastAsia="Times New Roman" w:hAnsi="Times New Roman" w:cs="Times New Roman"/>
                  <w:color w:val="1D85B3"/>
                  <w:sz w:val="21"/>
                  <w:szCs w:val="21"/>
                  <w:u w:val="single"/>
                  <w:lang w:eastAsia="ru-RU"/>
                </w:rPr>
                <w:t>rayoo@yandex.ru</w:t>
              </w:r>
            </w:hyperlink>
          </w:p>
        </w:tc>
      </w:tr>
      <w:tr w:rsidR="00875412" w:rsidRPr="00400D77" w:rsidTr="00400D77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400D77" w:rsidRDefault="00875412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400D77" w:rsidRDefault="00875412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МО «</w:t>
            </w:r>
            <w:proofErr w:type="spellStart"/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Усть-Канский</w:t>
            </w:r>
            <w:proofErr w:type="spellEnd"/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 район»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400D77" w:rsidRDefault="00875412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649450, с. Усть-Кан, ул. Первомайская, 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0D77" w:rsidRDefault="00400D77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8(38847)22-5-75</w:t>
            </w:r>
          </w:p>
          <w:p w:rsidR="00875412" w:rsidRPr="00400D77" w:rsidRDefault="004F756C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hyperlink r:id="rId10" w:history="1">
              <w:r w:rsidR="00875412" w:rsidRPr="00400D77">
                <w:rPr>
                  <w:rFonts w:ascii="Times New Roman" w:eastAsia="Times New Roman" w:hAnsi="Times New Roman" w:cs="Times New Roman"/>
                  <w:color w:val="1D85B3"/>
                  <w:sz w:val="21"/>
                  <w:szCs w:val="21"/>
                  <w:u w:val="single"/>
                  <w:lang w:eastAsia="ru-RU"/>
                </w:rPr>
                <w:t>ust-kan_uo@mail.ru</w:t>
              </w:r>
            </w:hyperlink>
          </w:p>
        </w:tc>
      </w:tr>
      <w:tr w:rsidR="00875412" w:rsidRPr="00400D77" w:rsidTr="00400D77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400D77" w:rsidRDefault="00875412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400D77" w:rsidRDefault="00875412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МО «</w:t>
            </w:r>
            <w:proofErr w:type="spellStart"/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Усть</w:t>
            </w:r>
            <w:proofErr w:type="spellEnd"/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Коксинский</w:t>
            </w:r>
            <w:proofErr w:type="spellEnd"/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 район»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400D77" w:rsidRDefault="00875412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649490, с. Усть-Кокса, ул. </w:t>
            </w:r>
            <w:proofErr w:type="spellStart"/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Харитошкина</w:t>
            </w:r>
            <w:proofErr w:type="spellEnd"/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, 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0D77" w:rsidRDefault="00400D77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8(38848)22-4-46</w:t>
            </w:r>
          </w:p>
          <w:p w:rsidR="00875412" w:rsidRPr="00400D77" w:rsidRDefault="00875412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 </w:t>
            </w:r>
            <w:hyperlink r:id="rId11" w:history="1">
              <w:r w:rsidRPr="00400D77">
                <w:rPr>
                  <w:rFonts w:ascii="Times New Roman" w:eastAsia="Times New Roman" w:hAnsi="Times New Roman" w:cs="Times New Roman"/>
                  <w:color w:val="1D85B3"/>
                  <w:sz w:val="21"/>
                  <w:szCs w:val="21"/>
                  <w:u w:val="single"/>
                  <w:lang w:eastAsia="ru-RU"/>
                </w:rPr>
                <w:t>raioo-u-k@mail.ru</w:t>
              </w:r>
            </w:hyperlink>
          </w:p>
        </w:tc>
      </w:tr>
      <w:tr w:rsidR="00875412" w:rsidRPr="00400D77" w:rsidTr="00400D77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400D77" w:rsidRDefault="00875412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400D77" w:rsidRDefault="00875412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МО «</w:t>
            </w:r>
            <w:proofErr w:type="spellStart"/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Чемальский</w:t>
            </w:r>
            <w:proofErr w:type="spellEnd"/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 район»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400D77" w:rsidRDefault="00875412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649240, с. Чемал, ул. Пчелкина, 89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0D77" w:rsidRDefault="00400D77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8(38841)22-1-75</w:t>
            </w:r>
          </w:p>
          <w:p w:rsidR="00875412" w:rsidRPr="00400D77" w:rsidRDefault="00875412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 </w:t>
            </w:r>
            <w:hyperlink r:id="rId12" w:history="1">
              <w:r w:rsidRPr="00400D77">
                <w:rPr>
                  <w:rFonts w:ascii="Times New Roman" w:eastAsia="Times New Roman" w:hAnsi="Times New Roman" w:cs="Times New Roman"/>
                  <w:color w:val="1D85B3"/>
                  <w:sz w:val="21"/>
                  <w:szCs w:val="21"/>
                  <w:u w:val="single"/>
                  <w:lang w:eastAsia="ru-RU"/>
                </w:rPr>
                <w:t>chemal-oo@mail.ru</w:t>
              </w:r>
            </w:hyperlink>
          </w:p>
        </w:tc>
      </w:tr>
      <w:tr w:rsidR="00875412" w:rsidRPr="00400D77" w:rsidTr="00400D77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400D77" w:rsidRDefault="00875412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400D77" w:rsidRDefault="00875412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МО «</w:t>
            </w:r>
            <w:proofErr w:type="spellStart"/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Чойский</w:t>
            </w:r>
            <w:proofErr w:type="spellEnd"/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 район»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400D77" w:rsidRDefault="00875412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649180, с. </w:t>
            </w:r>
            <w:proofErr w:type="spellStart"/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Чоя</w:t>
            </w:r>
            <w:proofErr w:type="spellEnd"/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, ул. Ленина, 27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0D77" w:rsidRDefault="00400D77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8(38840)22-6-25</w:t>
            </w:r>
          </w:p>
          <w:p w:rsidR="00875412" w:rsidRPr="00400D77" w:rsidRDefault="00875412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 </w:t>
            </w:r>
            <w:hyperlink r:id="rId13" w:history="1">
              <w:r w:rsidRPr="00400D77">
                <w:rPr>
                  <w:rFonts w:ascii="Times New Roman" w:eastAsia="Times New Roman" w:hAnsi="Times New Roman" w:cs="Times New Roman"/>
                  <w:color w:val="1D85B3"/>
                  <w:sz w:val="21"/>
                  <w:szCs w:val="21"/>
                  <w:u w:val="single"/>
                  <w:lang w:eastAsia="ru-RU"/>
                </w:rPr>
                <w:t>roo-choya@yandex.ru</w:t>
              </w:r>
            </w:hyperlink>
          </w:p>
        </w:tc>
      </w:tr>
      <w:tr w:rsidR="00875412" w:rsidRPr="00400D77" w:rsidTr="00400D77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400D77" w:rsidRDefault="00875412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400D77" w:rsidRDefault="00875412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МО «</w:t>
            </w:r>
            <w:proofErr w:type="spellStart"/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Шебалинский</w:t>
            </w:r>
            <w:proofErr w:type="spellEnd"/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 район»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400D77" w:rsidRDefault="00875412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649220, с. Шебалино, ул. Советская, 19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0D77" w:rsidRDefault="00400D77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8(38849)21-3-47</w:t>
            </w:r>
          </w:p>
          <w:p w:rsidR="00875412" w:rsidRPr="00400D77" w:rsidRDefault="00875412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 </w:t>
            </w:r>
            <w:hyperlink r:id="rId14" w:history="1">
              <w:r w:rsidRPr="00400D77">
                <w:rPr>
                  <w:rFonts w:ascii="Times New Roman" w:eastAsia="Times New Roman" w:hAnsi="Times New Roman" w:cs="Times New Roman"/>
                  <w:color w:val="1D85B3"/>
                  <w:sz w:val="21"/>
                  <w:szCs w:val="21"/>
                  <w:u w:val="single"/>
                  <w:lang w:eastAsia="ru-RU"/>
                </w:rPr>
                <w:t>shebalino-raioo@mail.ru</w:t>
              </w:r>
            </w:hyperlink>
          </w:p>
        </w:tc>
      </w:tr>
      <w:tr w:rsidR="00875412" w:rsidRPr="00400D77" w:rsidTr="00400D77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400D77" w:rsidRDefault="00875412" w:rsidP="0040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12*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400D77" w:rsidRDefault="00875412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Региональный центр обработки информации (РЦОИ)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400D77" w:rsidRDefault="00875412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649000, г. Горно-Алтайск, пр. Коммунистический, 44/1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0D77" w:rsidRDefault="00400D77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8(38822)4-77-81</w:t>
            </w:r>
          </w:p>
          <w:p w:rsidR="00875412" w:rsidRPr="00400D77" w:rsidRDefault="00875412" w:rsidP="0040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400D7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 </w:t>
            </w:r>
            <w:hyperlink r:id="rId15" w:history="1">
              <w:r w:rsidRPr="00400D77">
                <w:rPr>
                  <w:rFonts w:ascii="Times New Roman" w:eastAsia="Times New Roman" w:hAnsi="Times New Roman" w:cs="Times New Roman"/>
                  <w:color w:val="1D85B3"/>
                  <w:sz w:val="21"/>
                  <w:szCs w:val="21"/>
                  <w:u w:val="single"/>
                  <w:lang w:eastAsia="ru-RU"/>
                </w:rPr>
                <w:t>altay.ege@yandex.ru</w:t>
              </w:r>
            </w:hyperlink>
          </w:p>
        </w:tc>
      </w:tr>
    </w:tbl>
    <w:p w:rsidR="00FA0FD0" w:rsidRPr="00400D77" w:rsidRDefault="00FA0FD0" w:rsidP="00A413ED">
      <w:pPr>
        <w:rPr>
          <w:rFonts w:ascii="Times New Roman" w:hAnsi="Times New Roman" w:cs="Times New Roman"/>
        </w:rPr>
      </w:pPr>
    </w:p>
    <w:sectPr w:rsidR="00FA0FD0" w:rsidRPr="00400D77" w:rsidSect="00B7042F">
      <w:pgSz w:w="11900" w:h="16840"/>
      <w:pgMar w:top="352" w:right="1009" w:bottom="505" w:left="1185" w:header="754" w:footer="584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12"/>
    <w:rsid w:val="00107CE2"/>
    <w:rsid w:val="00400D77"/>
    <w:rsid w:val="004F756C"/>
    <w:rsid w:val="005E0C7A"/>
    <w:rsid w:val="00875412"/>
    <w:rsid w:val="009170CD"/>
    <w:rsid w:val="00A413ED"/>
    <w:rsid w:val="00B7042F"/>
    <w:rsid w:val="00DD2B50"/>
    <w:rsid w:val="00E95019"/>
    <w:rsid w:val="00FA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DC78"/>
  <w15:chartTrackingRefBased/>
  <w15:docId w15:val="{F6CFC963-C875-4109-8838-7A825271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locked/>
    <w:rsid w:val="00400D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Другое"/>
    <w:basedOn w:val="a"/>
    <w:link w:val="a3"/>
    <w:rsid w:val="00400D7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3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ochak_roo@mail.ru" TargetMode="External"/><Relationship Id="rId13" Type="http://schemas.openxmlformats.org/officeDocument/2006/relationships/hyperlink" Target="mailto:roo-choy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-otdel@mail.ru" TargetMode="External"/><Relationship Id="rId12" Type="http://schemas.openxmlformats.org/officeDocument/2006/relationships/hyperlink" Target="mailto:roo@chemal-oo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mo_oo@mail.ru" TargetMode="External"/><Relationship Id="rId11" Type="http://schemas.openxmlformats.org/officeDocument/2006/relationships/hyperlink" Target="mailto:raioo-u-k@mail.ru" TargetMode="External"/><Relationship Id="rId5" Type="http://schemas.openxmlformats.org/officeDocument/2006/relationships/hyperlink" Target="mailto:obrazovaniekosh@list.ru" TargetMode="External"/><Relationship Id="rId15" Type="http://schemas.openxmlformats.org/officeDocument/2006/relationships/hyperlink" Target="mailto:altay.ege@yandex.ru" TargetMode="External"/><Relationship Id="rId10" Type="http://schemas.openxmlformats.org/officeDocument/2006/relationships/hyperlink" Target="mailto:ust-kanuo@mail.ru" TargetMode="External"/><Relationship Id="rId4" Type="http://schemas.openxmlformats.org/officeDocument/2006/relationships/hyperlink" Target="mailto:muko@mail.gorny.ru" TargetMode="External"/><Relationship Id="rId9" Type="http://schemas.openxmlformats.org/officeDocument/2006/relationships/hyperlink" Target="mailto:rayoo@yandex.ru" TargetMode="External"/><Relationship Id="rId14" Type="http://schemas.openxmlformats.org/officeDocument/2006/relationships/hyperlink" Target="mailto:shebalino-raio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metod11</dc:creator>
  <cp:keywords/>
  <dc:description/>
  <cp:lastModifiedBy>metod11</cp:lastModifiedBy>
  <cp:revision>6</cp:revision>
  <dcterms:created xsi:type="dcterms:W3CDTF">2022-10-17T07:38:00Z</dcterms:created>
  <dcterms:modified xsi:type="dcterms:W3CDTF">2023-10-04T04:41:00Z</dcterms:modified>
</cp:coreProperties>
</file>