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06" w:rsidRDefault="00437506" w:rsidP="00437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 дошкольных учреждений</w:t>
      </w:r>
    </w:p>
    <w:p w:rsidR="008A5A13" w:rsidRDefault="00BF285F">
      <w:pPr>
        <w:rPr>
          <w:rFonts w:ascii="Times New Roman" w:hAnsi="Times New Roman" w:cs="Times New Roman"/>
          <w:b/>
          <w:sz w:val="28"/>
          <w:szCs w:val="28"/>
        </w:rPr>
      </w:pPr>
      <w:r w:rsidRPr="00BF2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FF5">
        <w:rPr>
          <w:rFonts w:ascii="Times New Roman" w:hAnsi="Times New Roman" w:cs="Times New Roman"/>
          <w:b/>
          <w:sz w:val="28"/>
          <w:szCs w:val="28"/>
        </w:rPr>
        <w:t>Конкурс разработок внеурочных мероприятий «Новые идеи»</w:t>
      </w:r>
    </w:p>
    <w:p w:rsidR="00437506" w:rsidRDefault="007B3493" w:rsidP="007B349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Организатор: </w:t>
      </w:r>
      <w:r w:rsidR="00437506">
        <w:rPr>
          <w:rFonts w:ascii="Times New Roman CYR" w:hAnsi="Times New Roman CYR" w:cs="Times New Roman CYR"/>
          <w:b/>
          <w:bCs/>
        </w:rPr>
        <w:t>Отдел</w:t>
      </w:r>
      <w:r>
        <w:rPr>
          <w:rFonts w:ascii="Times New Roman CYR" w:hAnsi="Times New Roman CYR" w:cs="Times New Roman CYR"/>
          <w:b/>
          <w:bCs/>
        </w:rPr>
        <w:t xml:space="preserve"> образования Администрации </w:t>
      </w:r>
      <w:r w:rsidR="00437506">
        <w:rPr>
          <w:rFonts w:ascii="Times New Roman CYR" w:hAnsi="Times New Roman CYR" w:cs="Times New Roman CYR"/>
          <w:b/>
          <w:bCs/>
        </w:rPr>
        <w:t xml:space="preserve">Турочакского района </w:t>
      </w:r>
    </w:p>
    <w:p w:rsidR="007B3493" w:rsidRPr="00F4685C" w:rsidRDefault="007B3493" w:rsidP="007B349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МО «Турочакский район»</w:t>
      </w:r>
    </w:p>
    <w:p w:rsidR="00BF285F" w:rsidRDefault="00BF285F" w:rsidP="007B34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F285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85F" w:rsidRDefault="00BF285F" w:rsidP="00BF285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7EF4">
        <w:rPr>
          <w:rFonts w:ascii="Times New Roman" w:hAnsi="Times New Roman"/>
          <w:sz w:val="24"/>
          <w:szCs w:val="24"/>
        </w:rPr>
        <w:t xml:space="preserve">пропаганда и внедрение личностно развивающих, </w:t>
      </w:r>
      <w:proofErr w:type="spellStart"/>
      <w:r w:rsidRPr="00F27EF4">
        <w:rPr>
          <w:rFonts w:ascii="Times New Roman" w:hAnsi="Times New Roman"/>
          <w:sz w:val="24"/>
          <w:szCs w:val="24"/>
        </w:rPr>
        <w:t>компетентностн</w:t>
      </w:r>
      <w:proofErr w:type="gramStart"/>
      <w:r w:rsidRPr="00F27EF4"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 w:rsidRPr="00F27EF4">
        <w:rPr>
          <w:rFonts w:ascii="Times New Roman" w:hAnsi="Times New Roman"/>
          <w:sz w:val="24"/>
          <w:szCs w:val="24"/>
        </w:rPr>
        <w:t xml:space="preserve"> ориентированных образовательных технологий</w:t>
      </w:r>
      <w:r w:rsidRPr="00F27EF4">
        <w:rPr>
          <w:rFonts w:ascii="Times New Roman" w:hAnsi="Times New Roman"/>
          <w:bCs/>
          <w:sz w:val="24"/>
          <w:szCs w:val="24"/>
        </w:rPr>
        <w:t>;</w:t>
      </w:r>
      <w:r w:rsidRPr="000410CA">
        <w:rPr>
          <w:rFonts w:ascii="Times New Roman" w:hAnsi="Times New Roman"/>
          <w:bCs/>
          <w:sz w:val="24"/>
          <w:szCs w:val="24"/>
        </w:rPr>
        <w:t xml:space="preserve"> представление и популяризация педагогического опыта работников образования.</w:t>
      </w:r>
    </w:p>
    <w:p w:rsidR="00BF285F" w:rsidRDefault="00BF285F" w:rsidP="00BF285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BF285F" w:rsidRPr="00912FF5" w:rsidRDefault="00BF285F" w:rsidP="00BF285F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BF285F" w:rsidRDefault="00BF285F" w:rsidP="00BF285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Конкурсе могут педагогические работники </w:t>
      </w:r>
      <w:r w:rsidRPr="002604D3">
        <w:rPr>
          <w:rFonts w:ascii="Times New Roman" w:hAnsi="Times New Roman"/>
          <w:sz w:val="24"/>
          <w:szCs w:val="24"/>
        </w:rPr>
        <w:t>дошкол</w:t>
      </w:r>
      <w:r>
        <w:rPr>
          <w:rFonts w:ascii="Times New Roman" w:hAnsi="Times New Roman"/>
          <w:sz w:val="24"/>
          <w:szCs w:val="24"/>
        </w:rPr>
        <w:t>ьных образовательных учреждений.</w:t>
      </w:r>
    </w:p>
    <w:p w:rsidR="00BF285F" w:rsidRDefault="00BF285F" w:rsidP="00BF285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25737F">
        <w:rPr>
          <w:rFonts w:ascii="Times New Roman" w:hAnsi="Times New Roman"/>
          <w:sz w:val="24"/>
          <w:szCs w:val="24"/>
          <w:u w:val="single"/>
        </w:rPr>
        <w:t xml:space="preserve">но не более одной работы в каждом </w:t>
      </w:r>
      <w:r>
        <w:rPr>
          <w:rFonts w:ascii="Times New Roman" w:hAnsi="Times New Roman"/>
          <w:sz w:val="24"/>
          <w:szCs w:val="24"/>
          <w:u w:val="single"/>
        </w:rPr>
        <w:t xml:space="preserve">этапе </w:t>
      </w:r>
      <w:r w:rsidRPr="0025737F">
        <w:rPr>
          <w:rFonts w:ascii="Times New Roman" w:hAnsi="Times New Roman"/>
          <w:sz w:val="24"/>
          <w:szCs w:val="24"/>
          <w:u w:val="single"/>
        </w:rPr>
        <w:t>Конкурс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285F" w:rsidRDefault="00BF285F" w:rsidP="00BF285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может быть индивидуальным или совместным. </w:t>
      </w:r>
      <w:r w:rsidRPr="000A4705">
        <w:rPr>
          <w:rFonts w:ascii="Times New Roman" w:hAnsi="Times New Roman"/>
          <w:sz w:val="24"/>
          <w:szCs w:val="24"/>
        </w:rPr>
        <w:t xml:space="preserve">Количество авторов совместной разработки </w:t>
      </w:r>
      <w:r>
        <w:rPr>
          <w:rFonts w:ascii="Times New Roman" w:hAnsi="Times New Roman"/>
          <w:sz w:val="24"/>
          <w:szCs w:val="24"/>
        </w:rPr>
        <w:t>не ограничено.</w:t>
      </w:r>
    </w:p>
    <w:p w:rsidR="00BF285F" w:rsidRDefault="00BF285F" w:rsidP="00BF285F">
      <w:pPr>
        <w:tabs>
          <w:tab w:val="left" w:pos="4433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BF285F" w:rsidRPr="00912FF5" w:rsidRDefault="00BF285F" w:rsidP="00BF285F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12FF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2FF5">
        <w:rPr>
          <w:rFonts w:ascii="Times New Roman" w:hAnsi="Times New Roman"/>
          <w:b/>
          <w:sz w:val="24"/>
          <w:szCs w:val="24"/>
        </w:rPr>
        <w:t>Предмет и содержание Конкурса.</w:t>
      </w:r>
    </w:p>
    <w:p w:rsidR="00BF285F" w:rsidRPr="00C94820" w:rsidRDefault="00BF285F" w:rsidP="00BF285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94820">
        <w:rPr>
          <w:rFonts w:ascii="Times New Roman" w:hAnsi="Times New Roman"/>
          <w:bCs/>
          <w:sz w:val="24"/>
          <w:szCs w:val="24"/>
        </w:rPr>
        <w:t>Предметом Конкурса</w:t>
      </w:r>
      <w:r w:rsidR="004E482C">
        <w:rPr>
          <w:rFonts w:ascii="Times New Roman" w:hAnsi="Times New Roman"/>
          <w:sz w:val="24"/>
          <w:szCs w:val="24"/>
        </w:rPr>
        <w:t xml:space="preserve"> являются разработки</w:t>
      </w:r>
      <w:r w:rsidRPr="00C94820">
        <w:rPr>
          <w:rFonts w:ascii="Times New Roman" w:hAnsi="Times New Roman"/>
          <w:sz w:val="24"/>
          <w:szCs w:val="24"/>
        </w:rPr>
        <w:t xml:space="preserve"> мероприятий </w:t>
      </w:r>
      <w:r w:rsidRPr="00393E9B">
        <w:rPr>
          <w:rStyle w:val="apple-style-span"/>
          <w:rFonts w:ascii="Times New Roman" w:hAnsi="Times New Roman"/>
          <w:sz w:val="24"/>
          <w:szCs w:val="24"/>
        </w:rPr>
        <w:t>по направлениям</w:t>
      </w:r>
      <w:r w:rsidR="00B80DFC">
        <w:rPr>
          <w:rStyle w:val="apple-style-span"/>
          <w:rFonts w:ascii="Times New Roman" w:hAnsi="Times New Roman"/>
          <w:sz w:val="24"/>
          <w:szCs w:val="24"/>
        </w:rPr>
        <w:t>:</w:t>
      </w:r>
      <w:r w:rsidRPr="00393E9B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массовое мероприятие</w:t>
      </w:r>
      <w:r w:rsidRPr="00393E9B">
        <w:rPr>
          <w:rStyle w:val="apple-style-span"/>
          <w:rFonts w:ascii="Times New Roman" w:hAnsi="Times New Roman"/>
          <w:sz w:val="24"/>
          <w:szCs w:val="24"/>
        </w:rPr>
        <w:t>, родительское собрание, сценарий праздника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и другие</w:t>
      </w:r>
      <w:r w:rsidRPr="00C94820">
        <w:rPr>
          <w:rFonts w:ascii="Times New Roman" w:hAnsi="Times New Roman"/>
          <w:sz w:val="24"/>
          <w:szCs w:val="24"/>
        </w:rPr>
        <w:t>. Разработки мероприятий могут являться новыми материалами или уже прошедшими апробацию.</w:t>
      </w:r>
    </w:p>
    <w:p w:rsidR="00BF285F" w:rsidRPr="00C94820" w:rsidRDefault="00BF285F" w:rsidP="00BF285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 xml:space="preserve"> Конкурс проводится в заочной форме. </w:t>
      </w:r>
      <w:r w:rsidRPr="00C94820">
        <w:rPr>
          <w:rFonts w:ascii="Times New Roman" w:hAnsi="Times New Roman"/>
          <w:bCs/>
          <w:sz w:val="24"/>
          <w:szCs w:val="24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912FF5" w:rsidRDefault="00BF285F" w:rsidP="00912FF5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Конкурсные разработки должны быть авторскими, т.е. разработа</w:t>
      </w:r>
      <w:r>
        <w:rPr>
          <w:rFonts w:ascii="Times New Roman" w:hAnsi="Times New Roman"/>
          <w:sz w:val="24"/>
          <w:szCs w:val="24"/>
        </w:rPr>
        <w:t>нными непосредственно участниками</w:t>
      </w:r>
      <w:r w:rsidRPr="00C94820">
        <w:rPr>
          <w:rFonts w:ascii="Times New Roman" w:hAnsi="Times New Roman"/>
          <w:sz w:val="24"/>
          <w:szCs w:val="24"/>
        </w:rPr>
        <w:t xml:space="preserve"> Кон</w:t>
      </w:r>
      <w:r>
        <w:rPr>
          <w:rFonts w:ascii="Times New Roman" w:hAnsi="Times New Roman"/>
          <w:sz w:val="24"/>
          <w:szCs w:val="24"/>
        </w:rPr>
        <w:t>курса</w:t>
      </w:r>
      <w:r w:rsidRPr="00C94820">
        <w:rPr>
          <w:rFonts w:ascii="Times New Roman" w:hAnsi="Times New Roman"/>
          <w:sz w:val="24"/>
          <w:szCs w:val="24"/>
        </w:rPr>
        <w:t>.</w:t>
      </w:r>
    </w:p>
    <w:p w:rsidR="00912FF5" w:rsidRPr="00912FF5" w:rsidRDefault="00912FF5" w:rsidP="00912FF5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FF5">
        <w:rPr>
          <w:rFonts w:ascii="Times New Roman" w:hAnsi="Times New Roman"/>
          <w:b/>
          <w:sz w:val="24"/>
          <w:szCs w:val="24"/>
        </w:rPr>
        <w:t xml:space="preserve"> Требования к материалам</w:t>
      </w:r>
    </w:p>
    <w:p w:rsidR="00912FF5" w:rsidRPr="00195CD6" w:rsidRDefault="00912FF5" w:rsidP="00912FF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95CD6">
        <w:rPr>
          <w:rFonts w:ascii="Times New Roman" w:hAnsi="Times New Roman"/>
          <w:bCs/>
          <w:sz w:val="24"/>
          <w:szCs w:val="24"/>
        </w:rPr>
        <w:t>Материалы на Конкурс принимаются в электронном виде на русском языке.</w:t>
      </w:r>
    </w:p>
    <w:p w:rsidR="00B80DFC" w:rsidRPr="00B80DFC" w:rsidRDefault="00B80DFC" w:rsidP="00B80DFC">
      <w:pPr>
        <w:pStyle w:val="a3"/>
        <w:numPr>
          <w:ilvl w:val="0"/>
          <w:numId w:val="7"/>
        </w:numPr>
        <w:tabs>
          <w:tab w:val="left" w:pos="31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B80DFC" w:rsidRPr="00B80DFC" w:rsidRDefault="00B80DFC" w:rsidP="00B80DFC">
      <w:pPr>
        <w:pStyle w:val="a3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Основа разработки – текстовый файл. Объём материалов – не более 15 страниц формата А-4,  шрифт – 12-14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, формат файлов –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ZIP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,PDF.</w:t>
      </w:r>
    </w:p>
    <w:p w:rsidR="00B80DFC" w:rsidRPr="00B80DFC" w:rsidRDefault="00B80DFC" w:rsidP="00B80DFC">
      <w:pPr>
        <w:pStyle w:val="a3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:rsidR="00B80DFC" w:rsidRPr="00B80DFC" w:rsidRDefault="00B80DFC" w:rsidP="00B80DFC">
      <w:pPr>
        <w:pStyle w:val="a3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B80DFC" w:rsidRPr="00B80DFC" w:rsidRDefault="00B80DFC" w:rsidP="00B80DFC">
      <w:pPr>
        <w:pStyle w:val="a3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Презентация может быть только в стандартном формате 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PPTX</w:t>
      </w: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Комплект файлов упаковывается в формат ZIP.</w:t>
      </w:r>
    </w:p>
    <w:p w:rsidR="00B80DFC" w:rsidRPr="00B80DFC" w:rsidRDefault="00B80DFC" w:rsidP="00B80DFC">
      <w:pPr>
        <w:pStyle w:val="a3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размер файла для закачивания на сервер – 15 </w:t>
      </w:r>
      <w:proofErr w:type="spellStart"/>
      <w:r w:rsidRPr="00B80DFC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proofErr w:type="spellEnd"/>
    </w:p>
    <w:p w:rsidR="00BF285F" w:rsidRPr="00912FF5" w:rsidRDefault="00BF285F" w:rsidP="00B80DF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912FF5" w:rsidRPr="000C5488" w:rsidRDefault="00912FF5" w:rsidP="00912FF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FF5" w:rsidRPr="000C5488" w:rsidRDefault="00912FF5" w:rsidP="00912FF5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488">
        <w:rPr>
          <w:rFonts w:ascii="Times New Roman" w:hAnsi="Times New Roman"/>
          <w:b/>
          <w:sz w:val="24"/>
          <w:szCs w:val="24"/>
        </w:rPr>
        <w:t>Критерии оценки материалов Конкурса.</w:t>
      </w:r>
    </w:p>
    <w:p w:rsidR="00912FF5" w:rsidRPr="00C94820" w:rsidRDefault="00912FF5" w:rsidP="00912FF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Актуальность и оригинальность разработки.</w:t>
      </w:r>
    </w:p>
    <w:p w:rsidR="00912FF5" w:rsidRPr="00010187" w:rsidRDefault="00912FF5" w:rsidP="00912FF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Грамотная постановка целей и задач.</w:t>
      </w:r>
    </w:p>
    <w:p w:rsidR="00912FF5" w:rsidRPr="00010187" w:rsidRDefault="00912FF5" w:rsidP="00912FF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Четкое описание педагогических методов и приемов.</w:t>
      </w:r>
    </w:p>
    <w:p w:rsidR="00912FF5" w:rsidRPr="00010187" w:rsidRDefault="00912FF5" w:rsidP="00912FF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Создание условий для активной деятельности обучающихся.</w:t>
      </w:r>
    </w:p>
    <w:p w:rsidR="00912FF5" w:rsidRDefault="00912FF5" w:rsidP="00912FF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Творчество педагога, владение современными методиками и приемами.</w:t>
      </w:r>
    </w:p>
    <w:p w:rsidR="00912FF5" w:rsidRPr="008E745F" w:rsidRDefault="00912FF5" w:rsidP="00912FF5">
      <w:pPr>
        <w:tabs>
          <w:tab w:val="left" w:pos="443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8E745F">
        <w:rPr>
          <w:rFonts w:ascii="Times New Roman" w:hAnsi="Times New Roman"/>
          <w:b/>
          <w:sz w:val="24"/>
          <w:szCs w:val="24"/>
        </w:rPr>
        <w:t>Награждение.</w:t>
      </w:r>
    </w:p>
    <w:p w:rsidR="00912FF5" w:rsidRPr="00B47CE1" w:rsidRDefault="00912FF5" w:rsidP="00912FF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47CE1">
        <w:rPr>
          <w:rFonts w:ascii="Times New Roman" w:hAnsi="Times New Roman"/>
          <w:bCs/>
          <w:sz w:val="24"/>
          <w:szCs w:val="24"/>
        </w:rPr>
        <w:t>По итогам Конкурса жюри определяют</w:t>
      </w:r>
      <w:r>
        <w:rPr>
          <w:rFonts w:ascii="Times New Roman" w:hAnsi="Times New Roman"/>
          <w:bCs/>
          <w:sz w:val="24"/>
          <w:szCs w:val="24"/>
        </w:rPr>
        <w:t xml:space="preserve">ся победители </w:t>
      </w:r>
      <w:r w:rsidRPr="00B47CE1">
        <w:rPr>
          <w:rFonts w:ascii="Times New Roman" w:hAnsi="Times New Roman"/>
          <w:bCs/>
          <w:sz w:val="24"/>
          <w:szCs w:val="24"/>
        </w:rPr>
        <w:t xml:space="preserve"> и лауреаты. Квота на число призовых мест не устанавливается. Конкурсанты, не вошедшие число Победител</w:t>
      </w:r>
      <w:r>
        <w:rPr>
          <w:rFonts w:ascii="Times New Roman" w:hAnsi="Times New Roman"/>
          <w:bCs/>
          <w:sz w:val="24"/>
          <w:szCs w:val="24"/>
        </w:rPr>
        <w:t>ей и Лауреатов, получают сертификаты</w:t>
      </w:r>
      <w:r w:rsidRPr="00B47CE1">
        <w:rPr>
          <w:rFonts w:ascii="Times New Roman" w:hAnsi="Times New Roman"/>
          <w:bCs/>
          <w:sz w:val="24"/>
          <w:szCs w:val="24"/>
        </w:rPr>
        <w:t xml:space="preserve"> участников.</w:t>
      </w:r>
    </w:p>
    <w:p w:rsidR="00912FF5" w:rsidRPr="00010187" w:rsidRDefault="00912FF5" w:rsidP="00912FF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2FF5" w:rsidRPr="00C94820" w:rsidRDefault="00912FF5" w:rsidP="00912FF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745F" w:rsidRPr="005F0AA6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Неправильно оформленные работы и заявка могут служить причиной для снятия работы с конкурса по решению жюри на любом этапе. Выявленный плагиат становится причиной для блокирования работы с пометкой «Плагиат» даже после подведения итогов.</w:t>
      </w:r>
    </w:p>
    <w:p w:rsid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Порядок проведения конкурса и процедура отбора:</w:t>
      </w:r>
    </w:p>
    <w:p w:rsid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 w:rsidRPr="008E745F">
        <w:rPr>
          <w:b/>
          <w:bCs/>
          <w:iCs/>
          <w:lang w:val="en-US"/>
        </w:rPr>
        <w:t>I</w:t>
      </w:r>
      <w:r w:rsidRPr="008E745F">
        <w:rPr>
          <w:rFonts w:ascii="Times New Roman CYR" w:hAnsi="Times New Roman CYR" w:cs="Times New Roman CYR"/>
          <w:b/>
          <w:bCs/>
          <w:iCs/>
        </w:rPr>
        <w:t xml:space="preserve"> этап. Прием работ.</w:t>
      </w:r>
    </w:p>
    <w:p w:rsidR="008E745F" w:rsidRP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rFonts w:ascii="Times New Roman CYR" w:hAnsi="Times New Roman CYR" w:cs="Times New Roman CYR"/>
          <w:b/>
          <w:bCs/>
          <w:iCs/>
        </w:rPr>
        <w:t xml:space="preserve"> </w:t>
      </w:r>
      <w:r w:rsidRPr="008E745F">
        <w:rPr>
          <w:rFonts w:ascii="Times New Roman" w:hAnsi="Times New Roman" w:cs="Times New Roman"/>
          <w:sz w:val="24"/>
          <w:szCs w:val="24"/>
        </w:rPr>
        <w:t>Прием работ на конкурс закрывается при достижении колич</w:t>
      </w:r>
      <w:r w:rsidR="00570AE1">
        <w:rPr>
          <w:rFonts w:ascii="Times New Roman" w:hAnsi="Times New Roman" w:cs="Times New Roman"/>
          <w:sz w:val="24"/>
          <w:szCs w:val="24"/>
        </w:rPr>
        <w:t>ества принятых работ</w:t>
      </w:r>
      <w:r w:rsidR="00570AE1" w:rsidRPr="00570AE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ED2059">
        <w:rPr>
          <w:rFonts w:ascii="Times New Roman" w:hAnsi="Times New Roman" w:cs="Times New Roman"/>
          <w:sz w:val="24"/>
          <w:szCs w:val="24"/>
        </w:rPr>
        <w:t>10</w:t>
      </w:r>
      <w:r w:rsidRPr="008E745F">
        <w:rPr>
          <w:rFonts w:ascii="Times New Roman" w:hAnsi="Times New Roman" w:cs="Times New Roman"/>
          <w:sz w:val="24"/>
          <w:szCs w:val="24"/>
        </w:rPr>
        <w:t xml:space="preserve">. После окончания приема работ начинается прием работ на новый </w:t>
      </w: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Pr="008E745F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745F">
        <w:rPr>
          <w:rFonts w:ascii="Times New Roman" w:hAnsi="Times New Roman" w:cs="Times New Roman"/>
          <w:sz w:val="24"/>
          <w:szCs w:val="24"/>
        </w:rPr>
        <w:t>.</w:t>
      </w:r>
    </w:p>
    <w:p w:rsidR="008E745F" w:rsidRP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 w:rsidRPr="008E745F">
        <w:rPr>
          <w:b/>
          <w:bCs/>
          <w:iCs/>
          <w:lang w:val="en-US"/>
        </w:rPr>
        <w:t>II</w:t>
      </w:r>
      <w:r w:rsidRPr="008E745F">
        <w:rPr>
          <w:rFonts w:ascii="Times New Roman CYR" w:hAnsi="Times New Roman CYR" w:cs="Times New Roman CYR"/>
          <w:b/>
          <w:bCs/>
          <w:iCs/>
        </w:rPr>
        <w:t xml:space="preserve"> этап. Оценивание работ.</w:t>
      </w:r>
    </w:p>
    <w:p w:rsid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окончания приема работ жюри оценивает поступившие на конкурс работы. Срок работы жюри – 10 дней.</w:t>
      </w:r>
    </w:p>
    <w:p w:rsidR="008E745F" w:rsidRP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 w:rsidRPr="008E745F">
        <w:rPr>
          <w:b/>
          <w:bCs/>
          <w:iCs/>
          <w:lang w:val="en-US"/>
        </w:rPr>
        <w:t>III</w:t>
      </w:r>
      <w:r w:rsidRPr="008E745F">
        <w:rPr>
          <w:rFonts w:ascii="Times New Roman CYR" w:hAnsi="Times New Roman CYR" w:cs="Times New Roman CYR"/>
          <w:b/>
          <w:bCs/>
          <w:iCs/>
        </w:rPr>
        <w:t xml:space="preserve"> этап. Публикация результатов.</w:t>
      </w:r>
    </w:p>
    <w:p w:rsidR="008E745F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Результаты конкурса размещаются на странице конкурса не позднее чем через 10 дней после окончания приема работ. </w:t>
      </w:r>
    </w:p>
    <w:p w:rsidR="008E745F" w:rsidRPr="008E4911" w:rsidRDefault="008E745F" w:rsidP="008E7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745F" w:rsidRPr="00ED2059" w:rsidRDefault="008E745F" w:rsidP="008E745F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Все вопросы организационного и методического характера по существу Конку</w:t>
      </w:r>
      <w:r w:rsidR="00437506">
        <w:rPr>
          <w:rFonts w:ascii="Times New Roman CYR" w:hAnsi="Times New Roman CYR" w:cs="Times New Roman CYR"/>
        </w:rPr>
        <w:t>рса можно задать по телефону 22-3-</w:t>
      </w:r>
      <w:r>
        <w:rPr>
          <w:rFonts w:ascii="Times New Roman CYR" w:hAnsi="Times New Roman CYR" w:cs="Times New Roman CYR"/>
        </w:rPr>
        <w:t xml:space="preserve">37 </w:t>
      </w:r>
      <w:r w:rsidR="00ED2059">
        <w:rPr>
          <w:rFonts w:ascii="Times New Roman CYR" w:hAnsi="Times New Roman CYR" w:cs="Times New Roman CYR"/>
        </w:rPr>
        <w:t>Карташовой Анастасии Александровне.</w:t>
      </w:r>
    </w:p>
    <w:p w:rsidR="00BF285F" w:rsidRPr="000A4705" w:rsidRDefault="00BF285F" w:rsidP="00BF285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F285F" w:rsidRPr="000410CA" w:rsidRDefault="00BF285F" w:rsidP="00BF285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BF285F" w:rsidRDefault="00BF285F"/>
    <w:sectPr w:rsidR="00BF285F" w:rsidSect="008A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A679EB"/>
    <w:multiLevelType w:val="hybridMultilevel"/>
    <w:tmpl w:val="AB707182"/>
    <w:lvl w:ilvl="0" w:tplc="A314D17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1A5A6A"/>
    <w:multiLevelType w:val="hybridMultilevel"/>
    <w:tmpl w:val="6EB47578"/>
    <w:lvl w:ilvl="0" w:tplc="0A3038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824D7B"/>
    <w:multiLevelType w:val="hybridMultilevel"/>
    <w:tmpl w:val="7B1EC46C"/>
    <w:lvl w:ilvl="0" w:tplc="B3F663F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B07476"/>
    <w:multiLevelType w:val="hybridMultilevel"/>
    <w:tmpl w:val="C2EED9D8"/>
    <w:lvl w:ilvl="0" w:tplc="CB32D5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5F"/>
    <w:rsid w:val="00013500"/>
    <w:rsid w:val="000C5488"/>
    <w:rsid w:val="00437506"/>
    <w:rsid w:val="004E482C"/>
    <w:rsid w:val="005031C9"/>
    <w:rsid w:val="00570AE1"/>
    <w:rsid w:val="005B4981"/>
    <w:rsid w:val="007B3493"/>
    <w:rsid w:val="008A5A13"/>
    <w:rsid w:val="008E745F"/>
    <w:rsid w:val="00912FF5"/>
    <w:rsid w:val="00B80DFC"/>
    <w:rsid w:val="00BF285F"/>
    <w:rsid w:val="00C100E5"/>
    <w:rsid w:val="00E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F285F"/>
  </w:style>
  <w:style w:type="paragraph" w:styleId="a3">
    <w:name w:val="List Paragraph"/>
    <w:basedOn w:val="a"/>
    <w:uiPriority w:val="34"/>
    <w:qFormat/>
    <w:rsid w:val="00B80DFC"/>
    <w:pPr>
      <w:ind w:left="720"/>
      <w:contextualSpacing/>
    </w:pPr>
  </w:style>
  <w:style w:type="paragraph" w:styleId="a4">
    <w:name w:val="No Spacing"/>
    <w:uiPriority w:val="1"/>
    <w:qFormat/>
    <w:rsid w:val="008E7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F285F"/>
  </w:style>
  <w:style w:type="paragraph" w:styleId="a3">
    <w:name w:val="List Paragraph"/>
    <w:basedOn w:val="a"/>
    <w:uiPriority w:val="34"/>
    <w:qFormat/>
    <w:rsid w:val="00B80DFC"/>
    <w:pPr>
      <w:ind w:left="720"/>
      <w:contextualSpacing/>
    </w:pPr>
  </w:style>
  <w:style w:type="paragraph" w:styleId="a4">
    <w:name w:val="No Spacing"/>
    <w:uiPriority w:val="1"/>
    <w:qFormat/>
    <w:rsid w:val="008E7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2015-09-02T02:08:00Z</dcterms:created>
  <dcterms:modified xsi:type="dcterms:W3CDTF">2018-10-18T01:24:00Z</dcterms:modified>
</cp:coreProperties>
</file>