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92" w:rsidRPr="00626292" w:rsidRDefault="00626292" w:rsidP="00626292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6262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Порядок организации </w:t>
      </w:r>
      <w:proofErr w:type="gramStart"/>
      <w:r w:rsidRPr="006262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обучения по</w:t>
      </w:r>
      <w:proofErr w:type="gramEnd"/>
      <w:r w:rsidRPr="00626292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 xml:space="preserve"> медицинским показаниям по основным общеобразовательным программам на дому</w:t>
      </w: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Общие положения.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1.1. Действие настоящего Порядка расп</w:t>
      </w:r>
      <w:r w:rsidR="003C1E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ространяется на муниципальные 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образовательные организации, реализующие основные общеобразовательные программы дошкольного, начального общего, основного общего и среднего общего образования (далее - образовательные организации).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1.2. Для обучающихся, нуждающихся в длительном лечении, детей-инвалидов, которые по состоянию здоровья не могут посещать образовательные организации, а также детей с ограниченными возможностями здоровья, страдающих заболеваниями, перечень которых утверждается уполномоченным Правительством Российской Федерации федеральным органом исполнительной власти (далее - обучающиеся на дому), может быть организовано обучение на дому.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1.3. Основанием для организации обучения на дому являются заключение медицинской организации и заявление родителей (законных представителей) по форме согласно приложению 1 к Порядку.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В исключительных случаях по заявлению родителей (законных представителей) обучающегося на дому </w:t>
      </w:r>
      <w:proofErr w:type="gramStart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обучение</w:t>
      </w:r>
      <w:proofErr w:type="gramEnd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 основным общеобразовательным программам на основании медицинского заключения может быть организовано в учебных помещениях образовательной организации.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1.4. Зачисление обучающегося на дому в образовательную организацию при переводе по новому месту жительства осуществляется в общем порядке, установленном действующим законодательством для приема граждан в образовательные организации.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1.5. Между образовательной организацией и родителями (законными представителями) обучающегося на дому заключается договор об оказании образовательных услуг в форме обучения на дому согласно приложению 2 к Порядку.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 Организация обучения на дому.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Для организации обучения на дому родителями (законными представителями) обучающегося на дому представляются в образовательную организацию заявление и заключение медицинской организации.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Руководителем образовательной организации в течение 5 рабочих дней со дня подачи заявления издается распорядительный акт </w:t>
      </w:r>
      <w:proofErr w:type="gramStart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 организации обучения на дому для каждого обучающегося на дому по форме</w:t>
      </w:r>
      <w:proofErr w:type="gramEnd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согласно приложению 3 к Порядку.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2.3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Организация обучения на дому регламентируется образовательной программой, включающей индивидуальный учебный план обучающегося на дому, рабочие программы по общеобразовательным предметам, годовым календарным графиком и расписанием занятий.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2.4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</w:t>
      </w:r>
      <w:proofErr w:type="gramStart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Индивидуальный учебный план обучающегося на дому составляется заместителем руководителя по учебно-воспитательной работе образовательной организации на основе учебного плана образовательной организации (с обязательным включением всех предметов учебного плана, минимума контрольных и практических работ, сроков проведения промежуточной аттестации) с учетом индивидуальных особенностей ребенка, в соответствии с санитарно-гигиеническими требованиями и медицинскими рекомендациями, согласовывается с родителями (законными представителями) обучающегося на дому и утверждается распорядительным</w:t>
      </w:r>
      <w:proofErr w:type="gramEnd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актом руководителя образовательной организации.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2.5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Заместителем руководителя по учебно-воспитательной работе образовательной организации составляется расписание учебных занятий с учетом мнения родителей (законных представителей) обучающегося на дому. Расписание занятий утверждается распорядительным актом руководителя образовательной организации.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2.6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Заместителем руководителя по учебно-воспитательной работе образовательной организации ведется 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(контролируется ведение</w:t>
      </w:r>
      <w:proofErr w:type="gram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</w:t>
      </w:r>
      <w:proofErr w:type="gramEnd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урнал учета проведенных занятий для каждого обучающегося на дому, в котором педагогические работники записывают дату занятия, тему и содержание пройденного материала, количество проведенных часов, домашнее задание и отметки.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2.7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Заместителем руководителя по учебно-воспитательной работе образовательной организации регулярно осуществляется </w:t>
      </w:r>
      <w:proofErr w:type="gramStart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своевременным проведением занятий на дому, выполнением рабочих программ по предметам и методикой обучения.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2.8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Оценивание знаний, умений и </w:t>
      </w:r>
      <w:proofErr w:type="gramStart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навыков</w:t>
      </w:r>
      <w:proofErr w:type="gramEnd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обучающихся на дому осуществляется в соответствии с требованиями локального акта образовательной организации.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2.9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</w:t>
      </w:r>
      <w:proofErr w:type="gramStart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Общие сведения об обучающемся на дому, данные о текущей успеваемости, результатах промежуточной и (или) итоговой аттестации вносятся в классный журнал соответствующего класса.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2.10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Образовательной организацией </w:t>
      </w:r>
      <w:proofErr w:type="gramStart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обучающимся</w:t>
      </w:r>
      <w:proofErr w:type="gramEnd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дому предоставляются бесплатно в пользование на время получения образования учебники, учебные пособия, а также учебно-методические материалы, средства обучения и воспитания.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2.11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На основании заключения медицинской организации по заявлению родителей (законных представителей) и в целях социальной </w:t>
      </w:r>
      <w:proofErr w:type="gramStart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адаптации</w:t>
      </w:r>
      <w:proofErr w:type="gramEnd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обучающиеся на дому вправе участвовать во внеурочных и внеклассных мероприятиях.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2.12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. </w:t>
      </w:r>
      <w:proofErr w:type="gramStart"/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По заявлению родителей (законных представителей) обучающегося на дому при отсутствии медицинских противопоказаний для работы с компьютером обучение на дому 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может быть организовано с использованием дистанционных образовательных технологий.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 Финансовое обеспечение обучения на дому.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3.1. </w:t>
      </w:r>
      <w:proofErr w:type="gramStart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определении учебной нагрузки обучающимся на дому необходимо руководствоваться федеральными государственными образовательными стандартами общего образования, санитарно-эпидемиологическими требованиями к условиям и организации обучения в образовательных организациях, а также методическими рекомендациями Министерства образования и науки Российской Федерации по организации обучения на дому детей-инвалидов с использованием дистанционных образовательных технологий от 10.12.2012 N 07-832.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26292" w:rsidRPr="00626292" w:rsidRDefault="003C1E0D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3.2. </w:t>
      </w:r>
      <w:proofErr w:type="gram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чебный план для обучающихся на дому составлен с учетом требований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hyperlink r:id="rId6" w:history="1">
        <w:r w:rsidR="00626292" w:rsidRPr="006262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федерального базисного учебного плана</w:t>
        </w:r>
      </w:hyperlink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утвержденного</w:t>
      </w:r>
      <w:r w:rsidR="00626292" w:rsidRPr="0062629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hyperlink r:id="rId7" w:history="1">
        <w:r w:rsidR="00626292" w:rsidRPr="006262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приказом Министерства образования Российской Федерации от 09.03.2004 N 1312</w:t>
        </w:r>
      </w:hyperlink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(8-11 классы)</w:t>
      </w:r>
      <w:r w:rsidR="00626292" w:rsidRPr="00626292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hyperlink r:id="rId8" w:history="1">
        <w:r w:rsidR="00626292" w:rsidRPr="006262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 xml:space="preserve">федерального государственного образовательного стандарта начального общего </w:t>
        </w:r>
        <w:proofErr w:type="spellStart"/>
        <w:r w:rsidR="00626292" w:rsidRPr="00626292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t>образования</w:t>
        </w:r>
      </w:hyperlink>
      <w:r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>,основного</w:t>
      </w:r>
      <w:proofErr w:type="spellEnd"/>
      <w:r>
        <w:rPr>
          <w:rFonts w:ascii="Arial" w:eastAsia="Times New Roman" w:hAnsi="Arial" w:cs="Arial"/>
          <w:color w:val="00466E"/>
          <w:spacing w:val="2"/>
          <w:sz w:val="21"/>
          <w:szCs w:val="21"/>
          <w:u w:val="single"/>
          <w:lang w:eastAsia="ru-RU"/>
        </w:rPr>
        <w:t xml:space="preserve"> общего образования(1-7 классы)</w:t>
      </w:r>
      <w:r w:rsidR="00626292"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26292" w:rsidRPr="00626292" w:rsidRDefault="00626292" w:rsidP="00626292">
      <w:pPr>
        <w:shd w:val="clear" w:color="auto" w:fill="FFFFFF"/>
        <w:spacing w:before="37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26D7F">
        <w:rPr>
          <w:rFonts w:ascii="Arial" w:eastAsia="Times New Roman" w:hAnsi="Arial" w:cs="Arial"/>
          <w:b/>
          <w:color w:val="4C4C4C"/>
          <w:spacing w:val="2"/>
          <w:sz w:val="29"/>
          <w:szCs w:val="29"/>
          <w:lang w:eastAsia="ru-RU"/>
        </w:rPr>
        <w:t>Примерные</w:t>
      </w:r>
      <w:r w:rsidRPr="0062629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недельные учебные планы </w:t>
      </w:r>
      <w:proofErr w:type="gramStart"/>
      <w:r w:rsidRPr="0062629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обучающихся</w:t>
      </w:r>
      <w:proofErr w:type="gramEnd"/>
      <w:r w:rsidRPr="00626292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 xml:space="preserve"> на дому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3281"/>
        <w:gridCol w:w="699"/>
        <w:gridCol w:w="699"/>
        <w:gridCol w:w="843"/>
        <w:gridCol w:w="700"/>
      </w:tblGrid>
      <w:tr w:rsidR="00626292" w:rsidRPr="00626292" w:rsidTr="00626292">
        <w:trPr>
          <w:trHeight w:val="15"/>
        </w:trPr>
        <w:tc>
          <w:tcPr>
            <w:tcW w:w="3511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696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Предметные области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Учебные предметы</w:t>
            </w:r>
          </w:p>
        </w:tc>
        <w:tc>
          <w:tcPr>
            <w:tcW w:w="31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часов в неделю по классам*</w:t>
            </w:r>
          </w:p>
        </w:tc>
      </w:tr>
      <w:tr w:rsidR="00626292" w:rsidRPr="00626292" w:rsidTr="00626292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III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IV</w:t>
            </w:r>
          </w:p>
        </w:tc>
      </w:tr>
      <w:tr w:rsidR="00626292" w:rsidRPr="00626292" w:rsidTr="0062629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Филология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Русский язык и литературное чтение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</w:t>
            </w:r>
          </w:p>
        </w:tc>
      </w:tr>
      <w:tr w:rsidR="00626292" w:rsidRPr="00626292" w:rsidTr="00626292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626292" w:rsidRPr="00626292" w:rsidTr="0062629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Математика и информатика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Математика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626292" w:rsidRPr="00626292" w:rsidTr="0062629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Обществознание и</w:t>
            </w:r>
            <w:r w:rsidR="007938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естествознание</w:t>
            </w:r>
            <w:r w:rsidR="007938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Окружа</w:t>
            </w:r>
            <w:r w:rsidR="007938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ющий мир</w:t>
            </w:r>
            <w:r w:rsidR="007938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626292" w:rsidRPr="00626292" w:rsidTr="0062629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626292" w:rsidRPr="00626292" w:rsidTr="0062629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Искусство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938F3" w:rsidRDefault="007938F3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Музыка </w:t>
            </w:r>
          </w:p>
          <w:p w:rsidR="00626292" w:rsidRPr="00626292" w:rsidRDefault="007938F3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Изобразительное искусство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626292" w:rsidRPr="00626292" w:rsidTr="0062629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Технология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7938F3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Технология 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Физическая культура</w:t>
            </w: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Региональный компонент и компонент образовательной организации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</w:tr>
      <w:tr w:rsidR="00626292" w:rsidRPr="00626292" w:rsidTr="00626292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Обязательная нагрузка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10</w:t>
            </w:r>
          </w:p>
        </w:tc>
      </w:tr>
      <w:tr w:rsidR="00626292" w:rsidRPr="00626292" w:rsidTr="00626292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Часы самостоятельной работы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13</w:t>
            </w:r>
          </w:p>
        </w:tc>
      </w:tr>
      <w:tr w:rsidR="00626292" w:rsidRPr="00626292" w:rsidTr="00626292">
        <w:tc>
          <w:tcPr>
            <w:tcW w:w="7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Максимально допустимая нагрузка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23</w:t>
            </w:r>
          </w:p>
        </w:tc>
      </w:tr>
      <w:tr w:rsidR="00626292" w:rsidRPr="00626292" w:rsidTr="00626292">
        <w:tc>
          <w:tcPr>
            <w:tcW w:w="10349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_______________</w:t>
            </w:r>
          </w:p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626292" w:rsidRPr="00626292" w:rsidRDefault="00626292" w:rsidP="00626292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0"/>
        <w:gridCol w:w="630"/>
        <w:gridCol w:w="833"/>
        <w:gridCol w:w="833"/>
        <w:gridCol w:w="701"/>
        <w:gridCol w:w="858"/>
        <w:gridCol w:w="833"/>
        <w:gridCol w:w="694"/>
        <w:gridCol w:w="833"/>
      </w:tblGrid>
      <w:tr w:rsidR="00626292" w:rsidRPr="00626292" w:rsidTr="00526D7F">
        <w:trPr>
          <w:trHeight w:val="15"/>
        </w:trPr>
        <w:tc>
          <w:tcPr>
            <w:tcW w:w="314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3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3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3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01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8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3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9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33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Учебные предметы</w:t>
            </w:r>
          </w:p>
        </w:tc>
        <w:tc>
          <w:tcPr>
            <w:tcW w:w="621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часов в неделю по классам</w:t>
            </w:r>
          </w:p>
        </w:tc>
      </w:tr>
      <w:tr w:rsidR="00626292" w:rsidRPr="00626292" w:rsidTr="00526D7F">
        <w:tc>
          <w:tcPr>
            <w:tcW w:w="3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VI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VII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VIII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IX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XI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Русский язык и литература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Иностранный язык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Математик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</w:t>
            </w:r>
            <w:r w:rsidR="00526D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</w:t>
            </w:r>
            <w:proofErr w:type="gramEnd"/>
            <w:r w:rsidR="00526D7F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алгебра, геометрия)</w:t>
            </w:r>
            <w:r w:rsidR="007938F3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Информатика 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3,5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История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География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Биология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Химия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Искусство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Технология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Физическая культура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Основы безопасности жизнедеятельности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Региональный компонент и компонент образовательной организации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1,5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Обязательная нагрузка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14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Часы самостоятельной работы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</w:tr>
      <w:tr w:rsidR="00626292" w:rsidRPr="00626292" w:rsidTr="00526D7F">
        <w:tc>
          <w:tcPr>
            <w:tcW w:w="3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Максимально допустимая нагрузка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34</w:t>
            </w:r>
          </w:p>
        </w:tc>
      </w:tr>
    </w:tbl>
    <w:p w:rsidR="00882B17" w:rsidRDefault="00882B17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3.3. При распределении часов регионального компонента и компонента образовательной организации рекомендуется учитывать мнение обучающегося на дому, его родителей (законных представителей).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Занятия в рамках регионального компонента и компонента образовательной организации могут проводиться в малых группах (до 4-х человек) для решения задач формирования коммуникативных навыков и социальной адаптации обучающихся.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3.4. </w:t>
      </w:r>
      <w:proofErr w:type="gramStart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Одной из важнейших составляющих организации обучения на дому является самостоятельная работа обучающегося на дому, выполняемая по заданию педагогического работника, под его руководством, в том числе с использованием дистанционных технологий.</w:t>
      </w:r>
      <w:proofErr w:type="gramEnd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Содержание самостоятельной работы обучающегося на дому должно быть описано в рабочей программе по предмету и направлено на расширение и углубление практических 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 xml:space="preserve">знаний и умений по данному предмету, на усвоение </w:t>
      </w:r>
      <w:proofErr w:type="spellStart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межпредметных</w:t>
      </w:r>
      <w:proofErr w:type="spellEnd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связей.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3.5. Выбор вариантов проведения занятий, соотношение групповой и самостоятельной работы определяется образовательной организацией в зависимости от особенностей психофизического развития и возможностей обучающихся на дому, </w:t>
      </w:r>
      <w:r w:rsidR="00882B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их </w:t>
      </w:r>
      <w:proofErr w:type="spellStart"/>
      <w:r w:rsidR="00882B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количества</w:t>
      </w:r>
      <w:proofErr w:type="gramStart"/>
      <w:r w:rsidR="00882B1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</w:t>
      </w:r>
      <w:proofErr w:type="gramEnd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собенностей</w:t>
      </w:r>
      <w:proofErr w:type="spellEnd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эмоционально-волевой сферы, характера течения заболевания, рекомендаций медицинской организации и отсутствия противопоказаний для занятий в группе.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3.6. </w:t>
      </w:r>
      <w:proofErr w:type="gramStart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 случае болезни педагогического работника (не позже, чем через 3 рабочих дня) заместитель руководителя по учебно-воспитательной работе образовательной организации производит замещение занятий с обучающимся на дому с целью выполнения индивидуального учебного плана.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End"/>
    </w:p>
    <w:p w:rsidR="00626292" w:rsidRPr="00626292" w:rsidRDefault="00626292" w:rsidP="0062629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3.7. В случае болезни обучающегося на дому педагогический работник с целью выполнения индивидуального учебного плана проводит пропущенные занятия в дополнительное время по согласованию с родителями (законными представителями) обучающегося на дому.</w:t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626292" w:rsidRPr="00626292" w:rsidRDefault="00626292" w:rsidP="00626292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bookmarkStart w:id="0" w:name="_GoBack"/>
      <w:bookmarkEnd w:id="0"/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9"/>
        <w:gridCol w:w="1261"/>
        <w:gridCol w:w="432"/>
        <w:gridCol w:w="192"/>
        <w:gridCol w:w="740"/>
        <w:gridCol w:w="185"/>
        <w:gridCol w:w="185"/>
        <w:gridCol w:w="322"/>
        <w:gridCol w:w="361"/>
        <w:gridCol w:w="269"/>
        <w:gridCol w:w="130"/>
        <w:gridCol w:w="241"/>
        <w:gridCol w:w="457"/>
        <w:gridCol w:w="185"/>
        <w:gridCol w:w="360"/>
        <w:gridCol w:w="186"/>
        <w:gridCol w:w="157"/>
        <w:gridCol w:w="567"/>
        <w:gridCol w:w="181"/>
        <w:gridCol w:w="185"/>
        <w:gridCol w:w="1098"/>
        <w:gridCol w:w="552"/>
      </w:tblGrid>
      <w:tr w:rsidR="00626292" w:rsidRPr="00626292" w:rsidTr="00626292">
        <w:trPr>
          <w:trHeight w:val="15"/>
        </w:trPr>
        <w:tc>
          <w:tcPr>
            <w:tcW w:w="3511" w:type="dxa"/>
            <w:gridSpan w:val="4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4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3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gridSpan w:val="8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Форма заявления родителей (законных представителей) ребенка на организацию обучения на дому</w:t>
            </w: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882B17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Руководителю</w:t>
            </w:r>
          </w:p>
        </w:tc>
        <w:tc>
          <w:tcPr>
            <w:tcW w:w="5174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образовательного учреждения)</w:t>
            </w: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 и инициалы руководителя учреждения)</w:t>
            </w: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от</w:t>
            </w:r>
          </w:p>
        </w:tc>
        <w:tc>
          <w:tcPr>
            <w:tcW w:w="6283" w:type="dxa"/>
            <w:gridSpan w:val="1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83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(фамилия, имя, отчество полностью)</w:t>
            </w: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Место регистрации</w:t>
            </w:r>
          </w:p>
        </w:tc>
        <w:tc>
          <w:tcPr>
            <w:tcW w:w="4620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Сведения о документе, подтверждающем статус законного представителя (N , серия, дата выдачи, кем выдан)</w:t>
            </w: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тел.</w:t>
            </w:r>
          </w:p>
        </w:tc>
        <w:tc>
          <w:tcPr>
            <w:tcW w:w="2772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rPr>
          <w:trHeight w:val="15"/>
        </w:trPr>
        <w:tc>
          <w:tcPr>
            <w:tcW w:w="1109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Заявление.</w:t>
            </w: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7762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Прошу организовать обучение на дому моег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о(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ей) сына (дочери)</w:t>
            </w:r>
          </w:p>
        </w:tc>
        <w:tc>
          <w:tcPr>
            <w:tcW w:w="2772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9979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626292" w:rsidRPr="00626292" w:rsidTr="00626292">
        <w:tc>
          <w:tcPr>
            <w:tcW w:w="9979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(ФИО полностью)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обучающегос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я(</w:t>
            </w:r>
            <w:proofErr w:type="spellStart"/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ейся</w:t>
            </w:r>
            <w:proofErr w:type="spell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класса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</w:t>
            </w:r>
            <w:proofErr w:type="gramEnd"/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</w:t>
            </w:r>
          </w:p>
        </w:tc>
        <w:tc>
          <w:tcPr>
            <w:tcW w:w="110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/20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учебного</w:t>
            </w: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года.</w:t>
            </w: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5914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Учебные занятия прошу проводить по адресу:</w:t>
            </w:r>
          </w:p>
        </w:tc>
        <w:tc>
          <w:tcPr>
            <w:tcW w:w="4066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Заключение медицинской организации прилагается.</w:t>
            </w: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лицензией на осуществление образовательной деятельности, свидетельством о</w:t>
            </w:r>
          </w:p>
        </w:tc>
      </w:tr>
      <w:tr w:rsidR="00626292" w:rsidRPr="00626292" w:rsidTr="00626292"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государственной аккредитации, Уставом</w:t>
            </w:r>
            <w:r w:rsidR="00882B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школы, образовательными программами </w:t>
            </w:r>
          </w:p>
        </w:tc>
        <w:tc>
          <w:tcPr>
            <w:tcW w:w="388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ознакомле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н(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а).</w:t>
            </w:r>
          </w:p>
        </w:tc>
      </w:tr>
      <w:tr w:rsidR="00626292" w:rsidRPr="00626292" w:rsidTr="00626292">
        <w:tc>
          <w:tcPr>
            <w:tcW w:w="4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образовательной организации)</w:t>
            </w:r>
          </w:p>
        </w:tc>
        <w:tc>
          <w:tcPr>
            <w:tcW w:w="20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Дата</w:t>
            </w:r>
          </w:p>
        </w:tc>
        <w:tc>
          <w:tcPr>
            <w:tcW w:w="314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Подпись</w:t>
            </w:r>
          </w:p>
        </w:tc>
        <w:tc>
          <w:tcPr>
            <w:tcW w:w="295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292" w:rsidRPr="00626292" w:rsidRDefault="00626292" w:rsidP="00626292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952"/>
        <w:gridCol w:w="2388"/>
        <w:gridCol w:w="601"/>
        <w:gridCol w:w="304"/>
        <w:gridCol w:w="748"/>
        <w:gridCol w:w="1752"/>
        <w:gridCol w:w="687"/>
        <w:gridCol w:w="183"/>
        <w:gridCol w:w="553"/>
      </w:tblGrid>
      <w:tr w:rsidR="00626292" w:rsidRPr="00626292" w:rsidTr="00626292">
        <w:trPr>
          <w:trHeight w:val="15"/>
        </w:trPr>
        <w:tc>
          <w:tcPr>
            <w:tcW w:w="129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Договор</w:t>
            </w:r>
            <w:r w:rsidRPr="0062629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br/>
              <w:t>об оказании образовательных услуг в форме обучения на дому</w:t>
            </w: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(дата заключения договора)</w:t>
            </w: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979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626292" w:rsidRPr="00626292" w:rsidTr="00626292">
        <w:tc>
          <w:tcPr>
            <w:tcW w:w="9794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(полное наименование образовательной организации)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6098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именуемое в дальнейшем "Организация", лицензия N</w:t>
            </w:r>
          </w:p>
        </w:tc>
        <w:tc>
          <w:tcPr>
            <w:tcW w:w="295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выданная</w:t>
            </w:r>
          </w:p>
        </w:tc>
      </w:tr>
      <w:tr w:rsidR="00626292" w:rsidRPr="00626292" w:rsidTr="00626292">
        <w:tc>
          <w:tcPr>
            <w:tcW w:w="997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органа, выдавшего лицензию, дата выдачи лицензии)</w:t>
            </w:r>
          </w:p>
        </w:tc>
      </w:tr>
      <w:tr w:rsidR="00626292" w:rsidRPr="00626292" w:rsidTr="00626292"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свидетельство о государственной аккредитации N</w:t>
            </w:r>
          </w:p>
        </w:tc>
        <w:tc>
          <w:tcPr>
            <w:tcW w:w="3326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выданное</w:t>
            </w: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(наименование органа, выдавшего свидетельство)</w:t>
            </w:r>
          </w:p>
        </w:tc>
      </w:tr>
      <w:tr w:rsidR="00626292" w:rsidRPr="00626292" w:rsidTr="00626292"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 срок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в лице руководителя</w:t>
            </w:r>
          </w:p>
        </w:tc>
        <w:tc>
          <w:tcPr>
            <w:tcW w:w="499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626292" w:rsidRPr="00626292" w:rsidTr="00626292">
        <w:tc>
          <w:tcPr>
            <w:tcW w:w="49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(ФИО руководителя организации)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действующего на основании Устава, с одной стороны, и</w:t>
            </w:r>
          </w:p>
        </w:tc>
      </w:tr>
      <w:tr w:rsidR="00626292" w:rsidRPr="00626292" w:rsidTr="00626292">
        <w:tc>
          <w:tcPr>
            <w:tcW w:w="9979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</w:t>
            </w: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(ФИО родителя (законного представителя)</w:t>
            </w:r>
            <w:proofErr w:type="gramEnd"/>
          </w:p>
        </w:tc>
      </w:tr>
      <w:tr w:rsidR="00626292" w:rsidRPr="00626292" w:rsidTr="00626292"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родитель (законный представитель)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</w:p>
        </w:tc>
        <w:tc>
          <w:tcPr>
            <w:tcW w:w="480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572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(ФИО ребенка, класс)</w:t>
            </w: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именуемый в дальнейшем "Представитель" и "Обучающийся" с другой стороны, именуемые совместно "Стороны", подписали настоящий договор о нижеследующем</w:t>
            </w: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292" w:rsidRPr="00626292" w:rsidRDefault="00626292" w:rsidP="00626292">
      <w:pPr>
        <w:shd w:val="clear" w:color="auto" w:fill="E9ECF1"/>
        <w:spacing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626292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1. Предмет договора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6292" w:rsidRPr="00626292" w:rsidTr="00626292">
        <w:trPr>
          <w:trHeight w:val="15"/>
        </w:trPr>
        <w:tc>
          <w:tcPr>
            <w:tcW w:w="1053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1.1.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Настоящим договором Стороны определяют взаимные права и обязанности при предоставлении Обучающемуся образовательных услуг в форме обучения на дому Организацией, реализующей основные общеобразовательные программы начального общего, основного общего, среднего общего образования (далее - обучение на дому).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1.2.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Организация обучения на дому регламентируется индивидуальным учебным планом (приложение N 1), годовым календарным графиком и расписанием занятий.</w:t>
            </w: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292" w:rsidRPr="00626292" w:rsidRDefault="00626292" w:rsidP="00626292">
      <w:pPr>
        <w:shd w:val="clear" w:color="auto" w:fill="E9ECF1"/>
        <w:spacing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626292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2. Права и обязанности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514"/>
        <w:gridCol w:w="5461"/>
        <w:gridCol w:w="658"/>
        <w:gridCol w:w="317"/>
        <w:gridCol w:w="522"/>
      </w:tblGrid>
      <w:tr w:rsidR="00626292" w:rsidRPr="00626292" w:rsidTr="00626292">
        <w:trPr>
          <w:trHeight w:val="15"/>
        </w:trPr>
        <w:tc>
          <w:tcPr>
            <w:tcW w:w="2033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283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 Организация: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2.1.1.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Обязуется обеспечить предоставление Обучающемуся обучение на дому в рамках федеральных государственных образовательных стандартов по предметам индивидуального</w:t>
            </w:r>
            <w:proofErr w:type="gramEnd"/>
          </w:p>
        </w:tc>
      </w:tr>
      <w:tr w:rsidR="00626292" w:rsidRPr="00626292" w:rsidTr="00626292"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учебного плана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класса согласно приложению к настоящему договору из расчета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часов в неделю.</w:t>
            </w:r>
          </w:p>
        </w:tc>
      </w:tr>
      <w:tr w:rsidR="00626292" w:rsidRPr="00626292" w:rsidTr="00626292"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2.1.2. Предоставляет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Обучающемуся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на время обучения бесплатно учебники и учебные пособия, а также учебно-методические материалы, средства обучения и воспитания.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2.1.3. Обеспечивает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Обучающемуся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методическую и консультативную помощь в процессе обучения 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в соответствии с индивидуальным учебным планом.</w:t>
            </w:r>
          </w:p>
        </w:tc>
      </w:tr>
      <w:tr w:rsidR="00626292" w:rsidRPr="00626292" w:rsidTr="00626292">
        <w:tc>
          <w:tcPr>
            <w:tcW w:w="88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2.1.4. Осуществляет промежуточную аттестацию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в период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26292" w:rsidRPr="00626292" w:rsidTr="00626292"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882B1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2.1.5. Информирует Пр</w:t>
            </w:r>
            <w:r w:rsidR="00882B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едставителя, в том числе через АИС «</w:t>
            </w:r>
            <w:proofErr w:type="gramStart"/>
            <w:r w:rsidR="00882B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Образование-Электронная</w:t>
            </w:r>
            <w:proofErr w:type="gramEnd"/>
            <w:r w:rsidR="00882B1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школа» 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 результатах текущего контроля за успеваемостью Обучающегося и итогах промежуточной аттестации.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2.1.6. Осуществляет перевод Обучающегося в следующий класс по решению педагогического совета на основании результатов промежуточной аттестации.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2.1.7. Допускает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, не имеющего академической задолженности и в полном объеме выполнившего индивидуальный учебный план, к государственной итоговой аттестации по соответствующей образовательной программе.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2.1.8. Обучающемуся, успешно прошедшему государственную итоговую аттестацию, выдает документ об образовании (аттестат об основном общем образовании или аттестат о среднем общем образовании).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2.1.9. Организация имеет право требовать от Обучающегося и Представителя соблюдения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2.2. Представитель: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2.2.1. Обеспечивает условия для организации образовательного процесса Обучающегося, включая организацию рабочего места Обучающегося и педагогического работника в соответствии с расписанием учебных занятий и наличие необходимых канцелярских принадлежностей в количестве, соответствующем возрасту и потребностям Обучающегося.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2.2.2. Обеспечивает выполнение Обучающимся заданий педагогических работников и предоставление их педагогическим работникам.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2.2.3. Выполняет и обеспечивает выполнение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Устава Организации, Правил внутреннего распорядка Организации, Правил для обучающихся и иных локальных актов Организации, регламентирующих ее деятельность.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2.2.4. Своевременно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предоставляет Организации необходимые документы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сведения о личности и состоянии здоровья Обучающегося и сведения о родителях (законных представителях), а также сообщает об их изменении.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2.2.5. Имеет право на получение в доступной форме информации о результатах освоения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Обучающимся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образовательной программы.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2.2.6. Имеет право присутствовать на учебных занятиях.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2.3. Обучающийся: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>2.3.1. Выполняет задания педагогических работников и предоставляет их педагогическим работникам.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2.3.2. Выполняет Устав Организации, Правила внутреннего распорядка Организации, Правила для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иные локальные акты Организации, регламентирующие ее деятельность.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2.3.2. Пользуется академическими правами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26292" w:rsidRPr="00626292" w:rsidTr="00626292"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292" w:rsidRPr="00626292" w:rsidRDefault="00626292" w:rsidP="00626292">
      <w:pPr>
        <w:shd w:val="clear" w:color="auto" w:fill="E9ECF1"/>
        <w:spacing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626292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3. Срок действия договора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716"/>
        <w:gridCol w:w="527"/>
        <w:gridCol w:w="6302"/>
      </w:tblGrid>
      <w:tr w:rsidR="00626292" w:rsidRPr="00626292" w:rsidTr="00626292">
        <w:trPr>
          <w:trHeight w:val="15"/>
        </w:trPr>
        <w:tc>
          <w:tcPr>
            <w:tcW w:w="2033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207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Настоящий договор вступает в силу с момента его подписания Сторонами и действует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</w:t>
            </w:r>
            <w:proofErr w:type="gramEnd"/>
          </w:p>
        </w:tc>
      </w:tr>
      <w:tr w:rsidR="00626292" w:rsidRPr="00626292" w:rsidTr="00626292">
        <w:tc>
          <w:tcPr>
            <w:tcW w:w="203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26292" w:rsidRPr="00626292" w:rsidTr="00626292"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Договор может быть изменён, дополнен по соглашению Сторон, либо в соответствии с действующим законодательством Российской Федерации.</w:t>
            </w:r>
          </w:p>
        </w:tc>
      </w:tr>
      <w:tr w:rsidR="00626292" w:rsidRPr="00626292" w:rsidTr="00626292"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292" w:rsidRPr="00626292" w:rsidRDefault="00626292" w:rsidP="00626292">
      <w:pPr>
        <w:shd w:val="clear" w:color="auto" w:fill="E9ECF1"/>
        <w:spacing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626292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4. Порядок расторжения договора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6292" w:rsidRPr="00626292" w:rsidTr="00626292">
        <w:trPr>
          <w:trHeight w:val="15"/>
        </w:trPr>
        <w:tc>
          <w:tcPr>
            <w:tcW w:w="1053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4.1. Настоящий договор расторгается: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при отчислении Обучающегося из Организации по заявлению Представителя, в том числе в связи с получением образования (завершением обучения);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- по соглашению Сторон.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 xml:space="preserve">4.2.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Договор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может быть расторгнут в одностороннем порядке по заявлению Представителя.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4.3. При ликвидации или реорганизации Организации, обязательства по данному договору переходят к правопреемнику Организации.</w:t>
            </w: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6292" w:rsidRPr="00626292" w:rsidRDefault="00626292" w:rsidP="00626292">
      <w:pPr>
        <w:shd w:val="clear" w:color="auto" w:fill="E9ECF1"/>
        <w:spacing w:line="240" w:lineRule="auto"/>
        <w:ind w:left="-1125"/>
        <w:textAlignment w:val="baseline"/>
        <w:outlineLvl w:val="3"/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</w:pPr>
      <w:r w:rsidRPr="00626292">
        <w:rPr>
          <w:rFonts w:ascii="Arial" w:eastAsia="Times New Roman" w:hAnsi="Arial" w:cs="Arial"/>
          <w:color w:val="242424"/>
          <w:spacing w:val="2"/>
          <w:sz w:val="23"/>
          <w:szCs w:val="23"/>
          <w:lang w:eastAsia="ru-RU"/>
        </w:rPr>
        <w:t>5. Заключительная часть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6292" w:rsidRPr="00626292" w:rsidTr="00626292">
        <w:trPr>
          <w:trHeight w:val="15"/>
        </w:trPr>
        <w:tc>
          <w:tcPr>
            <w:tcW w:w="1053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5.1. Настоящий договор составлен в 2-х идентичных экземплярах по одному для каждой из Сторон. Один экземпляр хранится в Организации, другой - у Представителя. Оба экземпляра имеют равную юридическую силу.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  <w:t>5.2. Адреса и подписи Сторон.</w:t>
            </w:r>
          </w:p>
        </w:tc>
      </w:tr>
    </w:tbl>
    <w:p w:rsidR="00626292" w:rsidRPr="00626292" w:rsidRDefault="00626292" w:rsidP="00626292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58"/>
        <w:gridCol w:w="194"/>
        <w:gridCol w:w="191"/>
        <w:gridCol w:w="159"/>
        <w:gridCol w:w="123"/>
        <w:gridCol w:w="684"/>
        <w:gridCol w:w="116"/>
        <w:gridCol w:w="468"/>
        <w:gridCol w:w="181"/>
        <w:gridCol w:w="361"/>
        <w:gridCol w:w="457"/>
        <w:gridCol w:w="185"/>
        <w:gridCol w:w="369"/>
        <w:gridCol w:w="284"/>
        <w:gridCol w:w="384"/>
        <w:gridCol w:w="128"/>
        <w:gridCol w:w="246"/>
        <w:gridCol w:w="123"/>
        <w:gridCol w:w="192"/>
        <w:gridCol w:w="192"/>
        <w:gridCol w:w="317"/>
        <w:gridCol w:w="141"/>
        <w:gridCol w:w="133"/>
        <w:gridCol w:w="355"/>
        <w:gridCol w:w="446"/>
        <w:gridCol w:w="469"/>
        <w:gridCol w:w="180"/>
        <w:gridCol w:w="361"/>
        <w:gridCol w:w="344"/>
        <w:gridCol w:w="622"/>
      </w:tblGrid>
      <w:tr w:rsidR="00626292" w:rsidRPr="00626292" w:rsidTr="00626292">
        <w:trPr>
          <w:trHeight w:val="15"/>
        </w:trPr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4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gridSpan w:val="7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3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gridSpan w:val="5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ПРИКАЗ</w:t>
            </w: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84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587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N</w:t>
            </w:r>
          </w:p>
        </w:tc>
        <w:tc>
          <w:tcPr>
            <w:tcW w:w="2218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(место составления приказа)</w:t>
            </w:r>
          </w:p>
        </w:tc>
        <w:tc>
          <w:tcPr>
            <w:tcW w:w="369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rPr>
          <w:trHeight w:val="15"/>
        </w:trPr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92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before="150" w:after="75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3C3C3C"/>
                <w:sz w:val="41"/>
                <w:szCs w:val="41"/>
                <w:lang w:eastAsia="ru-RU"/>
              </w:rPr>
              <w:t>Об индивидуальном обучении на дому</w:t>
            </w: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13FCC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  <w:r w:rsidRPr="00613FCC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  <w:t>В соответствии с </w:t>
            </w:r>
            <w:r w:rsidRPr="00613FCC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u w:val="single"/>
                <w:lang w:eastAsia="ru-RU"/>
              </w:rPr>
              <w:t>пунктом 6 статьи 41 Федерального закона от 29.12.2012 N 273-ФЗ "Об образовании в Российской Федерации"</w:t>
            </w:r>
            <w:r w:rsidR="00613FCC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u w:val="single"/>
                <w:lang w:eastAsia="ru-RU"/>
              </w:rPr>
              <w:t>,</w:t>
            </w:r>
          </w:p>
        </w:tc>
      </w:tr>
      <w:tr w:rsidR="00626292" w:rsidRPr="00626292" w:rsidTr="00626292">
        <w:tc>
          <w:tcPr>
            <w:tcW w:w="129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13FCC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13FCC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13FCC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794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13FCC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13FCC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ru-RU"/>
              </w:rPr>
            </w:pPr>
          </w:p>
        </w:tc>
      </w:tr>
      <w:tr w:rsidR="00626292" w:rsidRPr="00626292" w:rsidTr="00626292">
        <w:tc>
          <w:tcPr>
            <w:tcW w:w="6653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на основании</w:t>
            </w:r>
            <w:r w:rsidR="00613F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заявления родителя (законного представителя</w:t>
            </w:r>
            <w:proofErr w:type="gramStart"/>
            <w:r w:rsidR="00613F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)</w:t>
            </w:r>
            <w:proofErr w:type="gramEnd"/>
            <w:r w:rsidR="00613FCC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 </w:t>
            </w: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медицинского заключения от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55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109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приказываю:</w:t>
            </w: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6098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lastRenderedPageBreak/>
              <w:t xml:space="preserve">1.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Организовать обучение на дому обучающегося</w:t>
            </w:r>
            <w:proofErr w:type="gramEnd"/>
          </w:p>
        </w:tc>
        <w:tc>
          <w:tcPr>
            <w:tcW w:w="332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класса</w:t>
            </w: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обучающегося)</w:t>
            </w:r>
          </w:p>
        </w:tc>
      </w:tr>
      <w:tr w:rsidR="00626292" w:rsidRPr="00626292" w:rsidTr="00626292"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 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478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по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129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7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г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2. Утвердить индивидуальный учебный план обучения на дому</w:t>
            </w:r>
          </w:p>
        </w:tc>
      </w:tr>
      <w:tr w:rsidR="00626292" w:rsidRPr="00626292" w:rsidTr="00626292">
        <w:tc>
          <w:tcPr>
            <w:tcW w:w="10164" w:type="dxa"/>
            <w:gridSpan w:val="3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26292" w:rsidRPr="00626292" w:rsidTr="00626292">
        <w:tc>
          <w:tcPr>
            <w:tcW w:w="10164" w:type="dxa"/>
            <w:gridSpan w:val="3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обучающегося)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6468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3. Оплату за обучение на дому производить из расчета</w:t>
            </w:r>
          </w:p>
        </w:tc>
        <w:tc>
          <w:tcPr>
            <w:tcW w:w="92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часов в неделю следующим</w:t>
            </w:r>
          </w:p>
        </w:tc>
      </w:tr>
      <w:tr w:rsidR="00626292" w:rsidRPr="00626292" w:rsidTr="00626292">
        <w:tc>
          <w:tcPr>
            <w:tcW w:w="10718" w:type="dxa"/>
            <w:gridSpan w:val="3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педагогическим работникам:</w:t>
            </w:r>
          </w:p>
        </w:tc>
      </w:tr>
    </w:tbl>
    <w:p w:rsidR="00626292" w:rsidRPr="00626292" w:rsidRDefault="00626292" w:rsidP="00626292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vanish/>
          <w:color w:val="242424"/>
          <w:spacing w:val="2"/>
          <w:sz w:val="18"/>
          <w:szCs w:val="18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6"/>
        <w:gridCol w:w="477"/>
        <w:gridCol w:w="2100"/>
        <w:gridCol w:w="176"/>
        <w:gridCol w:w="1726"/>
        <w:gridCol w:w="331"/>
        <w:gridCol w:w="169"/>
        <w:gridCol w:w="158"/>
        <w:gridCol w:w="1049"/>
        <w:gridCol w:w="533"/>
      </w:tblGrid>
      <w:tr w:rsidR="00626292" w:rsidRPr="00626292" w:rsidTr="00626292">
        <w:trPr>
          <w:trHeight w:val="15"/>
        </w:trPr>
        <w:tc>
          <w:tcPr>
            <w:tcW w:w="2957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ФИО педагогического работника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Предмет</w:t>
            </w: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часов в неделю</w:t>
            </w: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Количество часов в год</w:t>
            </w:r>
          </w:p>
        </w:tc>
      </w:tr>
      <w:tr w:rsidR="00626292" w:rsidRPr="00626292" w:rsidTr="0062629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rPr>
          <w:trHeight w:val="15"/>
        </w:trPr>
        <w:tc>
          <w:tcPr>
            <w:tcW w:w="3511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70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5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gridSpan w:val="2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554" w:type="dxa"/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4. Заместителю руководителя по учебно-воспитательной работе образовательной организации</w:t>
            </w:r>
          </w:p>
        </w:tc>
      </w:tr>
      <w:tr w:rsidR="00626292" w:rsidRPr="00626292" w:rsidTr="00626292">
        <w:tc>
          <w:tcPr>
            <w:tcW w:w="10718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(ФИО заместителя руководителя)</w:t>
            </w:r>
          </w:p>
        </w:tc>
      </w:tr>
      <w:tr w:rsidR="00626292" w:rsidRPr="00626292" w:rsidTr="00626292"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составить расписание учебных занятий и представить его на утверждение руководителю образовательной организации; осуществлять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своевременным проведением учебных занятий педагогическими работниками, выполнением рабочих программ по предметам, методикой индивидуального обучения и ведением журнала учета проведенных занятий.</w:t>
            </w:r>
          </w:p>
        </w:tc>
      </w:tr>
      <w:tr w:rsidR="00626292" w:rsidRPr="00626292" w:rsidTr="00626292"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5. Классному руководителю</w:t>
            </w:r>
          </w:p>
        </w:tc>
        <w:tc>
          <w:tcPr>
            <w:tcW w:w="517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своевременно</w:t>
            </w:r>
          </w:p>
        </w:tc>
      </w:tr>
      <w:tr w:rsidR="00626292" w:rsidRPr="00626292" w:rsidTr="00626292">
        <w:tc>
          <w:tcPr>
            <w:tcW w:w="351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(Ф.И.О. классного руководителя)</w:t>
            </w:r>
          </w:p>
        </w:tc>
        <w:tc>
          <w:tcPr>
            <w:tcW w:w="20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информировать родителей (законных представителей) об успеваемости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обучающегося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26292" w:rsidRPr="00626292" w:rsidTr="00626292"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6. </w:t>
            </w:r>
            <w:proofErr w:type="gramStart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исполнением приказа возложить на заместителя руководителя по учебно-</w:t>
            </w:r>
          </w:p>
        </w:tc>
      </w:tr>
      <w:tr w:rsidR="00626292" w:rsidRPr="00626292" w:rsidTr="00626292">
        <w:tc>
          <w:tcPr>
            <w:tcW w:w="62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воспитательной работе образовательной организации</w:t>
            </w:r>
          </w:p>
        </w:tc>
        <w:tc>
          <w:tcPr>
            <w:tcW w:w="388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626292" w:rsidRPr="00626292" w:rsidTr="00626292">
        <w:tc>
          <w:tcPr>
            <w:tcW w:w="628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8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(ФИО заместителя руководителя)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1071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6292" w:rsidRPr="00626292" w:rsidTr="00626292"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Руководитель образовательной организации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626292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</w:p>
        </w:tc>
        <w:tc>
          <w:tcPr>
            <w:tcW w:w="184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26292" w:rsidRPr="00626292" w:rsidRDefault="00626292" w:rsidP="00626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39B6" w:rsidRPr="00613FCC" w:rsidRDefault="00626292" w:rsidP="00613FCC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62629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sectPr w:rsidR="00F739B6" w:rsidRPr="00613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22841"/>
    <w:multiLevelType w:val="multilevel"/>
    <w:tmpl w:val="F98C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56F61"/>
    <w:multiLevelType w:val="multilevel"/>
    <w:tmpl w:val="32F8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EBF"/>
    <w:rsid w:val="003C1E0D"/>
    <w:rsid w:val="00526D7F"/>
    <w:rsid w:val="005E3EBF"/>
    <w:rsid w:val="00613FCC"/>
    <w:rsid w:val="00626292"/>
    <w:rsid w:val="007938F3"/>
    <w:rsid w:val="00882B17"/>
    <w:rsid w:val="00F7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6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6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6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6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6292"/>
  </w:style>
  <w:style w:type="character" w:styleId="a3">
    <w:name w:val="Hyperlink"/>
    <w:basedOn w:val="a0"/>
    <w:uiPriority w:val="99"/>
    <w:semiHidden/>
    <w:unhideWhenUsed/>
    <w:rsid w:val="00626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629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62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62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62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629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626292"/>
  </w:style>
  <w:style w:type="character" w:customStyle="1" w:styleId="apple-converted-space">
    <w:name w:val="apple-converted-space"/>
    <w:basedOn w:val="a0"/>
    <w:rsid w:val="00626292"/>
  </w:style>
  <w:style w:type="character" w:customStyle="1" w:styleId="info-title">
    <w:name w:val="info-title"/>
    <w:basedOn w:val="a0"/>
    <w:rsid w:val="00626292"/>
  </w:style>
  <w:style w:type="paragraph" w:customStyle="1" w:styleId="formattext">
    <w:name w:val="formattext"/>
    <w:basedOn w:val="a"/>
    <w:rsid w:val="006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2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2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262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6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262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2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62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6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62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26292"/>
  </w:style>
  <w:style w:type="character" w:styleId="a3">
    <w:name w:val="Hyperlink"/>
    <w:basedOn w:val="a0"/>
    <w:uiPriority w:val="99"/>
    <w:semiHidden/>
    <w:unhideWhenUsed/>
    <w:rsid w:val="0062629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26292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2629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2629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2629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2629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626292"/>
  </w:style>
  <w:style w:type="character" w:customStyle="1" w:styleId="apple-converted-space">
    <w:name w:val="apple-converted-space"/>
    <w:basedOn w:val="a0"/>
    <w:rsid w:val="00626292"/>
  </w:style>
  <w:style w:type="character" w:customStyle="1" w:styleId="info-title">
    <w:name w:val="info-title"/>
    <w:basedOn w:val="a0"/>
    <w:rsid w:val="00626292"/>
  </w:style>
  <w:style w:type="paragraph" w:customStyle="1" w:styleId="formattext">
    <w:name w:val="formattext"/>
    <w:basedOn w:val="a"/>
    <w:rsid w:val="006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26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6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6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6500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624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05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093981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451623">
                      <w:marLeft w:val="-1834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5526859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92563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71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773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31530655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1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5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90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8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534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93933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85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06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50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6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507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12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31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70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17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8385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06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8958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9586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9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4</cp:revision>
  <cp:lastPrinted>2017-08-22T03:44:00Z</cp:lastPrinted>
  <dcterms:created xsi:type="dcterms:W3CDTF">2017-08-22T01:40:00Z</dcterms:created>
  <dcterms:modified xsi:type="dcterms:W3CDTF">2017-08-22T03:44:00Z</dcterms:modified>
</cp:coreProperties>
</file>