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D608" w14:textId="78A1DC0C" w:rsidR="00012E83" w:rsidRDefault="00012E83" w:rsidP="00012E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 №</w:t>
      </w:r>
    </w:p>
    <w:p w14:paraId="3E1CF9A4" w14:textId="425AFF7B" w:rsidR="00012E83" w:rsidRDefault="00012E83" w:rsidP="00012E8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 2018 года.</w:t>
      </w:r>
    </w:p>
    <w:p w14:paraId="026D05C8" w14:textId="6D1CA1C4" w:rsidR="00012E83" w:rsidRPr="00012E83" w:rsidRDefault="00012E83" w:rsidP="00012E83">
      <w:pPr>
        <w:jc w:val="center"/>
        <w:rPr>
          <w:rFonts w:ascii="Times New Roman" w:hAnsi="Times New Roman" w:cs="Times New Roman"/>
        </w:rPr>
      </w:pPr>
      <w:r w:rsidRPr="00012E83">
        <w:rPr>
          <w:rFonts w:ascii="Times New Roman" w:hAnsi="Times New Roman" w:cs="Times New Roman"/>
        </w:rPr>
        <w:t>Территориальная психолого-медико-педагогическая комиссия</w:t>
      </w:r>
    </w:p>
    <w:p w14:paraId="36AE083C" w14:textId="2B837497" w:rsidR="00B97DE8" w:rsidRPr="00172FF6" w:rsidRDefault="00012E83" w:rsidP="00012E83">
      <w:pPr>
        <w:jc w:val="center"/>
        <w:rPr>
          <w:rFonts w:ascii="Times New Roman" w:hAnsi="Times New Roman" w:cs="Times New Roman"/>
        </w:rPr>
      </w:pPr>
      <w:r w:rsidRPr="00012E83">
        <w:rPr>
          <w:rFonts w:ascii="Times New Roman" w:hAnsi="Times New Roman" w:cs="Times New Roman"/>
        </w:rPr>
        <w:t>МО «Турочакский район»</w:t>
      </w:r>
    </w:p>
    <w:tbl>
      <w:tblPr>
        <w:tblStyle w:val="a4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2268"/>
        <w:gridCol w:w="2693"/>
        <w:gridCol w:w="8647"/>
      </w:tblGrid>
      <w:tr w:rsidR="00775394" w:rsidRPr="00172FF6" w14:paraId="2CF7BB5E" w14:textId="77777777" w:rsidTr="00353E91">
        <w:tc>
          <w:tcPr>
            <w:tcW w:w="426" w:type="dxa"/>
          </w:tcPr>
          <w:p w14:paraId="4D7EC747" w14:textId="77777777" w:rsidR="00B97DE8" w:rsidRPr="00172FF6" w:rsidRDefault="00591E07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6" w:type="dxa"/>
          </w:tcPr>
          <w:p w14:paraId="13AFD4B3" w14:textId="77777777" w:rsidR="00B97DE8" w:rsidRPr="00172FF6" w:rsidRDefault="0077539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2268" w:type="dxa"/>
          </w:tcPr>
          <w:p w14:paraId="5B7F8BB3" w14:textId="77777777" w:rsidR="00B97DE8" w:rsidRPr="00172FF6" w:rsidRDefault="00591E07" w:rsidP="00591E07">
            <w:pPr>
              <w:jc w:val="center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Показания</w:t>
            </w:r>
          </w:p>
        </w:tc>
        <w:tc>
          <w:tcPr>
            <w:tcW w:w="2693" w:type="dxa"/>
          </w:tcPr>
          <w:p w14:paraId="471F4677" w14:textId="77777777" w:rsidR="00B97DE8" w:rsidRPr="00172FF6" w:rsidRDefault="00591E07" w:rsidP="00591E07">
            <w:pPr>
              <w:jc w:val="center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Диагнозы</w:t>
            </w:r>
          </w:p>
        </w:tc>
        <w:tc>
          <w:tcPr>
            <w:tcW w:w="8647" w:type="dxa"/>
          </w:tcPr>
          <w:p w14:paraId="15DF276A" w14:textId="77777777" w:rsidR="00B97DE8" w:rsidRPr="00172FF6" w:rsidRDefault="00591E07" w:rsidP="00775394">
            <w:pPr>
              <w:jc w:val="center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Варианты </w:t>
            </w:r>
            <w:r w:rsidR="00775394" w:rsidRPr="00172FF6">
              <w:rPr>
                <w:rFonts w:ascii="Times New Roman" w:hAnsi="Times New Roman" w:cs="Times New Roman"/>
              </w:rPr>
              <w:t>АООП</w:t>
            </w:r>
          </w:p>
        </w:tc>
      </w:tr>
      <w:tr w:rsidR="00775394" w:rsidRPr="00172FF6" w14:paraId="185A1121" w14:textId="77777777" w:rsidTr="00353E91">
        <w:tc>
          <w:tcPr>
            <w:tcW w:w="426" w:type="dxa"/>
          </w:tcPr>
          <w:p w14:paraId="36DBBEEB" w14:textId="77777777" w:rsidR="00B97DE8" w:rsidRPr="00172FF6" w:rsidRDefault="0077539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3818EF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2268" w:type="dxa"/>
          </w:tcPr>
          <w:p w14:paraId="2E216151" w14:textId="77777777" w:rsidR="00B97DE8" w:rsidRPr="00172FF6" w:rsidRDefault="006B0FE3" w:rsidP="008805CB">
            <w:pPr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Грубое нарушение слуха, при котором порог слышимости в диапазоне частот от 500 до 4000 герц составляет более 80 дБ.</w:t>
            </w:r>
          </w:p>
        </w:tc>
        <w:tc>
          <w:tcPr>
            <w:tcW w:w="2693" w:type="dxa"/>
          </w:tcPr>
          <w:p w14:paraId="519F27C2" w14:textId="77777777" w:rsidR="00B97DE8" w:rsidRPr="00172FF6" w:rsidRDefault="006B0FE3" w:rsidP="008805CB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2FF6">
              <w:rPr>
                <w:rFonts w:ascii="Times New Roman" w:hAnsi="Times New Roman" w:cs="Times New Roman"/>
              </w:rPr>
              <w:t>сенсоневральная</w:t>
            </w:r>
            <w:proofErr w:type="spellEnd"/>
            <w:r w:rsidRPr="00172F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2FF6">
              <w:rPr>
                <w:rFonts w:ascii="Times New Roman" w:hAnsi="Times New Roman" w:cs="Times New Roman"/>
              </w:rPr>
              <w:t>нейросенсорная</w:t>
            </w:r>
            <w:proofErr w:type="spellEnd"/>
            <w:r w:rsidRPr="00172FF6">
              <w:rPr>
                <w:rFonts w:ascii="Times New Roman" w:hAnsi="Times New Roman" w:cs="Times New Roman"/>
              </w:rPr>
              <w:t>) тугоухость 4 степени, пограничная с глухотой;</w:t>
            </w:r>
          </w:p>
          <w:p w14:paraId="61C51451" w14:textId="77777777" w:rsidR="006B0FE3" w:rsidRPr="00172FF6" w:rsidRDefault="006B0FE3" w:rsidP="008805CB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глухота.</w:t>
            </w:r>
          </w:p>
        </w:tc>
        <w:tc>
          <w:tcPr>
            <w:tcW w:w="8647" w:type="dxa"/>
          </w:tcPr>
          <w:p w14:paraId="60A95545" w14:textId="77777777" w:rsidR="00775394" w:rsidRPr="00172FF6" w:rsidRDefault="00775394" w:rsidP="006833A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Воспитание и обучение по адаптированной образовательной программе дошкольного образования для детей с нарушением слуха.</w:t>
            </w:r>
          </w:p>
          <w:p w14:paraId="39147012" w14:textId="77777777" w:rsidR="006833A1" w:rsidRPr="00172FF6" w:rsidRDefault="006833A1" w:rsidP="006833A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</w:t>
            </w:r>
            <w:r w:rsidR="00CC3875" w:rsidRPr="00172FF6">
              <w:rPr>
                <w:rFonts w:ascii="Times New Roman" w:hAnsi="Times New Roman" w:cs="Times New Roman"/>
              </w:rPr>
              <w:t xml:space="preserve"> основной</w:t>
            </w:r>
            <w:r w:rsidRPr="00172FF6">
              <w:rPr>
                <w:rFonts w:ascii="Times New Roman" w:hAnsi="Times New Roman" w:cs="Times New Roman"/>
              </w:rPr>
              <w:t xml:space="preserve"> </w:t>
            </w:r>
            <w:r w:rsidR="00CC3875" w:rsidRPr="00172FF6">
              <w:rPr>
                <w:rFonts w:ascii="Times New Roman" w:hAnsi="Times New Roman" w:cs="Times New Roman"/>
              </w:rPr>
              <w:t>обще</w:t>
            </w:r>
            <w:r w:rsidRPr="00172FF6">
              <w:rPr>
                <w:rFonts w:ascii="Times New Roman" w:hAnsi="Times New Roman" w:cs="Times New Roman"/>
              </w:rPr>
              <w:t xml:space="preserve">образовательной программе </w:t>
            </w:r>
            <w:r w:rsidR="00CC3875" w:rsidRPr="00172FF6">
              <w:rPr>
                <w:rFonts w:ascii="Times New Roman" w:hAnsi="Times New Roman" w:cs="Times New Roman"/>
              </w:rPr>
              <w:t xml:space="preserve">начального общего образования </w:t>
            </w:r>
            <w:r w:rsidRPr="00172FF6">
              <w:rPr>
                <w:rFonts w:ascii="Times New Roman" w:hAnsi="Times New Roman" w:cs="Times New Roman"/>
              </w:rPr>
              <w:t>для глухих обучающихся.</w:t>
            </w:r>
            <w:r w:rsidR="00CC3875" w:rsidRPr="00172FF6">
              <w:rPr>
                <w:rFonts w:ascii="Times New Roman" w:hAnsi="Times New Roman" w:cs="Times New Roman"/>
              </w:rPr>
              <w:t xml:space="preserve"> (ФГОС НОО обучающихся с ОВЗ, вариант 1.1).</w:t>
            </w:r>
          </w:p>
          <w:p w14:paraId="601C4811" w14:textId="77777777" w:rsidR="00591E07" w:rsidRPr="00172FF6" w:rsidRDefault="00591E07" w:rsidP="00591E07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глухих обучающихся, имеющих сложную структуру развития (нарушение слуха, интеллектуальные нарушения). (ФГОС НОО обучающихся с ОВЗ, вариант 1.3).</w:t>
            </w:r>
          </w:p>
          <w:p w14:paraId="380592BC" w14:textId="77777777" w:rsidR="00CC3875" w:rsidRPr="00172FF6" w:rsidRDefault="00591E07" w:rsidP="006833A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с учетом индивидуальных возможностей здоровья и особенностей глухих обучающихся с интеллектуальными нарушениями. (ФГОС НО</w:t>
            </w:r>
            <w:r w:rsidR="000B0ED9" w:rsidRPr="00172FF6">
              <w:rPr>
                <w:rFonts w:ascii="Times New Roman" w:hAnsi="Times New Roman" w:cs="Times New Roman"/>
              </w:rPr>
              <w:t>О обучающихся с ОВЗ, вариант 1.4</w:t>
            </w:r>
            <w:r w:rsidRPr="00172FF6">
              <w:rPr>
                <w:rFonts w:ascii="Times New Roman" w:hAnsi="Times New Roman" w:cs="Times New Roman"/>
              </w:rPr>
              <w:t>)</w:t>
            </w:r>
            <w:r w:rsidR="00775394" w:rsidRPr="00172FF6">
              <w:rPr>
                <w:rFonts w:ascii="Times New Roman" w:hAnsi="Times New Roman" w:cs="Times New Roman"/>
              </w:rPr>
              <w:t>.</w:t>
            </w:r>
          </w:p>
          <w:p w14:paraId="48DB18FA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6C780879" w14:textId="77777777" w:rsidTr="00353E91">
        <w:tc>
          <w:tcPr>
            <w:tcW w:w="426" w:type="dxa"/>
          </w:tcPr>
          <w:p w14:paraId="524FDE74" w14:textId="77777777" w:rsidR="00B97DE8" w:rsidRPr="00172FF6" w:rsidRDefault="0077539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D15DC35" w14:textId="77777777" w:rsidR="00B97DE8" w:rsidRPr="00172FF6" w:rsidRDefault="0077539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Слабослышащие </w:t>
            </w:r>
          </w:p>
        </w:tc>
        <w:tc>
          <w:tcPr>
            <w:tcW w:w="2268" w:type="dxa"/>
          </w:tcPr>
          <w:p w14:paraId="2AADD5D1" w14:textId="77777777" w:rsidR="00B97DE8" w:rsidRPr="00172FF6" w:rsidRDefault="00775394" w:rsidP="008805CB">
            <w:pPr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Снижение слуха, при котором порог слышимости в диапазоне частот от 500 до 4000 герц составляет от 60</w:t>
            </w:r>
            <w:r w:rsidR="000B0ED9" w:rsidRPr="00172FF6">
              <w:rPr>
                <w:rFonts w:ascii="Times New Roman" w:hAnsi="Times New Roman" w:cs="Times New Roman"/>
              </w:rPr>
              <w:t xml:space="preserve"> до 80 дБ, а также для позднооглохших детей (оглохших в дошкольном или школьном возрасте, но сохранивших самостоятельную речь).</w:t>
            </w:r>
          </w:p>
        </w:tc>
        <w:tc>
          <w:tcPr>
            <w:tcW w:w="2693" w:type="dxa"/>
          </w:tcPr>
          <w:p w14:paraId="69F0705D" w14:textId="77777777" w:rsidR="000B0ED9" w:rsidRPr="00172FF6" w:rsidRDefault="000B0ED9" w:rsidP="008805CB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2FF6">
              <w:rPr>
                <w:rFonts w:ascii="Times New Roman" w:hAnsi="Times New Roman" w:cs="Times New Roman"/>
              </w:rPr>
              <w:t>сенсоневральная</w:t>
            </w:r>
            <w:proofErr w:type="spellEnd"/>
            <w:r w:rsidRPr="00172FF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72FF6">
              <w:rPr>
                <w:rFonts w:ascii="Times New Roman" w:hAnsi="Times New Roman" w:cs="Times New Roman"/>
              </w:rPr>
              <w:t>нейросенсорная</w:t>
            </w:r>
            <w:proofErr w:type="spellEnd"/>
            <w:r w:rsidRPr="00172FF6">
              <w:rPr>
                <w:rFonts w:ascii="Times New Roman" w:hAnsi="Times New Roman" w:cs="Times New Roman"/>
              </w:rPr>
              <w:t>) тугоухость 2-4 степени (2 ст. – в случае осложнения речевыми и иными нарушениями, вторичными дефектами);</w:t>
            </w:r>
          </w:p>
          <w:p w14:paraId="48139DE4" w14:textId="77777777" w:rsidR="000B0ED9" w:rsidRPr="00172FF6" w:rsidRDefault="000B0ED9" w:rsidP="008805CB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состояние после </w:t>
            </w:r>
            <w:proofErr w:type="spellStart"/>
            <w:r w:rsidRPr="00172FF6">
              <w:rPr>
                <w:rFonts w:ascii="Times New Roman" w:hAnsi="Times New Roman" w:cs="Times New Roman"/>
              </w:rPr>
              <w:t>кохлеарной</w:t>
            </w:r>
            <w:proofErr w:type="spellEnd"/>
            <w:r w:rsidRPr="00172FF6">
              <w:rPr>
                <w:rFonts w:ascii="Times New Roman" w:hAnsi="Times New Roman" w:cs="Times New Roman"/>
              </w:rPr>
              <w:t xml:space="preserve"> имплантации;</w:t>
            </w:r>
          </w:p>
          <w:p w14:paraId="339D0234" w14:textId="77777777" w:rsidR="000B0ED9" w:rsidRPr="00172FF6" w:rsidRDefault="000B0ED9" w:rsidP="008805CB">
            <w:pPr>
              <w:pStyle w:val="a5"/>
              <w:numPr>
                <w:ilvl w:val="0"/>
                <w:numId w:val="1"/>
              </w:numPr>
              <w:ind w:left="33" w:firstLine="0"/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 глухотой;</w:t>
            </w:r>
          </w:p>
          <w:p w14:paraId="699365F8" w14:textId="77777777" w:rsidR="00B97DE8" w:rsidRDefault="000B0ED9" w:rsidP="008805CB">
            <w:pPr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глухота, наступившая после достижения 3-х лет (позднооглохшие).</w:t>
            </w:r>
          </w:p>
          <w:p w14:paraId="296A5E95" w14:textId="77777777" w:rsidR="00A61884" w:rsidRPr="00172FF6" w:rsidRDefault="00A61884" w:rsidP="00880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0BB3DDD" w14:textId="77777777" w:rsidR="000B0ED9" w:rsidRPr="00172FF6" w:rsidRDefault="000B0ED9" w:rsidP="000B0ED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Воспитание и обучение по адаптированной образовательной программе дошкольного образования для детей с нарушением слуха.</w:t>
            </w:r>
          </w:p>
          <w:p w14:paraId="10CB8CED" w14:textId="77777777" w:rsidR="000B0ED9" w:rsidRPr="00172FF6" w:rsidRDefault="000B0ED9" w:rsidP="000B0ED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слабослышащих обучающихся. (ФГОС НОО обучающихся с ОВЗ, вариант 2.1).</w:t>
            </w:r>
          </w:p>
          <w:p w14:paraId="6BEA137F" w14:textId="77777777" w:rsidR="000B0ED9" w:rsidRPr="00172FF6" w:rsidRDefault="000B0ED9" w:rsidP="000B0ED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слабослышащих обучающихся, имеющих сложную структуру развития (нарушение слуха, интеллектуальные нарушения). (ФГОС НОО обучающихся с ОВЗ, вариант 2.3).</w:t>
            </w:r>
          </w:p>
          <w:p w14:paraId="0DFAE035" w14:textId="77777777" w:rsidR="00B97DE8" w:rsidRPr="00172FF6" w:rsidRDefault="00B97DE8" w:rsidP="00827860">
            <w:pPr>
              <w:pStyle w:val="a5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33139F22" w14:textId="77777777" w:rsidTr="00353E91">
        <w:tc>
          <w:tcPr>
            <w:tcW w:w="426" w:type="dxa"/>
          </w:tcPr>
          <w:p w14:paraId="53EA0523" w14:textId="77777777" w:rsidR="00B97DE8" w:rsidRPr="00172FF6" w:rsidRDefault="00827860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53D4013B" w14:textId="77777777" w:rsidR="00B97DE8" w:rsidRPr="00172FF6" w:rsidRDefault="00827860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Слепые</w:t>
            </w:r>
          </w:p>
        </w:tc>
        <w:tc>
          <w:tcPr>
            <w:tcW w:w="2268" w:type="dxa"/>
          </w:tcPr>
          <w:p w14:paraId="56BBBED2" w14:textId="77777777" w:rsidR="00B97DE8" w:rsidRDefault="008805CB" w:rsidP="008805CB">
            <w:pPr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Острота зрения 0-0.04 на лучшем глазу с переносимой </w:t>
            </w:r>
            <w:r w:rsidRPr="00172FF6">
              <w:rPr>
                <w:rFonts w:ascii="Times New Roman" w:hAnsi="Times New Roman" w:cs="Times New Roman"/>
              </w:rPr>
              <w:lastRenderedPageBreak/>
              <w:t>коррекцией, а также 0.05-0.08 при осложнении тяжелыми заболеваниями (зрительного нерва, сетчатки) с прогрессирующим падением зрения, ведущими к слепоте.</w:t>
            </w:r>
          </w:p>
          <w:p w14:paraId="07401565" w14:textId="77777777" w:rsidR="00A61884" w:rsidRPr="00172FF6" w:rsidRDefault="00A61884" w:rsidP="00880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08178D1" w14:textId="77777777" w:rsidR="00B97DE8" w:rsidRPr="00172FF6" w:rsidRDefault="008805CB" w:rsidP="008805CB">
            <w:pPr>
              <w:pStyle w:val="a5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отслойка сетчатки;</w:t>
            </w:r>
          </w:p>
          <w:p w14:paraId="4204BB73" w14:textId="77777777" w:rsidR="008805CB" w:rsidRPr="00172FF6" w:rsidRDefault="008805CB" w:rsidP="008805CB">
            <w:pPr>
              <w:pStyle w:val="a5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2FF6">
              <w:rPr>
                <w:rFonts w:ascii="Times New Roman" w:hAnsi="Times New Roman" w:cs="Times New Roman"/>
              </w:rPr>
              <w:t>ретинопатия</w:t>
            </w:r>
            <w:proofErr w:type="spellEnd"/>
            <w:r w:rsidRPr="00172FF6">
              <w:rPr>
                <w:rFonts w:ascii="Times New Roman" w:hAnsi="Times New Roman" w:cs="Times New Roman"/>
              </w:rPr>
              <w:t xml:space="preserve"> недоношенных;</w:t>
            </w:r>
          </w:p>
          <w:p w14:paraId="4A97F63B" w14:textId="77777777" w:rsidR="008805CB" w:rsidRPr="00172FF6" w:rsidRDefault="008805CB" w:rsidP="008805CB">
            <w:pPr>
              <w:pStyle w:val="a5"/>
              <w:numPr>
                <w:ilvl w:val="0"/>
                <w:numId w:val="1"/>
              </w:numPr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атрофия зрительных нервов.</w:t>
            </w:r>
          </w:p>
        </w:tc>
        <w:tc>
          <w:tcPr>
            <w:tcW w:w="8647" w:type="dxa"/>
          </w:tcPr>
          <w:p w14:paraId="42CE0BE7" w14:textId="77777777" w:rsidR="008805CB" w:rsidRPr="00172FF6" w:rsidRDefault="008805CB" w:rsidP="008805CB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 xml:space="preserve">Воспитание и обучение по адаптированной образовательной программе дошкольного образования для детей с нарушением </w:t>
            </w:r>
            <w:r w:rsidR="00FB2C81" w:rsidRPr="00172FF6">
              <w:rPr>
                <w:rFonts w:ascii="Times New Roman" w:hAnsi="Times New Roman" w:cs="Times New Roman"/>
              </w:rPr>
              <w:t>зрения</w:t>
            </w:r>
            <w:r w:rsidRPr="00172FF6">
              <w:rPr>
                <w:rFonts w:ascii="Times New Roman" w:hAnsi="Times New Roman" w:cs="Times New Roman"/>
              </w:rPr>
              <w:t>.</w:t>
            </w:r>
          </w:p>
          <w:p w14:paraId="4BBE9BC1" w14:textId="77777777" w:rsidR="00FB2C81" w:rsidRPr="00172FF6" w:rsidRDefault="008805CB" w:rsidP="00FB2C81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</w:t>
            </w:r>
            <w:r w:rsidR="00FB2C81" w:rsidRPr="00172FF6">
              <w:rPr>
                <w:rFonts w:ascii="Times New Roman" w:hAnsi="Times New Roman" w:cs="Times New Roman"/>
              </w:rPr>
              <w:t>епых</w:t>
            </w:r>
            <w:r w:rsidRPr="00172FF6">
              <w:rPr>
                <w:rFonts w:ascii="Times New Roman" w:hAnsi="Times New Roman" w:cs="Times New Roman"/>
              </w:rPr>
              <w:t xml:space="preserve"> обучающихся. (ФГОС </w:t>
            </w:r>
            <w:r w:rsidR="00FB2C81" w:rsidRPr="00172FF6">
              <w:rPr>
                <w:rFonts w:ascii="Times New Roman" w:hAnsi="Times New Roman" w:cs="Times New Roman"/>
              </w:rPr>
              <w:t xml:space="preserve">НОО </w:t>
            </w:r>
            <w:r w:rsidR="00FB2C81" w:rsidRPr="00172FF6">
              <w:rPr>
                <w:rFonts w:ascii="Times New Roman" w:hAnsi="Times New Roman" w:cs="Times New Roman"/>
              </w:rPr>
              <w:lastRenderedPageBreak/>
              <w:t>обучающихся с ОВЗ, вариант 3</w:t>
            </w:r>
            <w:r w:rsidRPr="00172FF6">
              <w:rPr>
                <w:rFonts w:ascii="Times New Roman" w:hAnsi="Times New Roman" w:cs="Times New Roman"/>
              </w:rPr>
              <w:t>.1</w:t>
            </w:r>
            <w:r w:rsidR="00FB2C81" w:rsidRPr="00172FF6">
              <w:rPr>
                <w:rFonts w:ascii="Times New Roman" w:hAnsi="Times New Roman" w:cs="Times New Roman"/>
              </w:rPr>
              <w:t xml:space="preserve"> – 3.2</w:t>
            </w:r>
            <w:r w:rsidRPr="00172FF6">
              <w:rPr>
                <w:rFonts w:ascii="Times New Roman" w:hAnsi="Times New Roman" w:cs="Times New Roman"/>
              </w:rPr>
              <w:t>).</w:t>
            </w:r>
          </w:p>
          <w:p w14:paraId="6A6A1ED7" w14:textId="77777777" w:rsidR="008805CB" w:rsidRPr="00172FF6" w:rsidRDefault="008805CB" w:rsidP="008805CB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</w:t>
            </w:r>
            <w:r w:rsidR="00FB2C81" w:rsidRPr="00172FF6">
              <w:rPr>
                <w:rFonts w:ascii="Times New Roman" w:hAnsi="Times New Roman" w:cs="Times New Roman"/>
              </w:rPr>
              <w:t>епых</w:t>
            </w:r>
            <w:r w:rsidRPr="00172FF6">
              <w:rPr>
                <w:rFonts w:ascii="Times New Roman" w:hAnsi="Times New Roman" w:cs="Times New Roman"/>
              </w:rPr>
              <w:t xml:space="preserve"> обучающихся, имеющих сложную структуру развития (нарушение </w:t>
            </w:r>
            <w:r w:rsidR="00E13909" w:rsidRPr="00172FF6">
              <w:rPr>
                <w:rFonts w:ascii="Times New Roman" w:hAnsi="Times New Roman" w:cs="Times New Roman"/>
              </w:rPr>
              <w:t>зрения</w:t>
            </w:r>
            <w:r w:rsidRPr="00172FF6">
              <w:rPr>
                <w:rFonts w:ascii="Times New Roman" w:hAnsi="Times New Roman" w:cs="Times New Roman"/>
              </w:rPr>
              <w:t xml:space="preserve">, интеллектуальные нарушения). (ФГОС </w:t>
            </w:r>
            <w:r w:rsidR="00FB2C81" w:rsidRPr="00172FF6">
              <w:rPr>
                <w:rFonts w:ascii="Times New Roman" w:hAnsi="Times New Roman" w:cs="Times New Roman"/>
              </w:rPr>
              <w:t>НОО обучающихся с ОВЗ, вариант 3</w:t>
            </w:r>
            <w:r w:rsidRPr="00172FF6">
              <w:rPr>
                <w:rFonts w:ascii="Times New Roman" w:hAnsi="Times New Roman" w:cs="Times New Roman"/>
              </w:rPr>
              <w:t>.3).</w:t>
            </w:r>
          </w:p>
          <w:p w14:paraId="042E153F" w14:textId="77777777" w:rsidR="00E13909" w:rsidRPr="00172FF6" w:rsidRDefault="00E13909" w:rsidP="00E1390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с учетом индивидуальных возможностей здоровья и особенностей слепых обучающихся с интеллектуальными нарушениями. (ФГОС НОО обучающихся с ОВЗ, вариант 1.4).</w:t>
            </w:r>
          </w:p>
          <w:p w14:paraId="76F1BE04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349672D1" w14:textId="77777777" w:rsidTr="00353E91">
        <w:tc>
          <w:tcPr>
            <w:tcW w:w="426" w:type="dxa"/>
          </w:tcPr>
          <w:p w14:paraId="12CCA29D" w14:textId="77777777" w:rsidR="00B97DE8" w:rsidRPr="00172FF6" w:rsidRDefault="00FB2C81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6" w:type="dxa"/>
          </w:tcPr>
          <w:p w14:paraId="4F870A8B" w14:textId="77777777" w:rsidR="00B97DE8" w:rsidRPr="00172FF6" w:rsidRDefault="00FB2C81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Слабовидящие</w:t>
            </w:r>
          </w:p>
        </w:tc>
        <w:tc>
          <w:tcPr>
            <w:tcW w:w="2268" w:type="dxa"/>
          </w:tcPr>
          <w:p w14:paraId="0AAC6877" w14:textId="77777777" w:rsidR="00A62A64" w:rsidRPr="00172FF6" w:rsidRDefault="00A62A64" w:rsidP="00A62A64">
            <w:pPr>
              <w:pStyle w:val="a6"/>
              <w:spacing w:after="0" w:afterAutospacing="0"/>
              <w:ind w:left="34"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1. Острота зрения 0.05 – 0.4 на лучшем глазу с переносимой коррекцией при условии зрения вблизи не менее 0.2 (шрифт № 9) с расстояния не ближе 15 см.</w:t>
            </w:r>
          </w:p>
          <w:p w14:paraId="13305B46" w14:textId="77777777" w:rsidR="00A62A64" w:rsidRPr="00172FF6" w:rsidRDefault="00A62A64" w:rsidP="00A62A64">
            <w:pPr>
              <w:pStyle w:val="a6"/>
              <w:spacing w:after="0" w:afterAutospacing="0"/>
              <w:ind w:left="34"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2. Острота зрения выше 0.4 при условиях:</w:t>
            </w:r>
          </w:p>
          <w:p w14:paraId="412A4F31" w14:textId="77777777" w:rsidR="00A62A64" w:rsidRPr="00172FF6" w:rsidRDefault="00A62A64" w:rsidP="00A62A64">
            <w:pPr>
              <w:pStyle w:val="a6"/>
              <w:spacing w:after="0" w:afterAutospacing="0"/>
              <w:ind w:left="34" w:right="34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прогрессирующие или часто рецидивирующие заболевания;</w:t>
            </w:r>
          </w:p>
          <w:p w14:paraId="0F2CDE93" w14:textId="77777777" w:rsidR="00A62A64" w:rsidRPr="00172FF6" w:rsidRDefault="00A62A64" w:rsidP="00A62A64">
            <w:pPr>
              <w:pStyle w:val="a6"/>
              <w:spacing w:after="120" w:afterAutospacing="0"/>
              <w:ind w:left="34" w:right="34"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концентрическое сужение поля зрения до 35 (трубчатое зрение) или центральная скотома.</w:t>
            </w:r>
          </w:p>
          <w:p w14:paraId="476363BA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AF5A47F" w14:textId="77777777" w:rsidR="00A62A64" w:rsidRPr="00172FF6" w:rsidRDefault="00A62A64" w:rsidP="00353E91">
            <w:pPr>
              <w:pStyle w:val="a6"/>
              <w:spacing w:after="0" w:afterAutospacing="0"/>
              <w:ind w:left="33" w:right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lastRenderedPageBreak/>
              <w:t>миопия высокой степени;</w:t>
            </w:r>
          </w:p>
          <w:p w14:paraId="4CB47261" w14:textId="77777777" w:rsidR="00A62A64" w:rsidRPr="00172FF6" w:rsidRDefault="00A62A64" w:rsidP="00A62A64">
            <w:pPr>
              <w:pStyle w:val="a6"/>
              <w:spacing w:after="0" w:afterAutospacing="0"/>
              <w:ind w:left="33" w:right="-2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нистагм;</w:t>
            </w:r>
          </w:p>
          <w:p w14:paraId="4194CFB3" w14:textId="77777777" w:rsidR="00A62A64" w:rsidRPr="00172FF6" w:rsidRDefault="00A62A64" w:rsidP="00A62A64">
            <w:pPr>
              <w:pStyle w:val="a6"/>
              <w:spacing w:after="0" w:afterAutospacing="0"/>
              <w:ind w:left="33" w:right="-2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косоглазие;</w:t>
            </w:r>
          </w:p>
          <w:p w14:paraId="04F0E56A" w14:textId="77777777" w:rsidR="00A62A64" w:rsidRPr="00172FF6" w:rsidRDefault="00A62A64" w:rsidP="00A62A64">
            <w:pPr>
              <w:pStyle w:val="a6"/>
              <w:spacing w:after="0" w:afterAutospacing="0"/>
              <w:ind w:left="33" w:right="-29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амблиопия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9DCFC0" w14:textId="77777777" w:rsidR="00B97DE8" w:rsidRPr="00172FF6" w:rsidRDefault="00A62A64" w:rsidP="00A62A64">
            <w:pPr>
              <w:ind w:left="33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— афакия.</w:t>
            </w:r>
          </w:p>
        </w:tc>
        <w:tc>
          <w:tcPr>
            <w:tcW w:w="8647" w:type="dxa"/>
          </w:tcPr>
          <w:p w14:paraId="4937D416" w14:textId="77777777" w:rsidR="00E13909" w:rsidRPr="00172FF6" w:rsidRDefault="00E13909" w:rsidP="00E1390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   Воспитание и обучение по адаптированной образовательной программе дошкольного образования для детей с нарушением зрения.</w:t>
            </w:r>
          </w:p>
          <w:p w14:paraId="384BA63F" w14:textId="77777777" w:rsidR="00E13909" w:rsidRPr="00172FF6" w:rsidRDefault="00E13909" w:rsidP="00E1390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слабовидящих обучающихся. (ФГОС НОО обучающихся с ОВЗ, вариант 4.1 – 4.2).</w:t>
            </w:r>
          </w:p>
          <w:p w14:paraId="493594AE" w14:textId="77777777" w:rsidR="00E13909" w:rsidRPr="00172FF6" w:rsidRDefault="00E13909" w:rsidP="00E13909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слабовидящих обучающихся, имеющих сложную структуру развития (нарушение зрения, интеллектуальные нарушения). (ФГОС НОО обучающихся с ОВЗ, вариант 4.3).</w:t>
            </w:r>
          </w:p>
          <w:p w14:paraId="2795B03A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1D913DE6" w14:textId="77777777" w:rsidTr="00353E91">
        <w:tc>
          <w:tcPr>
            <w:tcW w:w="426" w:type="dxa"/>
          </w:tcPr>
          <w:p w14:paraId="0ABF9C4A" w14:textId="77777777" w:rsidR="00B97DE8" w:rsidRPr="00172FF6" w:rsidRDefault="00E13909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14:paraId="73DB669F" w14:textId="77777777" w:rsidR="00B97DE8" w:rsidRPr="00172FF6" w:rsidRDefault="00652B32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С тяжелыми нарушениями речи</w:t>
            </w:r>
          </w:p>
        </w:tc>
        <w:tc>
          <w:tcPr>
            <w:tcW w:w="2268" w:type="dxa"/>
          </w:tcPr>
          <w:p w14:paraId="42FCD441" w14:textId="77777777" w:rsidR="00652B32" w:rsidRPr="00172FF6" w:rsidRDefault="00652B32" w:rsidP="00652B32">
            <w:pPr>
              <w:pStyle w:val="a6"/>
              <w:spacing w:after="0" w:afterAutospacing="0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тяжёлые нарушения речи, фонетико-фонематическое и фонетическое недоразвитие речи с нарушением всех компонентов языка, нарушения чтения и письма.</w:t>
            </w:r>
          </w:p>
          <w:p w14:paraId="78678A11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728A0D1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дизартрия;</w:t>
            </w:r>
          </w:p>
          <w:p w14:paraId="2CAE4878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алалия;</w:t>
            </w:r>
          </w:p>
          <w:p w14:paraId="351EF591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-афазия;</w:t>
            </w:r>
          </w:p>
          <w:p w14:paraId="7FBF8A92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ринолалия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2340D81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заикание;</w:t>
            </w:r>
          </w:p>
          <w:p w14:paraId="51F7017A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дислексия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0089A7" w14:textId="77777777" w:rsidR="00652B32" w:rsidRPr="00172FF6" w:rsidRDefault="00652B32" w:rsidP="00652B32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дисграфия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AD8777" w14:textId="77777777" w:rsidR="00652B32" w:rsidRPr="00172FF6" w:rsidRDefault="00652B32" w:rsidP="00652B32">
            <w:pPr>
              <w:pStyle w:val="a6"/>
              <w:spacing w:after="12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общее недоразвитие речи (ОНР).</w:t>
            </w:r>
          </w:p>
          <w:p w14:paraId="1B3291C3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E0E9BC9" w14:textId="77777777" w:rsidR="00652B32" w:rsidRPr="00172FF6" w:rsidRDefault="00652B32" w:rsidP="00652B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   Воспитание и обучение по адаптированной образовательной программе дошкольного образования для детей с тяжелыми нарушениями речи.</w:t>
            </w:r>
          </w:p>
          <w:p w14:paraId="45FE60F0" w14:textId="77777777" w:rsidR="00652B32" w:rsidRPr="00172FF6" w:rsidRDefault="00652B32" w:rsidP="00652B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Обучение по адаптированной основной общеобразовательной программе начального общего образования для </w:t>
            </w:r>
            <w:r w:rsidR="004C3898" w:rsidRPr="00172FF6">
              <w:rPr>
                <w:rFonts w:ascii="Times New Roman" w:hAnsi="Times New Roman" w:cs="Times New Roman"/>
              </w:rPr>
              <w:t xml:space="preserve">обучающихся с тяжелыми нарушениями речи. </w:t>
            </w:r>
            <w:r w:rsidRPr="00172FF6">
              <w:rPr>
                <w:rFonts w:ascii="Times New Roman" w:hAnsi="Times New Roman" w:cs="Times New Roman"/>
              </w:rPr>
              <w:t xml:space="preserve">(ФГОС </w:t>
            </w:r>
            <w:r w:rsidR="004C3898" w:rsidRPr="00172FF6">
              <w:rPr>
                <w:rFonts w:ascii="Times New Roman" w:hAnsi="Times New Roman" w:cs="Times New Roman"/>
              </w:rPr>
              <w:t>НОО обучающихся с ОВЗ, вариант 5</w:t>
            </w:r>
            <w:r w:rsidRPr="00172FF6">
              <w:rPr>
                <w:rFonts w:ascii="Times New Roman" w:hAnsi="Times New Roman" w:cs="Times New Roman"/>
              </w:rPr>
              <w:t>.1</w:t>
            </w:r>
            <w:r w:rsidR="004C3898" w:rsidRPr="00172FF6">
              <w:rPr>
                <w:rFonts w:ascii="Times New Roman" w:hAnsi="Times New Roman" w:cs="Times New Roman"/>
              </w:rPr>
              <w:t xml:space="preserve"> – 5</w:t>
            </w:r>
            <w:r w:rsidRPr="00172FF6">
              <w:rPr>
                <w:rFonts w:ascii="Times New Roman" w:hAnsi="Times New Roman" w:cs="Times New Roman"/>
              </w:rPr>
              <w:t>.2).</w:t>
            </w:r>
          </w:p>
          <w:p w14:paraId="4AD9B8BE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055B1B0C" w14:textId="77777777" w:rsidTr="00353E91">
        <w:tc>
          <w:tcPr>
            <w:tcW w:w="426" w:type="dxa"/>
          </w:tcPr>
          <w:p w14:paraId="6800511B" w14:textId="77777777" w:rsidR="00B97DE8" w:rsidRPr="00172FF6" w:rsidRDefault="004C3898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6F346D9F" w14:textId="77777777" w:rsidR="00B97DE8" w:rsidRPr="00172FF6" w:rsidRDefault="00354F32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  <w:bCs/>
              </w:rPr>
              <w:t xml:space="preserve">С </w:t>
            </w:r>
            <w:r w:rsidR="004C3898" w:rsidRPr="00172FF6">
              <w:rPr>
                <w:rFonts w:ascii="Times New Roman" w:hAnsi="Times New Roman" w:cs="Times New Roman"/>
                <w:bCs/>
              </w:rPr>
              <w:t>нарушениями опорно-двигательного аппарата (НОДА)</w:t>
            </w:r>
          </w:p>
        </w:tc>
        <w:tc>
          <w:tcPr>
            <w:tcW w:w="2268" w:type="dxa"/>
          </w:tcPr>
          <w:p w14:paraId="495E4D6B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двигательные нарушения различной этиологии и степени для восстановления, формирования и развития двигательных функций.</w:t>
            </w:r>
          </w:p>
          <w:p w14:paraId="41CCE800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детский церебральный паралич;</w:t>
            </w:r>
          </w:p>
          <w:p w14:paraId="6CED1194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последствия полиомиелита в восстановительном и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резидуальном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 xml:space="preserve"> периодах;</w:t>
            </w:r>
          </w:p>
          <w:p w14:paraId="5DC842D7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различные врождённые и приобретённые деформации, вялые параличи верхних и нижних конечностей с последствиями </w:t>
            </w:r>
            <w:r w:rsidRPr="00172FF6">
              <w:rPr>
                <w:rFonts w:ascii="Times New Roman" w:hAnsi="Times New Roman"/>
                <w:sz w:val="24"/>
                <w:szCs w:val="24"/>
              </w:rPr>
              <w:lastRenderedPageBreak/>
              <w:t>инфе</w:t>
            </w:r>
            <w:r w:rsidR="000F08D4" w:rsidRPr="00172FF6">
              <w:rPr>
                <w:rFonts w:ascii="Times New Roman" w:hAnsi="Times New Roman"/>
                <w:sz w:val="24"/>
                <w:szCs w:val="24"/>
              </w:rPr>
              <w:t xml:space="preserve">кционных полиартритов, </w:t>
            </w:r>
            <w:proofErr w:type="spellStart"/>
            <w:r w:rsidR="000F08D4" w:rsidRPr="00172FF6">
              <w:rPr>
                <w:rFonts w:ascii="Times New Roman" w:hAnsi="Times New Roman"/>
                <w:sz w:val="24"/>
                <w:szCs w:val="24"/>
              </w:rPr>
              <w:t>артрогри</w:t>
            </w:r>
            <w:r w:rsidRPr="00172FF6">
              <w:rPr>
                <w:rFonts w:ascii="Times New Roman" w:hAnsi="Times New Roman"/>
                <w:sz w:val="24"/>
                <w:szCs w:val="24"/>
              </w:rPr>
              <w:t>ппозом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, миопатией;</w:t>
            </w:r>
          </w:p>
          <w:p w14:paraId="66B9177B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парезы и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парапарезы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 xml:space="preserve"> нижних и верхних конечностей;</w:t>
            </w:r>
          </w:p>
          <w:p w14:paraId="65C6C0AB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-</w:t>
            </w:r>
            <w:r w:rsidR="000F08D4" w:rsidRPr="0017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FF6">
              <w:rPr>
                <w:rFonts w:ascii="Times New Roman" w:hAnsi="Times New Roman"/>
                <w:sz w:val="24"/>
                <w:szCs w:val="24"/>
              </w:rPr>
              <w:t>сколиоз (2-4 ст.);</w:t>
            </w:r>
          </w:p>
          <w:p w14:paraId="14DA4B0C" w14:textId="77777777" w:rsidR="004C3898" w:rsidRPr="00172FF6" w:rsidRDefault="004C3898" w:rsidP="004C3898">
            <w:pPr>
              <w:pStyle w:val="a6"/>
              <w:spacing w:after="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кифоз;</w:t>
            </w:r>
          </w:p>
          <w:p w14:paraId="157DC68E" w14:textId="77777777" w:rsidR="004C3898" w:rsidRPr="00172FF6" w:rsidRDefault="004C3898" w:rsidP="004C3898">
            <w:pPr>
              <w:pStyle w:val="a6"/>
              <w:spacing w:after="120" w:afterAutospacing="0"/>
              <w:ind w:righ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кривошея.</w:t>
            </w:r>
          </w:p>
          <w:p w14:paraId="1536FC19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971FBA2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4CF6AAB" w14:textId="77777777" w:rsidR="004C3898" w:rsidRPr="00172FF6" w:rsidRDefault="004C3898" w:rsidP="004C389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Воспитание и обучение по адаптированной образовательной программе дошкольного образования для детей с нарушением опорно-двигательного аппарата.</w:t>
            </w:r>
          </w:p>
          <w:p w14:paraId="4786945B" w14:textId="77777777" w:rsidR="004C3898" w:rsidRPr="00172FF6" w:rsidRDefault="004C3898" w:rsidP="004C389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обучающихся</w:t>
            </w:r>
            <w:r w:rsidR="00563648" w:rsidRPr="00172FF6">
              <w:rPr>
                <w:rFonts w:ascii="Times New Roman" w:hAnsi="Times New Roman" w:cs="Times New Roman"/>
              </w:rPr>
              <w:t xml:space="preserve"> с нарушением опорно-двигательного аппарата</w:t>
            </w:r>
            <w:r w:rsidRPr="00172FF6">
              <w:rPr>
                <w:rFonts w:ascii="Times New Roman" w:hAnsi="Times New Roman" w:cs="Times New Roman"/>
              </w:rPr>
              <w:t xml:space="preserve">. (ФГОС </w:t>
            </w:r>
            <w:r w:rsidR="00563648" w:rsidRPr="00172FF6">
              <w:rPr>
                <w:rFonts w:ascii="Times New Roman" w:hAnsi="Times New Roman" w:cs="Times New Roman"/>
              </w:rPr>
              <w:t>НОО обучающихся с ОВЗ, вариант 6</w:t>
            </w:r>
            <w:r w:rsidRPr="00172FF6">
              <w:rPr>
                <w:rFonts w:ascii="Times New Roman" w:hAnsi="Times New Roman" w:cs="Times New Roman"/>
              </w:rPr>
              <w:t>.1</w:t>
            </w:r>
            <w:r w:rsidR="00563648" w:rsidRPr="00172FF6">
              <w:rPr>
                <w:rFonts w:ascii="Times New Roman" w:hAnsi="Times New Roman" w:cs="Times New Roman"/>
              </w:rPr>
              <w:t>, 6.2</w:t>
            </w:r>
            <w:r w:rsidRPr="00172FF6">
              <w:rPr>
                <w:rFonts w:ascii="Times New Roman" w:hAnsi="Times New Roman" w:cs="Times New Roman"/>
              </w:rPr>
              <w:t>).</w:t>
            </w:r>
          </w:p>
          <w:p w14:paraId="10F644F2" w14:textId="77777777" w:rsidR="004C3898" w:rsidRPr="00172FF6" w:rsidRDefault="004C3898" w:rsidP="004C389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обучающихся</w:t>
            </w:r>
            <w:r w:rsidR="00563648" w:rsidRPr="00172FF6">
              <w:rPr>
                <w:rFonts w:ascii="Times New Roman" w:hAnsi="Times New Roman" w:cs="Times New Roman"/>
              </w:rPr>
              <w:t xml:space="preserve"> с нарушением опорно-двигательного аппарата</w:t>
            </w:r>
            <w:r w:rsidRPr="00172FF6">
              <w:rPr>
                <w:rFonts w:ascii="Times New Roman" w:hAnsi="Times New Roman" w:cs="Times New Roman"/>
              </w:rPr>
              <w:t>, имеющих сложную структуру развития (нарушение</w:t>
            </w:r>
            <w:r w:rsidR="00563648" w:rsidRPr="00172FF6">
              <w:rPr>
                <w:rFonts w:ascii="Times New Roman" w:hAnsi="Times New Roman" w:cs="Times New Roman"/>
              </w:rPr>
              <w:t xml:space="preserve"> опорно-двигательного аппарата</w:t>
            </w:r>
            <w:r w:rsidRPr="00172FF6">
              <w:rPr>
                <w:rFonts w:ascii="Times New Roman" w:hAnsi="Times New Roman" w:cs="Times New Roman"/>
              </w:rPr>
              <w:t xml:space="preserve">, интеллектуальные нарушения). (ФГОС </w:t>
            </w:r>
            <w:r w:rsidR="00563648" w:rsidRPr="00172FF6">
              <w:rPr>
                <w:rFonts w:ascii="Times New Roman" w:hAnsi="Times New Roman" w:cs="Times New Roman"/>
              </w:rPr>
              <w:t>НОО обучающихся с ОВЗ, вариант 6</w:t>
            </w:r>
            <w:r w:rsidRPr="00172FF6">
              <w:rPr>
                <w:rFonts w:ascii="Times New Roman" w:hAnsi="Times New Roman" w:cs="Times New Roman"/>
              </w:rPr>
              <w:t>.3).</w:t>
            </w:r>
          </w:p>
          <w:p w14:paraId="52BFC23E" w14:textId="77777777" w:rsidR="004C3898" w:rsidRPr="00172FF6" w:rsidRDefault="004C3898" w:rsidP="004C3898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Обучение по адаптированной основной общеобразовательной программе с учетом индивидуальных возможностей здоровья и особенностей </w:t>
            </w:r>
            <w:r w:rsidR="00563648" w:rsidRPr="00172FF6">
              <w:rPr>
                <w:rFonts w:ascii="Times New Roman" w:hAnsi="Times New Roman" w:cs="Times New Roman"/>
              </w:rPr>
              <w:t>обучающихся с нарушением опорно-двигательного аппарата и</w:t>
            </w:r>
            <w:r w:rsidRPr="00172FF6">
              <w:rPr>
                <w:rFonts w:ascii="Times New Roman" w:hAnsi="Times New Roman" w:cs="Times New Roman"/>
              </w:rPr>
              <w:t xml:space="preserve"> интеллектуальными нарушениями. (ФГОС НО</w:t>
            </w:r>
            <w:r w:rsidR="00563648" w:rsidRPr="00172FF6">
              <w:rPr>
                <w:rFonts w:ascii="Times New Roman" w:hAnsi="Times New Roman" w:cs="Times New Roman"/>
              </w:rPr>
              <w:t>О обучающихся с ОВЗ, вариант 6</w:t>
            </w:r>
            <w:r w:rsidRPr="00172FF6">
              <w:rPr>
                <w:rFonts w:ascii="Times New Roman" w:hAnsi="Times New Roman" w:cs="Times New Roman"/>
              </w:rPr>
              <w:t>.4).</w:t>
            </w:r>
          </w:p>
          <w:p w14:paraId="218BA58F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775394" w:rsidRPr="00172FF6" w14:paraId="4C2E0B97" w14:textId="77777777" w:rsidTr="00353E91">
        <w:tc>
          <w:tcPr>
            <w:tcW w:w="426" w:type="dxa"/>
          </w:tcPr>
          <w:p w14:paraId="13294266" w14:textId="77777777" w:rsidR="00B97DE8" w:rsidRPr="00172FF6" w:rsidRDefault="00563648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14:paraId="30E50EE2" w14:textId="77777777" w:rsidR="00B97DE8" w:rsidRPr="00172FF6" w:rsidRDefault="00354F32">
            <w:pPr>
              <w:rPr>
                <w:rFonts w:ascii="Times New Roman" w:hAnsi="Times New Roman" w:cs="Times New Roman"/>
                <w:b/>
              </w:rPr>
            </w:pPr>
            <w:r w:rsidRPr="00172FF6">
              <w:rPr>
                <w:rStyle w:val="a7"/>
                <w:rFonts w:ascii="Times New Roman" w:hAnsi="Times New Roman" w:cs="Times New Roman"/>
                <w:b w:val="0"/>
              </w:rPr>
              <w:t>С</w:t>
            </w:r>
            <w:r w:rsidR="00563648" w:rsidRPr="00172FF6">
              <w:rPr>
                <w:rStyle w:val="a7"/>
                <w:rFonts w:ascii="Times New Roman" w:hAnsi="Times New Roman" w:cs="Times New Roman"/>
                <w:b w:val="0"/>
              </w:rPr>
              <w:t xml:space="preserve"> задержкой психического развития (ЗПР)</w:t>
            </w:r>
          </w:p>
        </w:tc>
        <w:tc>
          <w:tcPr>
            <w:tcW w:w="2268" w:type="dxa"/>
          </w:tcPr>
          <w:p w14:paraId="7B94756C" w14:textId="77777777" w:rsidR="00B97DE8" w:rsidRDefault="00563648" w:rsidP="00563648">
            <w:pPr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нарушение нормального темпа психического развития у детей до 9 лет, когда отдельные психические функции отстают в своём развитии от принятых психологических норм для данного возраста.</w:t>
            </w:r>
          </w:p>
          <w:p w14:paraId="0969A919" w14:textId="77777777" w:rsidR="00A61884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  <w:p w14:paraId="3588D71C" w14:textId="77777777" w:rsidR="00A61884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  <w:p w14:paraId="5DB11B65" w14:textId="77777777" w:rsidR="00A61884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  <w:p w14:paraId="6E74E3CE" w14:textId="77777777" w:rsidR="00A61884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  <w:p w14:paraId="1554482E" w14:textId="77777777" w:rsidR="00A61884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  <w:p w14:paraId="5E78C70C" w14:textId="77777777" w:rsidR="00A61884" w:rsidRPr="00172FF6" w:rsidRDefault="00A61884" w:rsidP="005636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78F41F" w14:textId="77777777" w:rsidR="00563648" w:rsidRPr="00172FF6" w:rsidRDefault="00563648" w:rsidP="00563648">
            <w:pPr>
              <w:pStyle w:val="a6"/>
              <w:spacing w:after="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специфические расстройства развития учебных навыков;</w:t>
            </w:r>
          </w:p>
          <w:p w14:paraId="69A3B6A7" w14:textId="24EB0992" w:rsidR="00B97DE8" w:rsidRPr="00172FF6" w:rsidRDefault="00563648" w:rsidP="00172FF6">
            <w:pPr>
              <w:pStyle w:val="a6"/>
              <w:spacing w:after="120" w:afterAutospacing="0"/>
              <w:ind w:left="33"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лёгкое/умеренное </w:t>
            </w:r>
            <w:r w:rsidR="00172FF6" w:rsidRPr="00172FF6">
              <w:rPr>
                <w:rFonts w:ascii="Times New Roman" w:hAnsi="Times New Roman"/>
                <w:sz w:val="24"/>
                <w:szCs w:val="24"/>
              </w:rPr>
              <w:t>когнитивное расстройство.</w:t>
            </w:r>
          </w:p>
        </w:tc>
        <w:tc>
          <w:tcPr>
            <w:tcW w:w="8647" w:type="dxa"/>
          </w:tcPr>
          <w:p w14:paraId="48A30181" w14:textId="77777777" w:rsidR="000F08D4" w:rsidRPr="00172FF6" w:rsidRDefault="000F08D4" w:rsidP="000F08D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   Воспитание и обучение по адаптированной образовательной программе дошкольного образования для детей с задержкой психического развития.</w:t>
            </w:r>
          </w:p>
          <w:p w14:paraId="5BB2E692" w14:textId="77777777" w:rsidR="000F08D4" w:rsidRPr="00172FF6" w:rsidRDefault="000F08D4" w:rsidP="000F08D4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обучающихся с задержкой психического развития. (ФГОС НОО обучающихся с ОВЗ, вариант 7.1 – 7.2).</w:t>
            </w:r>
          </w:p>
          <w:p w14:paraId="79444C3F" w14:textId="77777777" w:rsidR="00B97DE8" w:rsidRPr="00172FF6" w:rsidRDefault="00B97DE8">
            <w:pPr>
              <w:rPr>
                <w:rFonts w:ascii="Times New Roman" w:hAnsi="Times New Roman" w:cs="Times New Roman"/>
              </w:rPr>
            </w:pPr>
          </w:p>
        </w:tc>
      </w:tr>
      <w:tr w:rsidR="00563648" w:rsidRPr="00172FF6" w14:paraId="6E918BD1" w14:textId="77777777" w:rsidTr="00353E91">
        <w:tc>
          <w:tcPr>
            <w:tcW w:w="426" w:type="dxa"/>
          </w:tcPr>
          <w:p w14:paraId="1D7F7FB1" w14:textId="77777777" w:rsidR="00563648" w:rsidRPr="00172FF6" w:rsidRDefault="000F08D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3F5268FD" w14:textId="77777777" w:rsidR="00563648" w:rsidRPr="00172FF6" w:rsidRDefault="00354F32">
            <w:pPr>
              <w:rPr>
                <w:rFonts w:ascii="Times New Roman" w:hAnsi="Times New Roman" w:cs="Times New Roman"/>
                <w:b/>
              </w:rPr>
            </w:pPr>
            <w:r w:rsidRPr="00172FF6">
              <w:rPr>
                <w:rStyle w:val="a7"/>
                <w:rFonts w:ascii="Times New Roman" w:hAnsi="Times New Roman" w:cs="Times New Roman"/>
                <w:b w:val="0"/>
              </w:rPr>
              <w:t>С</w:t>
            </w:r>
            <w:r w:rsidR="000F08D4" w:rsidRPr="00172FF6">
              <w:rPr>
                <w:rStyle w:val="a7"/>
                <w:rFonts w:ascii="Times New Roman" w:hAnsi="Times New Roman" w:cs="Times New Roman"/>
                <w:b w:val="0"/>
              </w:rPr>
              <w:t xml:space="preserve"> расстройствами аутистического спектра (РАС)</w:t>
            </w:r>
          </w:p>
        </w:tc>
        <w:tc>
          <w:tcPr>
            <w:tcW w:w="2268" w:type="dxa"/>
          </w:tcPr>
          <w:p w14:paraId="57929AE2" w14:textId="77777777" w:rsidR="00563648" w:rsidRPr="00172FF6" w:rsidRDefault="000F08D4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трудности в усвоении общеобразовательной программы у детей с первичным дефектом – расстройством </w:t>
            </w:r>
            <w:r w:rsidRPr="00172FF6">
              <w:rPr>
                <w:rFonts w:ascii="Times New Roman" w:hAnsi="Times New Roman" w:cs="Times New Roman"/>
              </w:rPr>
              <w:lastRenderedPageBreak/>
              <w:t>аутистического спектра.</w:t>
            </w:r>
          </w:p>
        </w:tc>
        <w:tc>
          <w:tcPr>
            <w:tcW w:w="2693" w:type="dxa"/>
          </w:tcPr>
          <w:p w14:paraId="2E4CBC4D" w14:textId="33C49EFD" w:rsidR="000F08D4" w:rsidRPr="00172FF6" w:rsidRDefault="000F08D4" w:rsidP="000F08D4">
            <w:pPr>
              <w:pStyle w:val="a6"/>
              <w:spacing w:after="0" w:afterAutospacing="0"/>
              <w:ind w:left="33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— </w:t>
            </w:r>
            <w:r w:rsidR="00172FF6" w:rsidRPr="00172FF6">
              <w:rPr>
                <w:rFonts w:ascii="Times New Roman" w:hAnsi="Times New Roman"/>
                <w:sz w:val="24"/>
                <w:szCs w:val="24"/>
              </w:rPr>
              <w:t>детский аутизм;</w:t>
            </w:r>
          </w:p>
          <w:p w14:paraId="50E09489" w14:textId="77777777" w:rsidR="000F08D4" w:rsidRPr="00172FF6" w:rsidRDefault="000F08D4" w:rsidP="000F08D4">
            <w:pPr>
              <w:pStyle w:val="a6"/>
              <w:spacing w:after="0" w:afterAutospacing="0"/>
              <w:ind w:left="33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>— атипичный аутизм; </w:t>
            </w:r>
          </w:p>
          <w:p w14:paraId="52AF3F4F" w14:textId="77777777" w:rsidR="000F08D4" w:rsidRPr="00172FF6" w:rsidRDefault="000F08D4" w:rsidP="000F08D4">
            <w:pPr>
              <w:pStyle w:val="a6"/>
              <w:spacing w:after="0" w:afterAutospacing="0"/>
              <w:ind w:left="33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синдром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Ретта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81C96FD" w14:textId="77777777" w:rsidR="000F08D4" w:rsidRPr="00172FF6" w:rsidRDefault="000F08D4" w:rsidP="000F08D4">
            <w:pPr>
              <w:pStyle w:val="a6"/>
              <w:spacing w:after="120" w:afterAutospacing="0"/>
              <w:ind w:left="33" w:right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2FF6">
              <w:rPr>
                <w:rFonts w:ascii="Times New Roman" w:hAnsi="Times New Roman"/>
                <w:sz w:val="24"/>
                <w:szCs w:val="24"/>
              </w:rPr>
              <w:t xml:space="preserve">— синдром </w:t>
            </w:r>
            <w:proofErr w:type="spellStart"/>
            <w:r w:rsidRPr="00172FF6">
              <w:rPr>
                <w:rFonts w:ascii="Times New Roman" w:hAnsi="Times New Roman"/>
                <w:sz w:val="24"/>
                <w:szCs w:val="24"/>
              </w:rPr>
              <w:t>Аспергера</w:t>
            </w:r>
            <w:proofErr w:type="spellEnd"/>
            <w:r w:rsidRPr="00172F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BD920DA" w14:textId="77777777" w:rsidR="00563648" w:rsidRPr="00172FF6" w:rsidRDefault="00563648" w:rsidP="000F0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03CE4D33" w14:textId="77777777" w:rsidR="00354F32" w:rsidRPr="00172FF6" w:rsidRDefault="00354F32" w:rsidP="00354F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Воспитание и обучение по адаптированной образовательной программе дошкольного образования для детей с расстройствами аутистического спектра.</w:t>
            </w:r>
          </w:p>
          <w:p w14:paraId="362EDB35" w14:textId="77777777" w:rsidR="00354F32" w:rsidRPr="00172FF6" w:rsidRDefault="00354F32" w:rsidP="00354F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начального общего образования для обучающихся с расстройствами аутистического спектра. (ФГОС НОО обучающихся с ОВЗ, вариант 8.1, 8.2).</w:t>
            </w:r>
          </w:p>
          <w:p w14:paraId="3E9C535A" w14:textId="77777777" w:rsidR="00354F32" w:rsidRPr="00172FF6" w:rsidRDefault="00354F32" w:rsidP="00354F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lastRenderedPageBreak/>
              <w:t>Обучение по адаптированной основной общеобразовательной программе начального общего образования для обучающихся с расстройствами аутистического спектра, имеющих сложную структуру развития (расстройства аутистического спектра, интеллектуальные нарушения). (ФГОС НОО обучающихся с ОВЗ, вариант 8.3).</w:t>
            </w:r>
          </w:p>
          <w:p w14:paraId="0E366809" w14:textId="77777777" w:rsidR="00354F32" w:rsidRPr="00172FF6" w:rsidRDefault="00354F32" w:rsidP="00354F32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Обучение по адаптированной основной общеобразовательной программе с учетом индивидуальных возможностей здоровья и особенностей обучающихся с расстройствами аутистического спектра и интеллектуальными нарушениями. (ФГОС НОО обучающихся с ОВЗ, вариант 8.4).</w:t>
            </w:r>
          </w:p>
          <w:p w14:paraId="5841C78F" w14:textId="77777777" w:rsidR="00563648" w:rsidRPr="00172FF6" w:rsidRDefault="00563648">
            <w:pPr>
              <w:rPr>
                <w:rFonts w:ascii="Times New Roman" w:hAnsi="Times New Roman" w:cs="Times New Roman"/>
              </w:rPr>
            </w:pPr>
          </w:p>
        </w:tc>
      </w:tr>
      <w:tr w:rsidR="00563648" w:rsidRPr="00172FF6" w14:paraId="4A5A66D9" w14:textId="77777777" w:rsidTr="00353E91">
        <w:tc>
          <w:tcPr>
            <w:tcW w:w="426" w:type="dxa"/>
          </w:tcPr>
          <w:p w14:paraId="60ADCD15" w14:textId="209B38FA" w:rsidR="00563648" w:rsidRPr="00172FF6" w:rsidRDefault="00A61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</w:tcPr>
          <w:p w14:paraId="06A177B9" w14:textId="77777777" w:rsidR="00563648" w:rsidRPr="00172FF6" w:rsidRDefault="00353E91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С интеллектуальными нарушениями</w:t>
            </w:r>
          </w:p>
        </w:tc>
        <w:tc>
          <w:tcPr>
            <w:tcW w:w="2268" w:type="dxa"/>
          </w:tcPr>
          <w:p w14:paraId="7B7AA68E" w14:textId="77777777" w:rsidR="00563648" w:rsidRPr="00172FF6" w:rsidRDefault="00563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B549830" w14:textId="77777777" w:rsidR="00563648" w:rsidRPr="00172FF6" w:rsidRDefault="00353E91">
            <w:pPr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>- умственная отсталость</w:t>
            </w:r>
          </w:p>
        </w:tc>
        <w:tc>
          <w:tcPr>
            <w:tcW w:w="8647" w:type="dxa"/>
          </w:tcPr>
          <w:p w14:paraId="7F3122AD" w14:textId="4E78772F" w:rsidR="00172FF6" w:rsidRPr="00172FF6" w:rsidRDefault="00172FF6" w:rsidP="00172FF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   Воспитание и обучение по адаптированной образовательной программе дошкольного образования для детей с интеллектуальными нарушениями.</w:t>
            </w:r>
          </w:p>
          <w:p w14:paraId="3EEC680B" w14:textId="65BF0969" w:rsidR="00172FF6" w:rsidRPr="00172FF6" w:rsidRDefault="00172FF6" w:rsidP="00172FF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Обучение по адаптированной основной общеобразовательной программе </w:t>
            </w:r>
            <w:r w:rsidR="00A61884">
              <w:rPr>
                <w:rFonts w:ascii="Times New Roman" w:hAnsi="Times New Roman" w:cs="Times New Roman"/>
              </w:rPr>
              <w:t xml:space="preserve">образования </w:t>
            </w:r>
            <w:r w:rsidRPr="00172FF6">
              <w:rPr>
                <w:rFonts w:ascii="Times New Roman" w:hAnsi="Times New Roman" w:cs="Times New Roman"/>
              </w:rPr>
              <w:t>обучающихся с легкой умственной отсталостью (интеллектуальными нарушениями). (ФГОС обучающихся с умственной отсталостью (интеллектуальными нарушениями), вариант 1).</w:t>
            </w:r>
          </w:p>
          <w:p w14:paraId="326288EC" w14:textId="7296DCA2" w:rsidR="00172FF6" w:rsidRPr="00172FF6" w:rsidRDefault="00172FF6" w:rsidP="00172FF6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172FF6">
              <w:rPr>
                <w:rFonts w:ascii="Times New Roman" w:hAnsi="Times New Roman" w:cs="Times New Roman"/>
              </w:rPr>
              <w:t xml:space="preserve">Обучение по адаптированной основной общеобразовательной программе с учетом индивидуальных возможностей здоровья и особенностей обучающихся с </w:t>
            </w:r>
            <w:r w:rsidR="00A61884">
              <w:rPr>
                <w:rFonts w:ascii="Times New Roman" w:hAnsi="Times New Roman" w:cs="Times New Roman"/>
              </w:rPr>
              <w:t>умственной отсталостью (</w:t>
            </w:r>
            <w:r w:rsidRPr="00172FF6">
              <w:rPr>
                <w:rFonts w:ascii="Times New Roman" w:hAnsi="Times New Roman" w:cs="Times New Roman"/>
              </w:rPr>
              <w:t>интеллектуальными нарушениями</w:t>
            </w:r>
            <w:r w:rsidR="00A61884">
              <w:rPr>
                <w:rFonts w:ascii="Times New Roman" w:hAnsi="Times New Roman" w:cs="Times New Roman"/>
              </w:rPr>
              <w:t>)</w:t>
            </w:r>
            <w:r w:rsidRPr="00172FF6">
              <w:rPr>
                <w:rFonts w:ascii="Times New Roman" w:hAnsi="Times New Roman" w:cs="Times New Roman"/>
              </w:rPr>
              <w:t>. (ФГОС</w:t>
            </w:r>
            <w:r w:rsidR="00A61884">
              <w:rPr>
                <w:rFonts w:ascii="Times New Roman" w:hAnsi="Times New Roman" w:cs="Times New Roman"/>
              </w:rPr>
              <w:t xml:space="preserve"> образования</w:t>
            </w:r>
            <w:r w:rsidRPr="00172FF6">
              <w:rPr>
                <w:rFonts w:ascii="Times New Roman" w:hAnsi="Times New Roman" w:cs="Times New Roman"/>
              </w:rPr>
              <w:t xml:space="preserve"> обучающихся с умственной отсталостью (интеллектуальными нарушениями), вариант 2).</w:t>
            </w:r>
          </w:p>
          <w:p w14:paraId="675F33FD" w14:textId="77777777" w:rsidR="00563648" w:rsidRPr="00172FF6" w:rsidRDefault="00563648">
            <w:pPr>
              <w:rPr>
                <w:rFonts w:ascii="Times New Roman" w:hAnsi="Times New Roman" w:cs="Times New Roman"/>
              </w:rPr>
            </w:pPr>
          </w:p>
        </w:tc>
      </w:tr>
    </w:tbl>
    <w:p w14:paraId="092868EE" w14:textId="77777777" w:rsidR="00B97DE8" w:rsidRPr="00172FF6" w:rsidRDefault="00B97DE8">
      <w:pPr>
        <w:rPr>
          <w:rFonts w:ascii="Times New Roman" w:hAnsi="Times New Roman" w:cs="Times New Roman"/>
        </w:rPr>
      </w:pPr>
    </w:p>
    <w:sectPr w:rsidR="00B97DE8" w:rsidRPr="00172FF6" w:rsidSect="00353E91">
      <w:pgSz w:w="16840" w:h="11900" w:orient="landscape"/>
      <w:pgMar w:top="426" w:right="110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03210"/>
    <w:multiLevelType w:val="hybridMultilevel"/>
    <w:tmpl w:val="F6BACFB4"/>
    <w:lvl w:ilvl="0" w:tplc="F37EC7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F763E"/>
    <w:multiLevelType w:val="hybridMultilevel"/>
    <w:tmpl w:val="50344DEC"/>
    <w:lvl w:ilvl="0" w:tplc="E2E4F8B2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E8"/>
    <w:rsid w:val="00012E83"/>
    <w:rsid w:val="000B0ED9"/>
    <w:rsid w:val="000F08D4"/>
    <w:rsid w:val="00172FF6"/>
    <w:rsid w:val="001F14D4"/>
    <w:rsid w:val="00353E91"/>
    <w:rsid w:val="00354F32"/>
    <w:rsid w:val="004C3898"/>
    <w:rsid w:val="0054006D"/>
    <w:rsid w:val="00563648"/>
    <w:rsid w:val="00591E07"/>
    <w:rsid w:val="00652B32"/>
    <w:rsid w:val="006833A1"/>
    <w:rsid w:val="006B0FE3"/>
    <w:rsid w:val="00775394"/>
    <w:rsid w:val="00827860"/>
    <w:rsid w:val="008805CB"/>
    <w:rsid w:val="00A61884"/>
    <w:rsid w:val="00A62A64"/>
    <w:rsid w:val="00B97DE8"/>
    <w:rsid w:val="00CC3875"/>
    <w:rsid w:val="00D82E96"/>
    <w:rsid w:val="00E13909"/>
    <w:rsid w:val="00FB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02D63"/>
  <w14:defaultImageDpi w14:val="300"/>
  <w15:docId w15:val="{907B1F58-EA95-40BB-884A-2DAA59E9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DE8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B97DE8"/>
    <w:rPr>
      <w:lang w:eastAsia="ja-JP"/>
    </w:rPr>
  </w:style>
  <w:style w:type="table" w:styleId="a4">
    <w:name w:val="Table Grid"/>
    <w:basedOn w:val="a1"/>
    <w:uiPriority w:val="59"/>
    <w:rsid w:val="00B97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0FE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A6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63648"/>
    <w:rPr>
      <w:b/>
      <w:bCs/>
    </w:rPr>
  </w:style>
  <w:style w:type="character" w:styleId="a8">
    <w:name w:val="Hyperlink"/>
    <w:basedOn w:val="a0"/>
    <w:uiPriority w:val="99"/>
    <w:unhideWhenUsed/>
    <w:rsid w:val="00563648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5636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PC9</cp:lastModifiedBy>
  <cp:revision>5</cp:revision>
  <cp:lastPrinted>2017-09-19T02:27:00Z</cp:lastPrinted>
  <dcterms:created xsi:type="dcterms:W3CDTF">2017-09-13T04:18:00Z</dcterms:created>
  <dcterms:modified xsi:type="dcterms:W3CDTF">2018-04-16T01:27:00Z</dcterms:modified>
</cp:coreProperties>
</file>