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4F3" w:rsidRPr="007F0224" w:rsidRDefault="00B525E3" w:rsidP="007F0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473">
        <w:rPr>
          <w:rFonts w:ascii="Times New Roman" w:hAnsi="Times New Roman" w:cs="Times New Roman"/>
          <w:b/>
          <w:sz w:val="24"/>
          <w:szCs w:val="24"/>
        </w:rPr>
        <w:t>СОВРЕМЕННЫЕ АСПЕКТЫ РАЗВИТИЯ ПОЗНАВАТЕЛЬНОЙ КОМПЕТЕНЦИИ У ДЕТЕЙ ДОКОЛЬНОГО ВОЗРАСТА В ДОО</w:t>
      </w:r>
    </w:p>
    <w:p w:rsidR="007F0224" w:rsidRDefault="007F0224" w:rsidP="00935C87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F0224">
        <w:rPr>
          <w:rFonts w:ascii="Times New Roman" w:hAnsi="Times New Roman" w:cs="Times New Roman"/>
          <w:i/>
          <w:sz w:val="24"/>
          <w:szCs w:val="24"/>
        </w:rPr>
        <w:t>Подготовила: учитель-логопед МДОУ д/с «Родничок» с. Турочак</w:t>
      </w:r>
    </w:p>
    <w:p w:rsidR="00935C87" w:rsidRDefault="00935C87" w:rsidP="00935C87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 w:cs="Times New Roman"/>
          <w:i/>
          <w:sz w:val="24"/>
          <w:szCs w:val="24"/>
        </w:rPr>
        <w:t>Пензенко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Юлия Сергеевна</w:t>
      </w:r>
    </w:p>
    <w:p w:rsidR="00CA5E24" w:rsidRPr="007F0224" w:rsidRDefault="00CA5E24" w:rsidP="00935C87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bookmarkEnd w:id="0"/>
    <w:p w:rsidR="006824F3" w:rsidRPr="00CA5E24" w:rsidRDefault="00360473" w:rsidP="00B40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 xml:space="preserve">В современной образовательной практике термины «Компетентность» и «Компетенция» выступают в качестве определяющих. </w:t>
      </w:r>
      <w:r w:rsidR="006824F3" w:rsidRPr="00CA5E24">
        <w:rPr>
          <w:rFonts w:ascii="Times New Roman" w:hAnsi="Times New Roman" w:cs="Times New Roman"/>
          <w:sz w:val="28"/>
          <w:szCs w:val="28"/>
        </w:rPr>
        <w:t>В ФГОС</w:t>
      </w:r>
      <w:r w:rsidR="00B40477" w:rsidRPr="00CA5E24">
        <w:rPr>
          <w:rFonts w:ascii="Times New Roman" w:hAnsi="Times New Roman" w:cs="Times New Roman"/>
          <w:sz w:val="28"/>
          <w:szCs w:val="28"/>
        </w:rPr>
        <w:t xml:space="preserve"> ДО рассматривается несколько видо</w:t>
      </w:r>
      <w:r w:rsidR="0059008F" w:rsidRPr="00CA5E24">
        <w:rPr>
          <w:rFonts w:ascii="Times New Roman" w:hAnsi="Times New Roman" w:cs="Times New Roman"/>
          <w:sz w:val="28"/>
          <w:szCs w:val="28"/>
        </w:rPr>
        <w:t>в компетентности: познавательная, социальная</w:t>
      </w:r>
      <w:r w:rsidR="00B40477" w:rsidRPr="00CA5E24">
        <w:rPr>
          <w:rFonts w:ascii="Times New Roman" w:hAnsi="Times New Roman" w:cs="Times New Roman"/>
          <w:sz w:val="28"/>
          <w:szCs w:val="28"/>
        </w:rPr>
        <w:t>, л</w:t>
      </w:r>
      <w:r w:rsidR="0059008F" w:rsidRPr="00CA5E24">
        <w:rPr>
          <w:rFonts w:ascii="Times New Roman" w:hAnsi="Times New Roman" w:cs="Times New Roman"/>
          <w:sz w:val="28"/>
          <w:szCs w:val="28"/>
        </w:rPr>
        <w:t>ичностная</w:t>
      </w:r>
      <w:r w:rsidR="00B40477" w:rsidRPr="00CA5E24">
        <w:rPr>
          <w:rFonts w:ascii="Times New Roman" w:hAnsi="Times New Roman" w:cs="Times New Roman"/>
          <w:sz w:val="28"/>
          <w:szCs w:val="28"/>
        </w:rPr>
        <w:t>. Во всем многообразии компетентностей, особое значение в свете проблематики развития личности дошкольника приобретает познавательная компетентность.</w:t>
      </w:r>
    </w:p>
    <w:p w:rsidR="00B40477" w:rsidRPr="00CA5E24" w:rsidRDefault="00B40477" w:rsidP="006131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Познавательная компетентность</w:t>
      </w:r>
      <w:r w:rsidR="006824F3" w:rsidRPr="00CA5E24">
        <w:rPr>
          <w:rFonts w:ascii="Times New Roman" w:hAnsi="Times New Roman" w:cs="Times New Roman"/>
          <w:sz w:val="28"/>
          <w:szCs w:val="28"/>
        </w:rPr>
        <w:t xml:space="preserve"> дошкольников характеризуются совокупностью компетенций ребенка в сфере самостоятельной познавательной деятельности, включающей элементы логической, методологической и </w:t>
      </w:r>
      <w:proofErr w:type="spellStart"/>
      <w:r w:rsidR="006824F3" w:rsidRPr="00CA5E24">
        <w:rPr>
          <w:rFonts w:ascii="Times New Roman" w:hAnsi="Times New Roman" w:cs="Times New Roman"/>
          <w:sz w:val="28"/>
          <w:szCs w:val="28"/>
        </w:rPr>
        <w:t>общеучебной</w:t>
      </w:r>
      <w:proofErr w:type="spellEnd"/>
      <w:r w:rsidR="006824F3" w:rsidRPr="00CA5E24">
        <w:rPr>
          <w:rFonts w:ascii="Times New Roman" w:hAnsi="Times New Roman" w:cs="Times New Roman"/>
          <w:sz w:val="28"/>
          <w:szCs w:val="28"/>
        </w:rPr>
        <w:t xml:space="preserve"> деятельности. Сюда входят способы организации целеполагания, планирования, анализа и рефлексии.</w:t>
      </w:r>
      <w:r w:rsidRPr="00CA5E24">
        <w:rPr>
          <w:rFonts w:ascii="Times New Roman" w:hAnsi="Times New Roman" w:cs="Times New Roman"/>
          <w:sz w:val="28"/>
          <w:szCs w:val="28"/>
        </w:rPr>
        <w:t xml:space="preserve"> </w:t>
      </w:r>
      <w:r w:rsidR="006131D0" w:rsidRPr="00CA5E24">
        <w:rPr>
          <w:rFonts w:ascii="Times New Roman" w:hAnsi="Times New Roman" w:cs="Times New Roman"/>
          <w:sz w:val="28"/>
          <w:szCs w:val="28"/>
        </w:rPr>
        <w:t xml:space="preserve"> </w:t>
      </w:r>
      <w:r w:rsidRPr="00CA5E24">
        <w:rPr>
          <w:rFonts w:ascii="Times New Roman" w:hAnsi="Times New Roman" w:cs="Times New Roman"/>
          <w:sz w:val="28"/>
          <w:szCs w:val="28"/>
        </w:rPr>
        <w:t xml:space="preserve">Познавательная компетентность включает в себя взаимосвязанные понятия: познавательная активность, познавательная мотивация, самостоятельность и креативность, что основывается на тесной связи с познавательными психическими процессами, такими как, память, внимание, единство эмоционального и интеллектуального мышления. </w:t>
      </w:r>
    </w:p>
    <w:p w:rsidR="006131D0" w:rsidRPr="00CA5E24" w:rsidRDefault="006131D0" w:rsidP="006131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Для формирования познавательной компетентности очень важны современные технологии организации образовательного процесса и направления работы: технологии проблемного и проектного обучения, развитие критического мышления, применение ИКТ.</w:t>
      </w:r>
    </w:p>
    <w:p w:rsidR="00B525E3" w:rsidRPr="00CA5E24" w:rsidRDefault="00093785" w:rsidP="00B92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Речь сопровождает и совершенствует познавательн</w:t>
      </w:r>
      <w:r w:rsidR="0052102D" w:rsidRPr="00CA5E24">
        <w:rPr>
          <w:rFonts w:ascii="Times New Roman" w:hAnsi="Times New Roman" w:cs="Times New Roman"/>
          <w:sz w:val="28"/>
          <w:szCs w:val="28"/>
        </w:rPr>
        <w:t xml:space="preserve">ую деятельность детей, делает более целенаправленной и осознанной трудовую активность, обогащает игры, способствует проявлению творчества и фантазии в изобразительной и музыкальной деятельности. </w:t>
      </w:r>
      <w:r w:rsidR="00E138DB" w:rsidRPr="00CA5E24">
        <w:rPr>
          <w:rFonts w:ascii="Times New Roman" w:hAnsi="Times New Roman" w:cs="Times New Roman"/>
          <w:sz w:val="28"/>
          <w:szCs w:val="28"/>
        </w:rPr>
        <w:t xml:space="preserve">На логопедических занятиях в условиях логопедического пункта основная цель - выработка правильного звукопроизношения и введение поставленных звуков в речь. Но также </w:t>
      </w:r>
      <w:r w:rsidR="00E138DB" w:rsidRPr="00CA5E24">
        <w:rPr>
          <w:rFonts w:ascii="Times New Roman" w:hAnsi="Times New Roman" w:cs="Times New Roman"/>
          <w:sz w:val="28"/>
          <w:szCs w:val="28"/>
        </w:rPr>
        <w:lastRenderedPageBreak/>
        <w:t xml:space="preserve">важным направлением в логопедической работе является развитие познавательной компетенции. </w:t>
      </w:r>
      <w:r w:rsidR="0052102D" w:rsidRPr="00CA5E24">
        <w:rPr>
          <w:rFonts w:ascii="Times New Roman" w:hAnsi="Times New Roman" w:cs="Times New Roman"/>
          <w:sz w:val="28"/>
          <w:szCs w:val="28"/>
        </w:rPr>
        <w:t xml:space="preserve"> </w:t>
      </w:r>
      <w:r w:rsidR="0059008F" w:rsidRPr="00CA5E24">
        <w:rPr>
          <w:rFonts w:ascii="Times New Roman" w:hAnsi="Times New Roman" w:cs="Times New Roman"/>
          <w:sz w:val="28"/>
          <w:szCs w:val="28"/>
        </w:rPr>
        <w:t xml:space="preserve">С каждым годом среди дошкольников увеличивается число детей </w:t>
      </w:r>
      <w:r w:rsidR="00B92B16" w:rsidRPr="00CA5E24">
        <w:rPr>
          <w:rFonts w:ascii="Times New Roman" w:hAnsi="Times New Roman" w:cs="Times New Roman"/>
          <w:sz w:val="28"/>
          <w:szCs w:val="28"/>
        </w:rPr>
        <w:t>с различными нарушениями в речевом развитии, что препятствуют правильному формированию</w:t>
      </w:r>
      <w:r w:rsidR="0059008F" w:rsidRPr="00CA5E24">
        <w:rPr>
          <w:rFonts w:ascii="Times New Roman" w:hAnsi="Times New Roman" w:cs="Times New Roman"/>
          <w:sz w:val="28"/>
          <w:szCs w:val="28"/>
        </w:rPr>
        <w:t xml:space="preserve"> </w:t>
      </w:r>
      <w:r w:rsidR="00B92B16" w:rsidRPr="00CA5E24">
        <w:rPr>
          <w:rFonts w:ascii="Times New Roman" w:hAnsi="Times New Roman" w:cs="Times New Roman"/>
          <w:sz w:val="28"/>
          <w:szCs w:val="28"/>
        </w:rPr>
        <w:t xml:space="preserve">психических процессов, в дальнейшем затрудняется усвоение школьных навыков и знаний. </w:t>
      </w:r>
    </w:p>
    <w:p w:rsidR="00BC0811" w:rsidRPr="00CA5E24" w:rsidRDefault="00BC0811" w:rsidP="00B92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 xml:space="preserve">Неполноценное речевое развитие накладывает отпечаток на формирование психических процессов, наблюдается недостаточная устойчивость внимания, ограничены возможности его распределения. При относительно сохранной смысловой памяти снижена </w:t>
      </w:r>
      <w:r w:rsidR="00CC44D7" w:rsidRPr="00CA5E24">
        <w:rPr>
          <w:rFonts w:ascii="Times New Roman" w:hAnsi="Times New Roman" w:cs="Times New Roman"/>
          <w:sz w:val="28"/>
          <w:szCs w:val="28"/>
        </w:rPr>
        <w:t xml:space="preserve">вербальная память, страдает продуктивность запоминания, а также недостаточно развиты координации пальцев, кистей рук, навыки мелкой моторики. </w:t>
      </w:r>
      <w:r w:rsidRPr="00CA5E24">
        <w:rPr>
          <w:rFonts w:ascii="Times New Roman" w:hAnsi="Times New Roman" w:cs="Times New Roman"/>
          <w:sz w:val="28"/>
          <w:szCs w:val="28"/>
        </w:rPr>
        <w:t>Совершенствование познавательных процессов достигается путем упражнений совместной или самостоятельной активной деятельности дошкольников.</w:t>
      </w:r>
    </w:p>
    <w:p w:rsidR="00CA5E24" w:rsidRPr="00CA5E24" w:rsidRDefault="00CA5E24" w:rsidP="00CA5E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Федеральный государственный стандарт считает формирование познавательных интересов и познавательных действий ребёнка в различных видах деятельности одним из принципов дошкольного образования.</w:t>
      </w:r>
    </w:p>
    <w:p w:rsidR="00CC44D7" w:rsidRPr="00CA5E24" w:rsidRDefault="00935C87" w:rsidP="00B92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 xml:space="preserve">В дошкольном возрасте на первое место по значимости среди видов деятельности, в которых происходит познавательное развитие, выходит игра. </w:t>
      </w:r>
      <w:r w:rsidR="00CC44D7" w:rsidRPr="00CA5E24">
        <w:rPr>
          <w:rFonts w:ascii="Times New Roman" w:hAnsi="Times New Roman" w:cs="Times New Roman"/>
          <w:sz w:val="28"/>
          <w:szCs w:val="28"/>
        </w:rPr>
        <w:t xml:space="preserve">Упражнения, игры, используемые мной для автоматизации звуков многофункциональны и вариативны. Они способствуют развитию познавательных психических процессов, лексико-грамматических конструкций и развитию мелкой моторики рук. Наглядный и речевой материал подобран так, что ребенок многократно проговаривая слова с нарушенным звуком, выполняет задания и одновременно развивает психические процессы. Игры и упражнения на развитие познавательных психических процессов и автоматизацию звуков являются эффективным средством речевого развития ребенка, его познавательных способностей. Например, </w:t>
      </w:r>
      <w:r w:rsidRPr="00CA5E24">
        <w:rPr>
          <w:rFonts w:ascii="Times New Roman" w:hAnsi="Times New Roman" w:cs="Times New Roman"/>
          <w:sz w:val="28"/>
          <w:szCs w:val="28"/>
        </w:rPr>
        <w:t>в использовании игры</w:t>
      </w:r>
      <w:r w:rsidR="00CC44D7" w:rsidRPr="00CA5E24">
        <w:rPr>
          <w:rFonts w:ascii="Times New Roman" w:hAnsi="Times New Roman" w:cs="Times New Roman"/>
          <w:sz w:val="28"/>
          <w:szCs w:val="28"/>
        </w:rPr>
        <w:t xml:space="preserve"> «Собери картинку», ребенок автоматизирует звук, развивает зрительное восприятие, мышление и мелкую </w:t>
      </w:r>
      <w:r w:rsidR="00CC44D7" w:rsidRPr="00CA5E24">
        <w:rPr>
          <w:rFonts w:ascii="Times New Roman" w:hAnsi="Times New Roman" w:cs="Times New Roman"/>
          <w:sz w:val="28"/>
          <w:szCs w:val="28"/>
        </w:rPr>
        <w:lastRenderedPageBreak/>
        <w:t xml:space="preserve">моторику рук. </w:t>
      </w:r>
      <w:r w:rsidRPr="00CA5E24">
        <w:rPr>
          <w:rFonts w:ascii="Times New Roman" w:hAnsi="Times New Roman" w:cs="Times New Roman"/>
          <w:sz w:val="28"/>
          <w:szCs w:val="28"/>
        </w:rPr>
        <w:t xml:space="preserve">Игра </w:t>
      </w:r>
      <w:r w:rsidR="00CC44D7" w:rsidRPr="00CA5E24">
        <w:rPr>
          <w:rFonts w:ascii="Times New Roman" w:hAnsi="Times New Roman" w:cs="Times New Roman"/>
          <w:sz w:val="28"/>
          <w:szCs w:val="28"/>
        </w:rPr>
        <w:t xml:space="preserve">«Четвертый лишний» способствует автоматизации звука, </w:t>
      </w:r>
      <w:r w:rsidR="007F0224" w:rsidRPr="00CA5E24">
        <w:rPr>
          <w:rFonts w:ascii="Times New Roman" w:hAnsi="Times New Roman" w:cs="Times New Roman"/>
          <w:sz w:val="28"/>
          <w:szCs w:val="28"/>
        </w:rPr>
        <w:t xml:space="preserve">развитию у ребенка внимания, логического мышления, обобщения и повышает словарный запас. Игра «Логопедическое </w:t>
      </w:r>
      <w:proofErr w:type="spellStart"/>
      <w:r w:rsidR="007F0224" w:rsidRPr="00CA5E24">
        <w:rPr>
          <w:rFonts w:ascii="Times New Roman" w:hAnsi="Times New Roman" w:cs="Times New Roman"/>
          <w:sz w:val="28"/>
          <w:szCs w:val="28"/>
        </w:rPr>
        <w:t>Мемори</w:t>
      </w:r>
      <w:proofErr w:type="spellEnd"/>
      <w:r w:rsidR="007F0224" w:rsidRPr="00CA5E24">
        <w:rPr>
          <w:rFonts w:ascii="Times New Roman" w:hAnsi="Times New Roman" w:cs="Times New Roman"/>
          <w:sz w:val="28"/>
          <w:szCs w:val="28"/>
        </w:rPr>
        <w:t>» - развивает зрительное восприятие, память и внимание ребенка.</w:t>
      </w:r>
    </w:p>
    <w:p w:rsidR="007F0224" w:rsidRPr="00CA5E24" w:rsidRDefault="00CA5E24" w:rsidP="00B92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Важную роль в деятельности педагога, развивающего познавательную компетенцию дошкольника, выполняют приемы создания на занятии ситуации занимательности. Особое место в этом ряду имеют такие приемы, которые стимулируют внутренние ресурсы — процессы, лежащие в основе познавательной активности. Среди них видную роль играет постоянное обновление содержания, способов, форм самостоятельной работы, вызывающее у детей состояние ожидания от обучения чего-то нового и особенного.</w:t>
      </w:r>
    </w:p>
    <w:p w:rsidR="00CA5E24" w:rsidRPr="00CA5E24" w:rsidRDefault="00CA5E24" w:rsidP="00B92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24">
        <w:rPr>
          <w:rFonts w:ascii="Times New Roman" w:hAnsi="Times New Roman" w:cs="Times New Roman"/>
          <w:sz w:val="28"/>
          <w:szCs w:val="28"/>
        </w:rPr>
        <w:t>Познавательная компетенция дошкольника – это раскрытие в ребенке познавательных возможностей сво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5E24">
        <w:rPr>
          <w:rFonts w:ascii="Times New Roman" w:hAnsi="Times New Roman" w:cs="Times New Roman"/>
          <w:sz w:val="28"/>
          <w:szCs w:val="28"/>
        </w:rPr>
        <w:t xml:space="preserve">го сознания, обнаружение их в себе с целью познания окружающего мира и активного участия в нем. Развитие познавательной компетенции в дошкольном детстве обеспечивает формирование таких умений, как умение учиться, получать образование в течение всей жизнедеятельности. От </w:t>
      </w:r>
      <w:proofErr w:type="spellStart"/>
      <w:r w:rsidRPr="00CA5E2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A5E24">
        <w:rPr>
          <w:rFonts w:ascii="Times New Roman" w:hAnsi="Times New Roman" w:cs="Times New Roman"/>
          <w:sz w:val="28"/>
          <w:szCs w:val="28"/>
        </w:rPr>
        <w:t xml:space="preserve"> данных умений определяется успешность обучения детей в течение всей жизнедеятельности.</w:t>
      </w:r>
    </w:p>
    <w:p w:rsidR="007F0224" w:rsidRPr="00CA5E24" w:rsidRDefault="007F0224" w:rsidP="00B92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4D7" w:rsidRPr="00E138DB" w:rsidRDefault="00CC44D7" w:rsidP="00B92B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C44D7" w:rsidRPr="00E1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C6"/>
    <w:rsid w:val="00093785"/>
    <w:rsid w:val="001D68C6"/>
    <w:rsid w:val="00360473"/>
    <w:rsid w:val="0052102D"/>
    <w:rsid w:val="0059008F"/>
    <w:rsid w:val="006131D0"/>
    <w:rsid w:val="006824F3"/>
    <w:rsid w:val="006949A8"/>
    <w:rsid w:val="007F0224"/>
    <w:rsid w:val="00935C87"/>
    <w:rsid w:val="00B40477"/>
    <w:rsid w:val="00B525E3"/>
    <w:rsid w:val="00B92B16"/>
    <w:rsid w:val="00BC0811"/>
    <w:rsid w:val="00CA5E24"/>
    <w:rsid w:val="00CC44D7"/>
    <w:rsid w:val="00E138DB"/>
    <w:rsid w:val="00E3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11DB8-D512-4672-85C7-294558B7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7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19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2022-02-25T01:36:00Z</dcterms:created>
  <dcterms:modified xsi:type="dcterms:W3CDTF">2022-02-25T01:36:00Z</dcterms:modified>
</cp:coreProperties>
</file>