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6C" w:rsidRDefault="00382ABD" w:rsidP="004670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Примерный перечень мероприятий</w:t>
      </w:r>
      <w:r w:rsidR="004670CA" w:rsidRPr="00467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D80">
        <w:rPr>
          <w:rFonts w:ascii="Times New Roman" w:hAnsi="Times New Roman" w:cs="Times New Roman"/>
          <w:b/>
          <w:sz w:val="28"/>
          <w:szCs w:val="28"/>
        </w:rPr>
        <w:t>для включения в план</w:t>
      </w:r>
      <w:r w:rsidR="004670CA" w:rsidRPr="004670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70CA" w:rsidRPr="004670CA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="004670CA" w:rsidRPr="004670CA">
        <w:rPr>
          <w:rFonts w:ascii="Times New Roman" w:hAnsi="Times New Roman" w:cs="Times New Roman"/>
          <w:b/>
          <w:sz w:val="28"/>
          <w:szCs w:val="28"/>
        </w:rPr>
        <w:t xml:space="preserve"> работы в общеобразовательных организациях Республики Алтай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670CA" w:rsidRDefault="004670CA" w:rsidP="004670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70C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еализация основного этапа проекта ранней профориентации «Билет в будущее».</w:t>
      </w:r>
    </w:p>
    <w:p w:rsidR="004670CA" w:rsidRDefault="004670CA" w:rsidP="004670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минимума согласно выбранного уровня;</w:t>
      </w:r>
    </w:p>
    <w:p w:rsidR="004670CA" w:rsidRDefault="004670CA" w:rsidP="004670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повышения квалификации </w:t>
      </w:r>
      <w:r w:rsidR="00382ABD">
        <w:rPr>
          <w:rFonts w:ascii="Times New Roman" w:hAnsi="Times New Roman" w:cs="Times New Roman"/>
          <w:sz w:val="28"/>
          <w:szCs w:val="28"/>
        </w:rPr>
        <w:t>лиц,</w:t>
      </w:r>
      <w:r>
        <w:rPr>
          <w:rFonts w:ascii="Times New Roman" w:hAnsi="Times New Roman" w:cs="Times New Roman"/>
          <w:sz w:val="28"/>
          <w:szCs w:val="28"/>
        </w:rPr>
        <w:t xml:space="preserve"> отвечающих за проведение, координацию и сопровождение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в образовательной организации;</w:t>
      </w:r>
    </w:p>
    <w:p w:rsidR="004670CA" w:rsidRDefault="004670CA" w:rsidP="004670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информации о планах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на сайте образовательной организации (создание на сайте образовательной организации подраздела посвящённого профориентации – в случае отсутствия такового раздела).</w:t>
      </w:r>
    </w:p>
    <w:p w:rsidR="004670CA" w:rsidRDefault="004670CA" w:rsidP="004670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мероприятиях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проводимых Центром опережающей профессиональной подготовки Республики Алтай</w:t>
      </w:r>
      <w:r w:rsidR="00746BDE" w:rsidRPr="00746BDE">
        <w:rPr>
          <w:rFonts w:ascii="Times New Roman" w:hAnsi="Times New Roman" w:cs="Times New Roman"/>
          <w:sz w:val="28"/>
          <w:szCs w:val="28"/>
        </w:rPr>
        <w:t xml:space="preserve"> (</w:t>
      </w:r>
      <w:r w:rsidR="00746BDE">
        <w:rPr>
          <w:rFonts w:ascii="Times New Roman" w:hAnsi="Times New Roman" w:cs="Times New Roman"/>
          <w:sz w:val="28"/>
          <w:szCs w:val="28"/>
        </w:rPr>
        <w:t>например Шоу профессий</w:t>
      </w:r>
      <w:r w:rsidR="000C2C95">
        <w:rPr>
          <w:rFonts w:ascii="Times New Roman" w:hAnsi="Times New Roman" w:cs="Times New Roman"/>
          <w:sz w:val="28"/>
          <w:szCs w:val="28"/>
        </w:rPr>
        <w:t>, Профессиональные пробы</w:t>
      </w:r>
      <w:r w:rsidR="00746BD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70CA" w:rsidRDefault="004670CA" w:rsidP="004670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 образовательной организации уголка профориентации;</w:t>
      </w:r>
    </w:p>
    <w:p w:rsidR="004670CA" w:rsidRPr="00382ABD" w:rsidRDefault="004670CA" w:rsidP="004670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2ABD">
        <w:rPr>
          <w:rFonts w:ascii="Times New Roman" w:hAnsi="Times New Roman" w:cs="Times New Roman"/>
          <w:sz w:val="28"/>
          <w:szCs w:val="28"/>
        </w:rPr>
        <w:t xml:space="preserve">Анализ состояния </w:t>
      </w:r>
      <w:proofErr w:type="spellStart"/>
      <w:r w:rsidRPr="00382AB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382ABD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382ABD">
        <w:rPr>
          <w:rFonts w:ascii="Times New Roman" w:hAnsi="Times New Roman" w:cs="Times New Roman"/>
          <w:sz w:val="28"/>
          <w:szCs w:val="28"/>
        </w:rPr>
        <w:t>в образовательной организации (</w:t>
      </w:r>
      <w:r w:rsidRPr="00382ABD">
        <w:rPr>
          <w:rFonts w:ascii="Times New Roman" w:hAnsi="Times New Roman" w:cs="Times New Roman"/>
          <w:sz w:val="28"/>
          <w:szCs w:val="28"/>
        </w:rPr>
        <w:t>на основании результатов поступления выпускников 9 и 11 классов);</w:t>
      </w:r>
    </w:p>
    <w:p w:rsidR="004670CA" w:rsidRDefault="004670CA" w:rsidP="004670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психолого-педагогического сопровождения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4670CA" w:rsidRDefault="00FC3235" w:rsidP="004670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общешкольных родительских собраний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посвящённых вопросам профориентации;</w:t>
      </w:r>
    </w:p>
    <w:p w:rsidR="00FC3235" w:rsidRDefault="00FC3235" w:rsidP="004670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на базе образовательной организации про</w:t>
      </w:r>
      <w:r w:rsidR="00746BDE">
        <w:rPr>
          <w:rFonts w:ascii="Times New Roman" w:hAnsi="Times New Roman" w:cs="Times New Roman"/>
          <w:sz w:val="28"/>
          <w:szCs w:val="28"/>
        </w:rPr>
        <w:t>фильных классов (педагогические</w:t>
      </w:r>
      <w:r>
        <w:rPr>
          <w:rFonts w:ascii="Times New Roman" w:hAnsi="Times New Roman" w:cs="Times New Roman"/>
          <w:sz w:val="28"/>
          <w:szCs w:val="28"/>
        </w:rPr>
        <w:t>, медицинские) на уровне</w:t>
      </w:r>
      <w:r w:rsidR="00746BDE">
        <w:rPr>
          <w:rFonts w:ascii="Times New Roman" w:hAnsi="Times New Roman" w:cs="Times New Roman"/>
          <w:sz w:val="28"/>
          <w:szCs w:val="28"/>
        </w:rPr>
        <w:t xml:space="preserve"> основного и </w:t>
      </w:r>
      <w:r>
        <w:rPr>
          <w:rFonts w:ascii="Times New Roman" w:hAnsi="Times New Roman" w:cs="Times New Roman"/>
          <w:sz w:val="28"/>
          <w:szCs w:val="28"/>
        </w:rPr>
        <w:t>среднего общего образования (исходя из возможностей образовательной организации);</w:t>
      </w:r>
    </w:p>
    <w:p w:rsidR="00FC3235" w:rsidRDefault="00FC3235" w:rsidP="004670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Вовлечение учащихся в общественно-полезную деятельность исходя из их </w:t>
      </w:r>
      <w:r w:rsidR="00746BDE">
        <w:rPr>
          <w:rFonts w:ascii="Times New Roman" w:hAnsi="Times New Roman" w:cs="Times New Roman"/>
          <w:sz w:val="28"/>
          <w:szCs w:val="28"/>
        </w:rPr>
        <w:t>профессиональных предпочтений (</w:t>
      </w:r>
      <w:r>
        <w:rPr>
          <w:rFonts w:ascii="Times New Roman" w:hAnsi="Times New Roman" w:cs="Times New Roman"/>
          <w:sz w:val="28"/>
          <w:szCs w:val="28"/>
        </w:rPr>
        <w:t>проектная деятельность, конкурсы, выставки, фестивали</w:t>
      </w:r>
      <w:r w:rsidR="00746BDE">
        <w:rPr>
          <w:rFonts w:ascii="Times New Roman" w:hAnsi="Times New Roman" w:cs="Times New Roman"/>
          <w:sz w:val="28"/>
          <w:szCs w:val="28"/>
        </w:rPr>
        <w:t>, мероприятия, конкурсы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C3235" w:rsidRDefault="00FC3235" w:rsidP="004670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встреч с предст</w:t>
      </w:r>
      <w:r w:rsidR="000C2C95">
        <w:rPr>
          <w:rFonts w:ascii="Times New Roman" w:hAnsi="Times New Roman" w:cs="Times New Roman"/>
          <w:sz w:val="28"/>
          <w:szCs w:val="28"/>
        </w:rPr>
        <w:t xml:space="preserve">авителями интересных профессий </w:t>
      </w:r>
      <w:r>
        <w:rPr>
          <w:rFonts w:ascii="Times New Roman" w:hAnsi="Times New Roman" w:cs="Times New Roman"/>
          <w:sz w:val="28"/>
          <w:szCs w:val="28"/>
        </w:rPr>
        <w:t>«Легко ли быть …………..»;</w:t>
      </w:r>
    </w:p>
    <w:p w:rsidR="00FC3235" w:rsidRPr="00382ABD" w:rsidRDefault="00382ABD" w:rsidP="00382ABD">
      <w:pPr>
        <w:pStyle w:val="a3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382ABD">
        <w:rPr>
          <w:rFonts w:ascii="Times New Roman" w:hAnsi="Times New Roman" w:cs="Times New Roman"/>
          <w:sz w:val="28"/>
          <w:szCs w:val="28"/>
        </w:rPr>
        <w:t>13</w:t>
      </w:r>
      <w:r w:rsidR="00FC3235" w:rsidRPr="00382ABD">
        <w:rPr>
          <w:rFonts w:ascii="Times New Roman" w:hAnsi="Times New Roman" w:cs="Times New Roman"/>
          <w:sz w:val="28"/>
          <w:szCs w:val="28"/>
        </w:rPr>
        <w:t xml:space="preserve">. </w:t>
      </w:r>
      <w:r w:rsidR="00746BDE" w:rsidRPr="00382ABD">
        <w:rPr>
          <w:rFonts w:ascii="Times New Roman" w:hAnsi="Times New Roman" w:cs="Times New Roman"/>
          <w:sz w:val="28"/>
          <w:szCs w:val="28"/>
        </w:rPr>
        <w:t>При проведении капитальных ремонтов и мероприятий по модернизации помещений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бразовательных организаций </w:t>
      </w:r>
      <w:r w:rsidR="00746BDE" w:rsidRPr="00382ABD">
        <w:rPr>
          <w:rFonts w:ascii="Times New Roman" w:hAnsi="Times New Roman" w:cs="Times New Roman"/>
          <w:sz w:val="28"/>
          <w:szCs w:val="28"/>
        </w:rPr>
        <w:t>предусмотреть о</w:t>
      </w:r>
      <w:r w:rsidR="00FC3235" w:rsidRPr="00382ABD">
        <w:rPr>
          <w:rFonts w:ascii="Times New Roman" w:hAnsi="Times New Roman" w:cs="Times New Roman"/>
          <w:sz w:val="28"/>
          <w:szCs w:val="28"/>
        </w:rPr>
        <w:t>снащение кабинетов трудового обучения современным оборудованием с целью популяризации рабочих профессий и повышения интереса учащихся к физическому труду;</w:t>
      </w:r>
    </w:p>
    <w:p w:rsidR="00FC3235" w:rsidRDefault="00382ABD" w:rsidP="00FC32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46BDE">
        <w:rPr>
          <w:rFonts w:ascii="Times New Roman" w:hAnsi="Times New Roman" w:cs="Times New Roman"/>
          <w:sz w:val="28"/>
          <w:szCs w:val="28"/>
        </w:rPr>
        <w:t>.</w:t>
      </w:r>
      <w:r w:rsidR="00FC3235">
        <w:rPr>
          <w:rFonts w:ascii="Times New Roman" w:hAnsi="Times New Roman" w:cs="Times New Roman"/>
          <w:sz w:val="28"/>
          <w:szCs w:val="28"/>
        </w:rPr>
        <w:t xml:space="preserve">Участие педагогических работников </w:t>
      </w:r>
      <w:proofErr w:type="gramStart"/>
      <w:r w:rsidR="00FC3235">
        <w:rPr>
          <w:rFonts w:ascii="Times New Roman" w:hAnsi="Times New Roman" w:cs="Times New Roman"/>
          <w:sz w:val="28"/>
          <w:szCs w:val="28"/>
        </w:rPr>
        <w:t>в мероприятиях</w:t>
      </w:r>
      <w:proofErr w:type="gramEnd"/>
      <w:r w:rsidR="00FC3235">
        <w:rPr>
          <w:rFonts w:ascii="Times New Roman" w:hAnsi="Times New Roman" w:cs="Times New Roman"/>
          <w:sz w:val="28"/>
          <w:szCs w:val="28"/>
        </w:rPr>
        <w:t xml:space="preserve"> направленных на повышение имиджа образовательных</w:t>
      </w:r>
      <w:r w:rsidR="00B04F03">
        <w:rPr>
          <w:rFonts w:ascii="Times New Roman" w:hAnsi="Times New Roman" w:cs="Times New Roman"/>
          <w:sz w:val="28"/>
          <w:szCs w:val="28"/>
        </w:rPr>
        <w:t xml:space="preserve"> организаций ВПО и СПО Республики Алтай;</w:t>
      </w:r>
    </w:p>
    <w:p w:rsidR="00B04F03" w:rsidRDefault="00B04F03" w:rsidP="00382A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2ABD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результативной работы по популяризации поступления выпускников в образовательные организации СПО и ВПО </w:t>
      </w:r>
      <w:r w:rsidR="00382ABD">
        <w:rPr>
          <w:rFonts w:ascii="Times New Roman" w:hAnsi="Times New Roman" w:cs="Times New Roman"/>
          <w:sz w:val="28"/>
          <w:szCs w:val="28"/>
        </w:rPr>
        <w:t>Республики Алтай;</w:t>
      </w:r>
    </w:p>
    <w:p w:rsidR="00382ABD" w:rsidRDefault="00382ABD" w:rsidP="00382A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 образовательных организациях профессиональных недель «Живи, учись и работай в Республике Алтай»:</w:t>
      </w:r>
    </w:p>
    <w:p w:rsidR="00382ABD" w:rsidRDefault="00382ABD" w:rsidP="00382ABD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неделя промышленности и предпринимательства;</w:t>
      </w:r>
    </w:p>
    <w:p w:rsidR="00382ABD" w:rsidRDefault="00382ABD" w:rsidP="00382ABD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неделя сельского хозяйства;</w:t>
      </w:r>
    </w:p>
    <w:p w:rsidR="00382ABD" w:rsidRDefault="00382ABD" w:rsidP="00382ABD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неделя туриндустрии;</w:t>
      </w:r>
    </w:p>
    <w:p w:rsidR="00382ABD" w:rsidRDefault="00382ABD" w:rsidP="00382ABD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неделя военных и правоохранительных профессий и специальностей;</w:t>
      </w:r>
    </w:p>
    <w:p w:rsidR="00382ABD" w:rsidRDefault="00382ABD" w:rsidP="00382ABD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неделя образования;</w:t>
      </w:r>
    </w:p>
    <w:p w:rsidR="00382ABD" w:rsidRDefault="00382ABD" w:rsidP="00382ABD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неделя здравоохранения;</w:t>
      </w:r>
    </w:p>
    <w:p w:rsidR="00382ABD" w:rsidRPr="00382ABD" w:rsidRDefault="00382ABD" w:rsidP="00382ABD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5D80">
        <w:rPr>
          <w:rFonts w:ascii="Times New Roman" w:hAnsi="Times New Roman" w:cs="Times New Roman"/>
          <w:sz w:val="28"/>
          <w:szCs w:val="28"/>
        </w:rPr>
        <w:t>неделя социальной сферы.</w:t>
      </w:r>
    </w:p>
    <w:p w:rsidR="00B04F03" w:rsidRPr="00382ABD" w:rsidRDefault="00B04F03" w:rsidP="00382A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235" w:rsidRPr="00382ABD" w:rsidRDefault="00FC3235" w:rsidP="00382A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3235" w:rsidRPr="00382ABD" w:rsidSect="00746BD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108D0"/>
    <w:multiLevelType w:val="hybridMultilevel"/>
    <w:tmpl w:val="9176F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C4F48"/>
    <w:multiLevelType w:val="hybridMultilevel"/>
    <w:tmpl w:val="A8204D32"/>
    <w:lvl w:ilvl="0" w:tplc="F4CE104C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B3EE3"/>
    <w:multiLevelType w:val="hybridMultilevel"/>
    <w:tmpl w:val="9D5C7F94"/>
    <w:lvl w:ilvl="0" w:tplc="9BC2ED0C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E5"/>
    <w:rsid w:val="000C2C95"/>
    <w:rsid w:val="00382ABD"/>
    <w:rsid w:val="004670CA"/>
    <w:rsid w:val="004C5FA1"/>
    <w:rsid w:val="00746BDE"/>
    <w:rsid w:val="007B5B6C"/>
    <w:rsid w:val="00957AA0"/>
    <w:rsid w:val="00B04F03"/>
    <w:rsid w:val="00CD5D80"/>
    <w:rsid w:val="00E03AE5"/>
    <w:rsid w:val="00FC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C46BD-5DE5-43B3-95DD-14FDA81C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0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4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4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5</cp:revision>
  <cp:lastPrinted>2023-06-16T01:54:00Z</cp:lastPrinted>
  <dcterms:created xsi:type="dcterms:W3CDTF">2023-06-19T04:40:00Z</dcterms:created>
  <dcterms:modified xsi:type="dcterms:W3CDTF">2023-06-21T02:48:00Z</dcterms:modified>
</cp:coreProperties>
</file>