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46" w:rsidRPr="00C06346" w:rsidRDefault="00C06346" w:rsidP="00270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  <w:t>ПОЛОЖЕНИЕ</w:t>
      </w:r>
    </w:p>
    <w:p w:rsidR="00C06346" w:rsidRPr="00C06346" w:rsidRDefault="00C06346" w:rsidP="00270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  <w:t xml:space="preserve">о </w:t>
      </w:r>
      <w:r w:rsidRPr="00270386"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  <w:t xml:space="preserve">районном </w:t>
      </w:r>
      <w:r w:rsidRPr="00C06346"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  <w:t>конкурсе детского творчества</w:t>
      </w:r>
    </w:p>
    <w:p w:rsidR="00C06346" w:rsidRPr="00C06346" w:rsidRDefault="00C06346" w:rsidP="002703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E0781D"/>
          <w:sz w:val="28"/>
          <w:szCs w:val="28"/>
          <w:lang w:eastAsia="ru-RU"/>
        </w:rPr>
        <w:t>«С любовью к мамам»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                 ОБЩИЕ ПОЛОЖЕНИЯ</w:t>
      </w:r>
    </w:p>
    <w:p w:rsidR="00C06346" w:rsidRPr="0027038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Конкурс «С любовью к мамам» (далее - Конкурс) проводится 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Управлением образования администрации </w:t>
      </w:r>
      <w:proofErr w:type="spellStart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Турочакского</w:t>
      </w:r>
      <w:proofErr w:type="spellEnd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района муниципального образования «</w:t>
      </w:r>
      <w:proofErr w:type="spellStart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Турочакский</w:t>
      </w:r>
      <w:proofErr w:type="spellEnd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Тематика Конкурса «С любовью к мамам»: Детское творчество на тему «Женский день», «8 Марта</w:t>
      </w:r>
      <w:proofErr w:type="gramStart"/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»,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p w:rsidR="00C06346" w:rsidRPr="0027038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Конкурс также направлен на выявление педагогов, умеющих взаимодействовать с детьми и детскими коллективами для получения хорошего творческого результата. 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Конкурса: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Стимулирование интереса дошкольников к самовыражению через творчество.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               УСЛОВИЯ КОНКУРСА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  Участники Конкурса: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дети дошкольного возраста.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  Сроки проведения Конкурса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c 18 февраля 2015 года по 13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марта 2015 года.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  Подведение итогов конкурса:</w:t>
      </w:r>
    </w:p>
    <w:p w:rsidR="0027038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Итоги к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онкурса будут подведены 20 марта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2015 г. и опубликованы на сайте 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Управления образования МО «</w:t>
      </w:r>
      <w:proofErr w:type="spellStart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Турочакский</w:t>
      </w:r>
      <w:proofErr w:type="spellEnd"/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 </w:t>
      </w:r>
      <w:hyperlink r:id="rId6" w:history="1">
        <w:r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http://www.turobr.ru</w:t>
        </w:r>
        <w:proofErr w:type="gramStart"/>
        <w:r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аждый участник Конкурса (ребёнок, группа детей и педагог) получает 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диплом за участие 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(в электронном формате). 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  Награды:</w:t>
      </w:r>
    </w:p>
    <w:p w:rsidR="00C06346" w:rsidRPr="00270386" w:rsidRDefault="00C06346" w:rsidP="00270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Диплом за участие – всем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участникам, приславшим работы.</w:t>
      </w:r>
    </w:p>
    <w:p w:rsidR="00C06346" w:rsidRPr="00C06346" w:rsidRDefault="00C06346" w:rsidP="00270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Победитель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каждой номинации получает Диплом </w:t>
      </w:r>
      <w:r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победителя по итогам Конкурса.</w:t>
      </w:r>
    </w:p>
    <w:p w:rsidR="00C06346" w:rsidRPr="00C06346" w:rsidRDefault="00C06346" w:rsidP="002703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Диплом 1, 2, 3 степени в каждой номинации (отправляется в электронном формате после подведения итогов Конкурса в течение 1-3 дней).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   Номинации творческих работ: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«Детский рисунок»: принимаются 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оригиналы работ, </w:t>
      </w:r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отсканированный рисунок или его фото хорошего качества. (Формат JPEG размером до 3 </w:t>
      </w:r>
      <w:proofErr w:type="spellStart"/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proofErr w:type="spellEnd"/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«Детская поделка»: принимаются фото поделки хорошего качества.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C063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«Стихотворение для мамы»: принимается видео, на котором ребёнок или группа детей читают стихотворение.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6.Требования к оформлению работы: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одного учреждения принимается не более 10 работ!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Качественная фотография работы в JPG, но размер не более 250Кб. Отсутствие компьютерной обработки, рамок, текста.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Качественное видео не более 30 МБ в формате MPEG-4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Соответствие работы тематике Конкурса.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Присылая фото или видео с детьми, Вы даёте согласие и разрешение на его публикацию, в </w:t>
      </w:r>
      <w:proofErr w:type="spellStart"/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т.ч</w:t>
      </w:r>
      <w:proofErr w:type="spellEnd"/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и со стороны родителей (законных представителей).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Грамотное заполнение БЛАНКА УЧАСТНИКА. Без БЛАНКА УЧАСТНИКА работа не зачитывается.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Каждая работа присылается в отдельной папке.</w:t>
      </w:r>
    </w:p>
    <w:p w:rsidR="00C06346" w:rsidRPr="00C06346" w:rsidRDefault="00C06346" w:rsidP="00270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Название файлов и папок прописывать коротко и без кавычек и других знаков.</w:t>
      </w:r>
    </w:p>
    <w:p w:rsidR="0027038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Авторы конкурсных работ присылают материалы в электронном формате, на русском языке на электронный адрес </w:t>
      </w:r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Управления образования </w:t>
      </w:r>
      <w:hyperlink r:id="rId7" w:history="1"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turochak</w:t>
        </w:r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roo</w:t>
        </w:r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70386" w:rsidRPr="00270386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0634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пометкой «КОНКУРС»</w:t>
      </w:r>
      <w:r w:rsid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proofErr w:type="spellStart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Акпыжаевой</w:t>
      </w:r>
      <w:proofErr w:type="spellEnd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Е.М.). Оригиналы работ можно предоставить в Управление образования МО «</w:t>
      </w:r>
      <w:proofErr w:type="spellStart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Турочакский</w:t>
      </w:r>
      <w:proofErr w:type="spellEnd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район» каб.№38 методисту </w:t>
      </w:r>
      <w:proofErr w:type="spellStart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Акпыжаевой</w:t>
      </w:r>
      <w:proofErr w:type="spellEnd"/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Е.М.</w:t>
      </w:r>
    </w:p>
    <w:p w:rsidR="00270386" w:rsidRPr="0027038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Вместе с работой присылаетс</w:t>
      </w:r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БЛАНК УЧАСТНИКА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Критерии оценивания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оценивании работы учитывается следующее:</w:t>
      </w:r>
    </w:p>
    <w:p w:rsidR="00C06346" w:rsidRPr="00C06346" w:rsidRDefault="00C06346" w:rsidP="002703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Соответствие работы тематике Конкурса;</w:t>
      </w:r>
    </w:p>
    <w:p w:rsidR="00C06346" w:rsidRPr="00C06346" w:rsidRDefault="00C06346" w:rsidP="002703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Аккуратность, художественно-творческое мастерство – для номинаций «Детский рисунок» и «Детская поделка»;</w:t>
      </w:r>
    </w:p>
    <w:p w:rsidR="00C06346" w:rsidRPr="00C06346" w:rsidRDefault="00C06346" w:rsidP="0027038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Свобода, артистизм и непосредственность в ис</w:t>
      </w:r>
      <w:r w:rsidR="00270386" w:rsidRPr="002703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полнении детей -  для номинации </w:t>
      </w: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«Стихотворение для мамы».</w:t>
      </w:r>
    </w:p>
    <w:p w:rsidR="00C06346" w:rsidRPr="00C06346" w:rsidRDefault="00C06346" w:rsidP="002703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0634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Решения жюри окончательны, обсуждению и пересмотру не подлежат.</w:t>
      </w:r>
    </w:p>
    <w:p w:rsidR="00F739C0" w:rsidRPr="00270386" w:rsidRDefault="00F739C0" w:rsidP="002703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739C0" w:rsidRPr="002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38D"/>
    <w:multiLevelType w:val="multilevel"/>
    <w:tmpl w:val="A71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B2C5C"/>
    <w:multiLevelType w:val="multilevel"/>
    <w:tmpl w:val="07C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27990"/>
    <w:multiLevelType w:val="multilevel"/>
    <w:tmpl w:val="C398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F92F04"/>
    <w:multiLevelType w:val="multilevel"/>
    <w:tmpl w:val="B59A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877A0"/>
    <w:multiLevelType w:val="multilevel"/>
    <w:tmpl w:val="2F4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346"/>
    <w:rsid w:val="00270386"/>
    <w:rsid w:val="006810A3"/>
    <w:rsid w:val="00C06346"/>
    <w:rsid w:val="00F7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3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urochak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o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2015-02-17T05:48:00Z</cp:lastPrinted>
  <dcterms:created xsi:type="dcterms:W3CDTF">2015-02-17T05:26:00Z</dcterms:created>
  <dcterms:modified xsi:type="dcterms:W3CDTF">2015-02-17T08:46:00Z</dcterms:modified>
</cp:coreProperties>
</file>