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16" w:rsidRDefault="002419FF" w:rsidP="004B4081">
      <w:pPr>
        <w:ind w:right="-699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F87616" w:rsidRDefault="00F87616" w:rsidP="004B4081">
      <w:pPr>
        <w:ind w:right="-699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661ED" w:rsidRDefault="00E661ED" w:rsidP="00E661ED">
      <w:pPr>
        <w:ind w:left="5664"/>
        <w:jc w:val="both"/>
      </w:pPr>
      <w:r>
        <w:t>Приложение к приказу</w:t>
      </w:r>
    </w:p>
    <w:p w:rsidR="00E661ED" w:rsidRDefault="00E661ED" w:rsidP="00E661ED">
      <w:pPr>
        <w:ind w:left="5664"/>
        <w:jc w:val="both"/>
      </w:pPr>
      <w:r>
        <w:t xml:space="preserve">БУ ДПО РА «ИПКиППРО  РА»                   </w:t>
      </w:r>
    </w:p>
    <w:p w:rsidR="00E661ED" w:rsidRPr="00C32DE6" w:rsidRDefault="00C32DE6" w:rsidP="00E661ED">
      <w:pPr>
        <w:ind w:left="5664"/>
        <w:jc w:val="both"/>
        <w:rPr>
          <w:u w:val="single"/>
        </w:rPr>
      </w:pPr>
      <w:r>
        <w:t>от  «</w:t>
      </w:r>
      <w:r w:rsidR="0021489D">
        <w:rPr>
          <w:u w:val="single"/>
        </w:rPr>
        <w:t xml:space="preserve"> </w:t>
      </w:r>
      <w:r w:rsidR="00387CE3">
        <w:rPr>
          <w:u w:val="single"/>
        </w:rPr>
        <w:t>___</w:t>
      </w:r>
      <w:r w:rsidRPr="00D54AA2">
        <w:rPr>
          <w:u w:val="single"/>
        </w:rPr>
        <w:t xml:space="preserve"> </w:t>
      </w:r>
      <w:r w:rsidR="00E661ED">
        <w:t>»</w:t>
      </w:r>
      <w:r w:rsidRPr="00D54AA2">
        <w:rPr>
          <w:u w:val="single"/>
        </w:rPr>
        <w:t xml:space="preserve">  </w:t>
      </w:r>
      <w:r w:rsidR="00387CE3">
        <w:rPr>
          <w:u w:val="single"/>
        </w:rPr>
        <w:t>____</w:t>
      </w:r>
      <w:r>
        <w:rPr>
          <w:u w:val="single"/>
        </w:rPr>
        <w:t xml:space="preserve">  </w:t>
      </w:r>
      <w:r w:rsidR="00C23EAB">
        <w:t>2019</w:t>
      </w:r>
      <w:r>
        <w:t xml:space="preserve"> г. №</w:t>
      </w:r>
      <w:r w:rsidR="0021489D">
        <w:rPr>
          <w:u w:val="single"/>
        </w:rPr>
        <w:t xml:space="preserve">  </w:t>
      </w:r>
    </w:p>
    <w:p w:rsidR="00E661ED" w:rsidRDefault="00E661ED" w:rsidP="00E661ED">
      <w:pPr>
        <w:suppressAutoHyphens/>
        <w:ind w:left="57" w:right="57"/>
        <w:jc w:val="center"/>
        <w:rPr>
          <w:b/>
          <w:bCs/>
          <w:sz w:val="28"/>
          <w:szCs w:val="28"/>
          <w:lang w:eastAsia="ar-SA"/>
        </w:rPr>
      </w:pPr>
    </w:p>
    <w:p w:rsidR="00F87616" w:rsidRDefault="00F87616" w:rsidP="004B4081">
      <w:pPr>
        <w:ind w:right="-69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87616" w:rsidRDefault="00F87616" w:rsidP="004B4081">
      <w:pPr>
        <w:ind w:right="-69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E661ED" w:rsidRPr="00E661ED" w:rsidRDefault="00E661ED" w:rsidP="00E661ED">
      <w:pPr>
        <w:suppressAutoHyphens/>
        <w:ind w:left="57" w:right="57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E661ED" w:rsidRPr="00E661ED" w:rsidRDefault="00E661ED" w:rsidP="00E661ED">
      <w:pPr>
        <w:suppressAutoHyphens/>
        <w:ind w:left="57" w:right="57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661ED">
        <w:rPr>
          <w:rFonts w:eastAsia="Times New Roman"/>
          <w:b/>
          <w:bCs/>
          <w:sz w:val="28"/>
          <w:szCs w:val="28"/>
          <w:lang w:eastAsia="ar-SA"/>
        </w:rPr>
        <w:t>ПОЛОЖЕНИЕ</w:t>
      </w:r>
    </w:p>
    <w:p w:rsidR="004B4081" w:rsidRPr="00E661ED" w:rsidRDefault="00E661ED" w:rsidP="00E661ED">
      <w:pPr>
        <w:ind w:right="-699"/>
        <w:jc w:val="center"/>
        <w:rPr>
          <w:sz w:val="28"/>
          <w:szCs w:val="28"/>
        </w:rPr>
      </w:pPr>
      <w:r w:rsidRPr="00E661ED">
        <w:rPr>
          <w:rFonts w:eastAsia="Times New Roman"/>
          <w:b/>
          <w:bCs/>
          <w:sz w:val="28"/>
          <w:szCs w:val="28"/>
          <w:lang w:eastAsia="ar-SA"/>
        </w:rPr>
        <w:t xml:space="preserve">о республиканском  </w:t>
      </w:r>
      <w:r w:rsidR="00941746">
        <w:rPr>
          <w:rFonts w:eastAsia="Times New Roman"/>
          <w:b/>
          <w:bCs/>
          <w:sz w:val="28"/>
          <w:szCs w:val="28"/>
          <w:lang w:eastAsia="ar-SA"/>
        </w:rPr>
        <w:t>(</w:t>
      </w:r>
      <w:r w:rsidRPr="00E661ED">
        <w:rPr>
          <w:rFonts w:eastAsia="Times New Roman"/>
          <w:b/>
          <w:bCs/>
          <w:sz w:val="28"/>
          <w:szCs w:val="28"/>
          <w:lang w:eastAsia="ar-SA"/>
        </w:rPr>
        <w:t>заочном</w:t>
      </w:r>
      <w:r w:rsidR="00941746">
        <w:rPr>
          <w:rFonts w:eastAsia="Times New Roman"/>
          <w:b/>
          <w:bCs/>
          <w:sz w:val="28"/>
          <w:szCs w:val="28"/>
          <w:lang w:eastAsia="ar-SA"/>
        </w:rPr>
        <w:t>)</w:t>
      </w:r>
      <w:r w:rsidRPr="00E661ED">
        <w:rPr>
          <w:rFonts w:eastAsia="Times New Roman"/>
          <w:b/>
          <w:bCs/>
          <w:sz w:val="28"/>
          <w:szCs w:val="28"/>
          <w:lang w:eastAsia="ar-SA"/>
        </w:rPr>
        <w:t xml:space="preserve"> конкурсе </w:t>
      </w:r>
    </w:p>
    <w:p w:rsidR="004B4081" w:rsidRPr="00E661ED" w:rsidRDefault="0021489D" w:rsidP="004B4081">
      <w:pPr>
        <w:ind w:right="-699"/>
        <w:jc w:val="center"/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«</w:t>
      </w:r>
      <w:r w:rsidR="00FA6C43">
        <w:rPr>
          <w:rFonts w:eastAsia="Arial"/>
          <w:b/>
          <w:bCs/>
          <w:sz w:val="28"/>
          <w:szCs w:val="28"/>
        </w:rPr>
        <w:t>Урок в моей стране</w:t>
      </w:r>
      <w:r w:rsidR="00E661ED" w:rsidRPr="00E661ED">
        <w:rPr>
          <w:rFonts w:eastAsia="Arial"/>
          <w:b/>
          <w:bCs/>
          <w:sz w:val="28"/>
          <w:szCs w:val="28"/>
        </w:rPr>
        <w:t>»</w:t>
      </w:r>
    </w:p>
    <w:p w:rsidR="004B4081" w:rsidRPr="00E661ED" w:rsidRDefault="004B4081" w:rsidP="004B4081">
      <w:pPr>
        <w:spacing w:line="276" w:lineRule="exact"/>
        <w:rPr>
          <w:sz w:val="28"/>
          <w:szCs w:val="28"/>
        </w:rPr>
      </w:pPr>
    </w:p>
    <w:p w:rsidR="004B4081" w:rsidRDefault="004B4081" w:rsidP="00B919E1">
      <w:pPr>
        <w:pStyle w:val="a4"/>
        <w:numPr>
          <w:ilvl w:val="0"/>
          <w:numId w:val="11"/>
        </w:numPr>
        <w:tabs>
          <w:tab w:val="left" w:pos="940"/>
        </w:tabs>
        <w:jc w:val="both"/>
        <w:rPr>
          <w:rFonts w:eastAsia="Arial"/>
          <w:b/>
          <w:bCs/>
          <w:sz w:val="28"/>
          <w:szCs w:val="28"/>
        </w:rPr>
      </w:pPr>
      <w:r w:rsidRPr="00E661ED">
        <w:rPr>
          <w:rFonts w:eastAsia="Arial"/>
          <w:b/>
          <w:bCs/>
          <w:sz w:val="28"/>
          <w:szCs w:val="28"/>
        </w:rPr>
        <w:t>Общие положения</w:t>
      </w:r>
    </w:p>
    <w:p w:rsidR="00E661ED" w:rsidRPr="00C23EAB" w:rsidRDefault="00E661ED" w:rsidP="0021489D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1.1. </w:t>
      </w:r>
      <w:r w:rsidRPr="00E661ED">
        <w:rPr>
          <w:bCs/>
          <w:sz w:val="28"/>
          <w:szCs w:val="28"/>
          <w:lang w:eastAsia="ar-SA"/>
        </w:rPr>
        <w:t>Настоящее Положение определяет порядок организации и проведения республиканского  заочного конкурса</w:t>
      </w:r>
      <w:r w:rsidR="0021489D">
        <w:rPr>
          <w:bCs/>
          <w:sz w:val="28"/>
          <w:szCs w:val="28"/>
          <w:lang w:eastAsia="ar-SA"/>
        </w:rPr>
        <w:t xml:space="preserve"> </w:t>
      </w:r>
      <w:r w:rsidR="0021489D" w:rsidRPr="0021489D">
        <w:rPr>
          <w:rFonts w:eastAsia="Arial"/>
          <w:bCs/>
          <w:sz w:val="28"/>
          <w:szCs w:val="28"/>
        </w:rPr>
        <w:t>«</w:t>
      </w:r>
      <w:r w:rsidR="00FA6C43">
        <w:rPr>
          <w:rFonts w:eastAsia="Arial"/>
          <w:bCs/>
          <w:sz w:val="28"/>
          <w:szCs w:val="28"/>
        </w:rPr>
        <w:t>Урок в моей стране</w:t>
      </w:r>
      <w:r w:rsidR="00C23EAB">
        <w:rPr>
          <w:rFonts w:eastAsia="Arial"/>
          <w:bCs/>
          <w:sz w:val="28"/>
          <w:szCs w:val="28"/>
        </w:rPr>
        <w:t>»</w:t>
      </w:r>
      <w:r w:rsidRPr="00E661ED">
        <w:rPr>
          <w:bCs/>
          <w:sz w:val="28"/>
          <w:szCs w:val="28"/>
          <w:lang w:eastAsia="ar-SA"/>
        </w:rPr>
        <w:t xml:space="preserve"> (далее – Конкурс),  требования к конкурсным материалам и критерии их оценивания, порядок определения победителей и призёров.</w:t>
      </w:r>
    </w:p>
    <w:p w:rsidR="00E661ED" w:rsidRPr="00E661ED" w:rsidRDefault="00E661ED" w:rsidP="00E661ED">
      <w:pPr>
        <w:suppressAutoHyphens/>
        <w:ind w:right="57"/>
        <w:jc w:val="both"/>
        <w:rPr>
          <w:bCs/>
          <w:sz w:val="28"/>
          <w:szCs w:val="28"/>
          <w:lang w:eastAsia="ar-SA"/>
        </w:rPr>
      </w:pPr>
      <w:r w:rsidRPr="00E661ED">
        <w:rPr>
          <w:sz w:val="28"/>
          <w:szCs w:val="28"/>
        </w:rPr>
        <w:t xml:space="preserve">1.2.​ </w:t>
      </w:r>
      <w:r w:rsidRPr="00E661ED">
        <w:rPr>
          <w:bCs/>
          <w:sz w:val="28"/>
          <w:szCs w:val="28"/>
          <w:lang w:eastAsia="ar-SA"/>
        </w:rPr>
        <w:t xml:space="preserve">Организатором Конкурса является </w:t>
      </w:r>
      <w:r w:rsidRPr="00E661ED">
        <w:rPr>
          <w:color w:val="000000"/>
          <w:sz w:val="28"/>
          <w:szCs w:val="28"/>
          <w:lang w:eastAsia="ar-SA"/>
        </w:rPr>
        <w:t>бюджетное учреждение дополнительного профессионального образования Республики Алтай  «Институт повышения квалификации и профессиональной переподготовки работников образования Республики Алтай».</w:t>
      </w:r>
    </w:p>
    <w:p w:rsidR="004B4081" w:rsidRPr="00E661ED" w:rsidRDefault="004B4081" w:rsidP="000A0AB9">
      <w:pPr>
        <w:spacing w:line="7" w:lineRule="exact"/>
        <w:jc w:val="both"/>
        <w:rPr>
          <w:sz w:val="28"/>
          <w:szCs w:val="28"/>
        </w:rPr>
      </w:pPr>
    </w:p>
    <w:p w:rsidR="004B4081" w:rsidRDefault="004B4081" w:rsidP="000A0AB9">
      <w:pPr>
        <w:spacing w:line="3" w:lineRule="exact"/>
        <w:jc w:val="both"/>
        <w:rPr>
          <w:sz w:val="28"/>
          <w:szCs w:val="28"/>
        </w:rPr>
      </w:pPr>
    </w:p>
    <w:p w:rsidR="00E661ED" w:rsidRPr="00E661ED" w:rsidRDefault="00E661ED" w:rsidP="000A0AB9">
      <w:pPr>
        <w:spacing w:line="3" w:lineRule="exact"/>
        <w:jc w:val="both"/>
        <w:rPr>
          <w:sz w:val="28"/>
          <w:szCs w:val="28"/>
        </w:rPr>
      </w:pPr>
    </w:p>
    <w:p w:rsidR="004B4081" w:rsidRPr="00E661ED" w:rsidRDefault="004B4081" w:rsidP="000A0AB9">
      <w:pPr>
        <w:spacing w:line="12" w:lineRule="exact"/>
        <w:jc w:val="both"/>
        <w:rPr>
          <w:sz w:val="28"/>
          <w:szCs w:val="28"/>
        </w:rPr>
      </w:pPr>
    </w:p>
    <w:p w:rsidR="004B4081" w:rsidRPr="00387CE3" w:rsidRDefault="00B919E1" w:rsidP="00E661ED">
      <w:pPr>
        <w:pStyle w:val="a4"/>
        <w:numPr>
          <w:ilvl w:val="0"/>
          <w:numId w:val="11"/>
        </w:numPr>
        <w:tabs>
          <w:tab w:val="left" w:pos="940"/>
        </w:tabs>
        <w:jc w:val="both"/>
        <w:rPr>
          <w:rFonts w:eastAsia="Arial"/>
          <w:bCs/>
          <w:i/>
          <w:color w:val="FF0000"/>
          <w:sz w:val="28"/>
          <w:szCs w:val="28"/>
        </w:rPr>
      </w:pPr>
      <w:r w:rsidRPr="00E661ED">
        <w:rPr>
          <w:rFonts w:eastAsia="Arial"/>
          <w:bCs/>
          <w:sz w:val="28"/>
          <w:szCs w:val="28"/>
        </w:rPr>
        <w:t xml:space="preserve"> </w:t>
      </w:r>
      <w:r w:rsidR="004B4081" w:rsidRPr="00E661ED">
        <w:rPr>
          <w:rFonts w:eastAsia="Arial"/>
          <w:b/>
          <w:bCs/>
          <w:sz w:val="28"/>
          <w:szCs w:val="28"/>
        </w:rPr>
        <w:t>Цели и задачи Конкурса</w:t>
      </w:r>
      <w:r w:rsidR="00387CE3">
        <w:rPr>
          <w:rFonts w:eastAsia="Arial"/>
          <w:b/>
          <w:bCs/>
          <w:sz w:val="28"/>
          <w:szCs w:val="28"/>
        </w:rPr>
        <w:t xml:space="preserve"> </w:t>
      </w:r>
    </w:p>
    <w:p w:rsidR="004B4081" w:rsidRPr="00E661ED" w:rsidRDefault="00E661ED" w:rsidP="00D94209">
      <w:pPr>
        <w:spacing w:line="234" w:lineRule="auto"/>
        <w:ind w:right="2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2.1. </w:t>
      </w:r>
      <w:r w:rsidR="004B4081" w:rsidRPr="00E661ED">
        <w:rPr>
          <w:rFonts w:eastAsia="Arial"/>
          <w:bCs/>
          <w:sz w:val="28"/>
          <w:szCs w:val="28"/>
        </w:rPr>
        <w:t xml:space="preserve">Конкурс проводится с целью </w:t>
      </w:r>
      <w:r w:rsidR="00C43286" w:rsidRPr="00C43286">
        <w:rPr>
          <w:sz w:val="28"/>
        </w:rPr>
        <w:t>создани</w:t>
      </w:r>
      <w:r w:rsidR="00941746">
        <w:rPr>
          <w:sz w:val="28"/>
        </w:rPr>
        <w:t>я</w:t>
      </w:r>
      <w:r w:rsidR="00C43286" w:rsidRPr="00C43286">
        <w:rPr>
          <w:sz w:val="28"/>
        </w:rPr>
        <w:t xml:space="preserve"> общедоступного банка </w:t>
      </w:r>
      <w:r w:rsidR="00941746">
        <w:rPr>
          <w:sz w:val="28"/>
        </w:rPr>
        <w:t xml:space="preserve">лучших </w:t>
      </w:r>
      <w:r w:rsidR="00C43286" w:rsidRPr="00C43286">
        <w:rPr>
          <w:sz w:val="28"/>
        </w:rPr>
        <w:t>практико-ориентированных педагогических разработок по курсу «География России».</w:t>
      </w:r>
      <w:r w:rsidR="00D94209" w:rsidRPr="0031607A">
        <w:rPr>
          <w:sz w:val="28"/>
        </w:rPr>
        <w:br/>
      </w:r>
    </w:p>
    <w:p w:rsidR="004B4081" w:rsidRPr="00E661ED" w:rsidRDefault="004B4081" w:rsidP="000A0AB9">
      <w:pPr>
        <w:spacing w:line="2" w:lineRule="exact"/>
        <w:jc w:val="both"/>
        <w:rPr>
          <w:sz w:val="28"/>
          <w:szCs w:val="28"/>
        </w:rPr>
      </w:pPr>
    </w:p>
    <w:p w:rsidR="004B4081" w:rsidRPr="00E661ED" w:rsidRDefault="00E661ED" w:rsidP="00E661ED">
      <w:pPr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2.2. </w:t>
      </w:r>
      <w:r w:rsidR="004B4081" w:rsidRPr="00E661ED">
        <w:rPr>
          <w:rFonts w:eastAsia="Arial"/>
          <w:bCs/>
          <w:sz w:val="28"/>
          <w:szCs w:val="28"/>
        </w:rPr>
        <w:t xml:space="preserve">В рамках конкурса решаются </w:t>
      </w:r>
      <w:r w:rsidR="004B4081" w:rsidRPr="00E661ED">
        <w:rPr>
          <w:rFonts w:eastAsia="Arial"/>
          <w:b/>
          <w:bCs/>
          <w:sz w:val="28"/>
          <w:szCs w:val="28"/>
        </w:rPr>
        <w:t>следующие</w:t>
      </w:r>
      <w:r w:rsidR="004B4081" w:rsidRPr="00E661ED">
        <w:rPr>
          <w:rFonts w:eastAsia="Arial"/>
          <w:bCs/>
          <w:sz w:val="28"/>
          <w:szCs w:val="28"/>
        </w:rPr>
        <w:t xml:space="preserve"> </w:t>
      </w:r>
      <w:r w:rsidR="004B4081" w:rsidRPr="00E661ED">
        <w:rPr>
          <w:rFonts w:eastAsia="Arial"/>
          <w:b/>
          <w:bCs/>
          <w:sz w:val="28"/>
          <w:szCs w:val="28"/>
        </w:rPr>
        <w:t>задачи</w:t>
      </w:r>
      <w:r w:rsidR="004B4081" w:rsidRPr="00E661ED">
        <w:rPr>
          <w:rFonts w:eastAsia="Arial"/>
          <w:bCs/>
          <w:sz w:val="28"/>
          <w:szCs w:val="28"/>
        </w:rPr>
        <w:t>:</w:t>
      </w:r>
    </w:p>
    <w:p w:rsidR="00D94209" w:rsidRPr="00D94209" w:rsidRDefault="00D94209" w:rsidP="00D94209">
      <w:pPr>
        <w:rPr>
          <w:rFonts w:eastAsia="Times New Roman"/>
          <w:sz w:val="28"/>
          <w:szCs w:val="24"/>
        </w:rPr>
      </w:pPr>
      <w:r w:rsidRPr="00D94209">
        <w:rPr>
          <w:rFonts w:eastAsia="Times New Roman"/>
          <w:sz w:val="28"/>
          <w:szCs w:val="24"/>
          <w:lang w:val="kk-KZ"/>
        </w:rPr>
        <w:t xml:space="preserve">- </w:t>
      </w:r>
      <w:r w:rsidRPr="00D94209">
        <w:rPr>
          <w:rFonts w:eastAsia="Times New Roman"/>
          <w:sz w:val="28"/>
          <w:szCs w:val="24"/>
        </w:rPr>
        <w:t>совершенствовать профессиональную компетентность педагогов в области</w:t>
      </w:r>
      <w:r w:rsidR="00C23EAB">
        <w:rPr>
          <w:rFonts w:eastAsia="Times New Roman"/>
          <w:sz w:val="28"/>
          <w:szCs w:val="24"/>
        </w:rPr>
        <w:t xml:space="preserve"> </w:t>
      </w:r>
      <w:r w:rsidR="00691DB4">
        <w:rPr>
          <w:rFonts w:eastAsia="Times New Roman"/>
          <w:sz w:val="28"/>
          <w:szCs w:val="24"/>
        </w:rPr>
        <w:t xml:space="preserve">патриотического </w:t>
      </w:r>
      <w:r w:rsidR="00C23EAB">
        <w:rPr>
          <w:rFonts w:eastAsia="Times New Roman"/>
          <w:sz w:val="28"/>
          <w:szCs w:val="24"/>
        </w:rPr>
        <w:t>воспитания</w:t>
      </w:r>
      <w:r w:rsidRPr="00D94209">
        <w:rPr>
          <w:rFonts w:eastAsia="Times New Roman"/>
          <w:sz w:val="28"/>
          <w:szCs w:val="24"/>
        </w:rPr>
        <w:t>;</w:t>
      </w:r>
    </w:p>
    <w:p w:rsidR="008E07A5" w:rsidRPr="00941746" w:rsidRDefault="00D94209" w:rsidP="00D94209">
      <w:pPr>
        <w:rPr>
          <w:rFonts w:eastAsia="Times New Roman"/>
          <w:sz w:val="28"/>
          <w:szCs w:val="24"/>
        </w:rPr>
      </w:pPr>
      <w:r w:rsidRPr="00D94209">
        <w:rPr>
          <w:rFonts w:eastAsia="Times New Roman"/>
          <w:sz w:val="28"/>
          <w:szCs w:val="24"/>
          <w:lang w:val="kk-KZ"/>
        </w:rPr>
        <w:t xml:space="preserve">- </w:t>
      </w:r>
      <w:r w:rsidR="00387CE3">
        <w:rPr>
          <w:rFonts w:eastAsia="Times New Roman"/>
          <w:sz w:val="28"/>
          <w:szCs w:val="24"/>
          <w:lang w:val="kk-KZ"/>
        </w:rPr>
        <w:t>р</w:t>
      </w:r>
      <w:r w:rsidR="00C23EAB">
        <w:rPr>
          <w:rFonts w:eastAsia="Times New Roman"/>
          <w:sz w:val="28"/>
          <w:szCs w:val="24"/>
          <w:lang w:val="kk-KZ"/>
        </w:rPr>
        <w:t xml:space="preserve">асширить </w:t>
      </w:r>
      <w:r w:rsidR="00C23EAB" w:rsidRPr="00C23EAB">
        <w:rPr>
          <w:rFonts w:eastAsia="Times New Roman"/>
          <w:sz w:val="28"/>
          <w:szCs w:val="24"/>
          <w:lang w:val="kk-KZ"/>
        </w:rPr>
        <w:t xml:space="preserve">области тематического исследования в проектной деятельности; </w:t>
      </w:r>
    </w:p>
    <w:p w:rsidR="00D94209" w:rsidRPr="00D94209" w:rsidRDefault="00C23EAB" w:rsidP="00D94209">
      <w:pPr>
        <w:rPr>
          <w:rFonts w:eastAsia="Times New Roman"/>
          <w:sz w:val="28"/>
          <w:szCs w:val="24"/>
        </w:rPr>
      </w:pPr>
      <w:r w:rsidRPr="00C23EAB">
        <w:rPr>
          <w:rFonts w:eastAsia="Times New Roman"/>
          <w:sz w:val="28"/>
          <w:szCs w:val="24"/>
          <w:lang w:val="kk-KZ"/>
        </w:rPr>
        <w:t xml:space="preserve"> </w:t>
      </w:r>
      <w:r w:rsidR="00D94209">
        <w:rPr>
          <w:rFonts w:eastAsia="Times New Roman"/>
          <w:sz w:val="28"/>
          <w:szCs w:val="24"/>
        </w:rPr>
        <w:t>-</w:t>
      </w:r>
      <w:r w:rsidR="00810BB0">
        <w:rPr>
          <w:rFonts w:eastAsia="Times New Roman"/>
          <w:sz w:val="28"/>
          <w:szCs w:val="24"/>
        </w:rPr>
        <w:t xml:space="preserve"> </w:t>
      </w:r>
      <w:r w:rsidR="000A1E48">
        <w:rPr>
          <w:rFonts w:eastAsia="Times New Roman"/>
          <w:sz w:val="28"/>
          <w:szCs w:val="24"/>
        </w:rPr>
        <w:t>разработать  занятия</w:t>
      </w:r>
      <w:r w:rsidR="00714F2A" w:rsidRPr="00714F2A">
        <w:rPr>
          <w:rFonts w:eastAsia="Times New Roman"/>
          <w:sz w:val="28"/>
          <w:szCs w:val="24"/>
        </w:rPr>
        <w:t xml:space="preserve"> по географии России, направленных на решение задач социализации школьников, профессионального ориентирования и формирования предпринимательского мышления;</w:t>
      </w:r>
    </w:p>
    <w:p w:rsidR="004B4081" w:rsidRPr="00210C9A" w:rsidRDefault="00210C9A" w:rsidP="00E661ED">
      <w:pPr>
        <w:tabs>
          <w:tab w:val="left" w:pos="940"/>
        </w:tabs>
        <w:jc w:val="both"/>
        <w:rPr>
          <w:rFonts w:eastAsia="Arial"/>
          <w:b/>
          <w:bCs/>
          <w:sz w:val="28"/>
          <w:szCs w:val="28"/>
        </w:rPr>
      </w:pPr>
      <w:r w:rsidRPr="00210C9A">
        <w:rPr>
          <w:rFonts w:eastAsia="Arial"/>
          <w:b/>
          <w:bCs/>
          <w:sz w:val="28"/>
          <w:szCs w:val="28"/>
        </w:rPr>
        <w:t xml:space="preserve">3. </w:t>
      </w:r>
      <w:r w:rsidR="00B919E1" w:rsidRPr="00210C9A">
        <w:rPr>
          <w:rFonts w:eastAsia="Arial"/>
          <w:b/>
          <w:bCs/>
          <w:sz w:val="28"/>
          <w:szCs w:val="28"/>
        </w:rPr>
        <w:t xml:space="preserve"> </w:t>
      </w:r>
      <w:r w:rsidR="004B4081" w:rsidRPr="00210C9A">
        <w:rPr>
          <w:rFonts w:eastAsia="Arial"/>
          <w:b/>
          <w:bCs/>
          <w:sz w:val="28"/>
          <w:szCs w:val="28"/>
        </w:rPr>
        <w:t>Участники Конкурса</w:t>
      </w:r>
    </w:p>
    <w:p w:rsidR="004B4081" w:rsidRPr="00E661ED" w:rsidRDefault="00210C9A" w:rsidP="00E661ED">
      <w:pPr>
        <w:spacing w:line="235" w:lineRule="auto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</w:t>
      </w:r>
      <w:r w:rsidR="000A1E48" w:rsidRPr="000A1E48">
        <w:rPr>
          <w:rFonts w:eastAsia="Arial"/>
          <w:bCs/>
          <w:sz w:val="28"/>
          <w:szCs w:val="28"/>
        </w:rPr>
        <w:t xml:space="preserve">Принять участие в Конкурсе могут педагогические работники </w:t>
      </w:r>
      <w:r>
        <w:rPr>
          <w:rFonts w:eastAsia="Arial"/>
          <w:bCs/>
          <w:sz w:val="28"/>
          <w:szCs w:val="28"/>
        </w:rPr>
        <w:t xml:space="preserve"> </w:t>
      </w:r>
      <w:r w:rsidR="00EF6BEF">
        <w:rPr>
          <w:rFonts w:eastAsia="Arial"/>
          <w:bCs/>
          <w:sz w:val="28"/>
          <w:szCs w:val="28"/>
        </w:rPr>
        <w:t>естественных дисциплин</w:t>
      </w:r>
      <w:r w:rsidR="004B4081" w:rsidRPr="00E661ED"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</w:rPr>
        <w:t>обще</w:t>
      </w:r>
      <w:r w:rsidR="004B4081" w:rsidRPr="00E661ED">
        <w:rPr>
          <w:rFonts w:eastAsia="Arial"/>
          <w:bCs/>
          <w:sz w:val="28"/>
          <w:szCs w:val="28"/>
        </w:rPr>
        <w:t>образовательных организаций</w:t>
      </w:r>
      <w:r>
        <w:rPr>
          <w:rFonts w:eastAsia="Arial"/>
          <w:bCs/>
          <w:sz w:val="28"/>
          <w:szCs w:val="28"/>
        </w:rPr>
        <w:t xml:space="preserve"> Республики Алтай</w:t>
      </w:r>
      <w:r w:rsidR="004B4081" w:rsidRPr="00E661ED">
        <w:rPr>
          <w:rFonts w:eastAsia="Arial"/>
          <w:bCs/>
          <w:sz w:val="28"/>
          <w:szCs w:val="28"/>
        </w:rPr>
        <w:t>.</w:t>
      </w:r>
    </w:p>
    <w:p w:rsidR="00210C9A" w:rsidRPr="00210C9A" w:rsidRDefault="00210C9A" w:rsidP="00210C9A">
      <w:pPr>
        <w:suppressAutoHyphens/>
        <w:ind w:right="57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 w:rsidRPr="00210C9A">
        <w:rPr>
          <w:rFonts w:eastAsia="Times New Roman"/>
          <w:b/>
          <w:color w:val="000000"/>
          <w:sz w:val="28"/>
          <w:szCs w:val="28"/>
          <w:lang w:eastAsia="ar-SA"/>
        </w:rPr>
        <w:t>4.   Сроки проведения Конкурса</w:t>
      </w:r>
    </w:p>
    <w:p w:rsidR="00210C9A" w:rsidRPr="00210C9A" w:rsidRDefault="00AB1317" w:rsidP="00210C9A">
      <w:pPr>
        <w:suppressAutoHyphens/>
        <w:ind w:right="57" w:firstLine="426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z w:val="28"/>
          <w:szCs w:val="28"/>
          <w:lang w:eastAsia="ar-SA"/>
        </w:rPr>
        <w:t xml:space="preserve">С </w:t>
      </w:r>
      <w:r w:rsidRPr="000A1E48">
        <w:rPr>
          <w:rFonts w:eastAsia="Times New Roman"/>
          <w:bCs/>
          <w:sz w:val="28"/>
          <w:szCs w:val="28"/>
          <w:lang w:eastAsia="ar-SA"/>
        </w:rPr>
        <w:t>1</w:t>
      </w:r>
      <w:r w:rsidR="00387CE3" w:rsidRPr="000A1E48">
        <w:rPr>
          <w:rFonts w:eastAsia="Times New Roman"/>
          <w:bCs/>
          <w:sz w:val="28"/>
          <w:szCs w:val="28"/>
          <w:lang w:eastAsia="ar-SA"/>
        </w:rPr>
        <w:t>6</w:t>
      </w:r>
      <w:r w:rsidR="007E33C8">
        <w:rPr>
          <w:rFonts w:eastAsia="Times New Roman"/>
          <w:bCs/>
          <w:color w:val="000000"/>
          <w:sz w:val="28"/>
          <w:szCs w:val="28"/>
          <w:lang w:eastAsia="ar-SA"/>
        </w:rPr>
        <w:t xml:space="preserve"> сентября</w:t>
      </w:r>
      <w:r w:rsidR="00210C9A" w:rsidRPr="00210C9A">
        <w:rPr>
          <w:rFonts w:eastAsia="Times New Roman"/>
          <w:bCs/>
          <w:color w:val="000000"/>
          <w:sz w:val="28"/>
          <w:szCs w:val="28"/>
          <w:lang w:eastAsia="ar-SA"/>
        </w:rPr>
        <w:t xml:space="preserve"> </w:t>
      </w:r>
      <w:r w:rsidR="007E33C8">
        <w:rPr>
          <w:rFonts w:eastAsia="Times New Roman"/>
          <w:color w:val="000000"/>
          <w:sz w:val="28"/>
          <w:szCs w:val="28"/>
          <w:lang w:eastAsia="ar-SA"/>
        </w:rPr>
        <w:t xml:space="preserve">по 30 октября </w:t>
      </w:r>
      <w:r w:rsidR="00A557FF">
        <w:rPr>
          <w:rFonts w:eastAsia="Times New Roman"/>
          <w:color w:val="000000"/>
          <w:sz w:val="28"/>
          <w:szCs w:val="28"/>
          <w:lang w:eastAsia="ar-SA"/>
        </w:rPr>
        <w:t xml:space="preserve"> 2019</w:t>
      </w:r>
      <w:r w:rsidR="00210C9A" w:rsidRPr="00210C9A">
        <w:rPr>
          <w:rFonts w:eastAsia="Times New Roman"/>
          <w:color w:val="000000"/>
          <w:sz w:val="28"/>
          <w:szCs w:val="28"/>
          <w:lang w:eastAsia="ar-SA"/>
        </w:rPr>
        <w:t xml:space="preserve"> года.</w:t>
      </w:r>
    </w:p>
    <w:p w:rsidR="00210C9A" w:rsidRPr="00210C9A" w:rsidRDefault="00210C9A" w:rsidP="00210C9A">
      <w:pPr>
        <w:suppressAutoHyphens/>
        <w:ind w:right="57" w:firstLine="426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210C9A">
        <w:rPr>
          <w:rFonts w:eastAsia="Times New Roman"/>
          <w:color w:val="000000"/>
          <w:sz w:val="28"/>
          <w:szCs w:val="28"/>
          <w:lang w:eastAsia="ar-SA"/>
        </w:rPr>
        <w:t xml:space="preserve">Регистрация и </w:t>
      </w:r>
      <w:r w:rsidR="00AB1317">
        <w:rPr>
          <w:rFonts w:eastAsia="Times New Roman"/>
          <w:color w:val="000000"/>
          <w:sz w:val="28"/>
          <w:szCs w:val="28"/>
          <w:lang w:eastAsia="ar-SA"/>
        </w:rPr>
        <w:t xml:space="preserve">приём работ - с </w:t>
      </w:r>
      <w:r w:rsidR="00AB1317" w:rsidRPr="00AB1317">
        <w:rPr>
          <w:rFonts w:eastAsia="Times New Roman"/>
          <w:color w:val="000000"/>
          <w:sz w:val="28"/>
          <w:szCs w:val="28"/>
          <w:lang w:eastAsia="ar-SA"/>
        </w:rPr>
        <w:t>1</w:t>
      </w:r>
      <w:r w:rsidR="00387CE3">
        <w:rPr>
          <w:rFonts w:eastAsia="Times New Roman"/>
          <w:color w:val="000000"/>
          <w:sz w:val="28"/>
          <w:szCs w:val="28"/>
          <w:lang w:eastAsia="ar-SA"/>
        </w:rPr>
        <w:t>6</w:t>
      </w:r>
      <w:r w:rsidR="007E33C8">
        <w:rPr>
          <w:rFonts w:eastAsia="Times New Roman"/>
          <w:color w:val="000000"/>
          <w:sz w:val="28"/>
          <w:szCs w:val="28"/>
          <w:lang w:eastAsia="ar-SA"/>
        </w:rPr>
        <w:t xml:space="preserve"> сентября по 21 октября</w:t>
      </w:r>
      <w:r w:rsidR="00A557FF">
        <w:rPr>
          <w:rFonts w:eastAsia="Times New Roman"/>
          <w:color w:val="000000"/>
          <w:sz w:val="28"/>
          <w:szCs w:val="28"/>
          <w:lang w:eastAsia="ar-SA"/>
        </w:rPr>
        <w:t xml:space="preserve"> 2019</w:t>
      </w:r>
      <w:r w:rsidRPr="00210C9A">
        <w:rPr>
          <w:rFonts w:eastAsia="Times New Roman"/>
          <w:color w:val="000000"/>
          <w:sz w:val="28"/>
          <w:szCs w:val="28"/>
          <w:lang w:eastAsia="ar-SA"/>
        </w:rPr>
        <w:t xml:space="preserve"> года. </w:t>
      </w:r>
    </w:p>
    <w:p w:rsidR="00210C9A" w:rsidRPr="00210C9A" w:rsidRDefault="00EF6BEF" w:rsidP="00210C9A">
      <w:pPr>
        <w:suppressAutoHyphens/>
        <w:ind w:right="57" w:firstLine="426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Раб</w:t>
      </w:r>
      <w:r w:rsidR="00DD2584">
        <w:rPr>
          <w:rFonts w:eastAsia="Times New Roman"/>
          <w:color w:val="000000"/>
          <w:sz w:val="28"/>
          <w:szCs w:val="28"/>
          <w:lang w:eastAsia="ar-SA"/>
        </w:rPr>
        <w:t>ота жюри:  с  2</w:t>
      </w:r>
      <w:r w:rsidR="007E33C8">
        <w:rPr>
          <w:rFonts w:eastAsia="Times New Roman"/>
          <w:color w:val="000000"/>
          <w:sz w:val="28"/>
          <w:szCs w:val="28"/>
          <w:lang w:eastAsia="ar-SA"/>
        </w:rPr>
        <w:t>1 октября по 30 октября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A557FF">
        <w:rPr>
          <w:rFonts w:eastAsia="Times New Roman"/>
          <w:color w:val="000000"/>
          <w:sz w:val="28"/>
          <w:szCs w:val="28"/>
          <w:lang w:eastAsia="ar-SA"/>
        </w:rPr>
        <w:t>2019</w:t>
      </w:r>
      <w:r w:rsidR="00210C9A" w:rsidRPr="00210C9A">
        <w:rPr>
          <w:rFonts w:eastAsia="Times New Roman"/>
          <w:color w:val="000000"/>
          <w:sz w:val="28"/>
          <w:szCs w:val="28"/>
          <w:lang w:eastAsia="ar-SA"/>
        </w:rPr>
        <w:t xml:space="preserve"> года.</w:t>
      </w:r>
    </w:p>
    <w:p w:rsidR="00210C9A" w:rsidRPr="00210C9A" w:rsidRDefault="00210C9A" w:rsidP="00210C9A">
      <w:pPr>
        <w:suppressAutoHyphens/>
        <w:ind w:right="57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 w:rsidRPr="00210C9A">
        <w:rPr>
          <w:rFonts w:eastAsia="Times New Roman"/>
          <w:b/>
          <w:color w:val="000000"/>
          <w:sz w:val="28"/>
          <w:szCs w:val="28"/>
          <w:lang w:eastAsia="ar-SA"/>
        </w:rPr>
        <w:t xml:space="preserve">     5.   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Условия участия в </w:t>
      </w:r>
      <w:r w:rsidRPr="00210C9A">
        <w:rPr>
          <w:rFonts w:eastAsia="Times New Roman"/>
          <w:b/>
          <w:color w:val="000000"/>
          <w:sz w:val="28"/>
          <w:szCs w:val="28"/>
          <w:lang w:eastAsia="ar-SA"/>
        </w:rPr>
        <w:t xml:space="preserve"> Конкурс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е</w:t>
      </w:r>
    </w:p>
    <w:p w:rsidR="007E33C8" w:rsidRDefault="00210C9A" w:rsidP="00A557FF">
      <w:pPr>
        <w:tabs>
          <w:tab w:val="left" w:pos="969"/>
        </w:tabs>
        <w:spacing w:line="234" w:lineRule="auto"/>
        <w:ind w:right="20"/>
        <w:jc w:val="both"/>
        <w:rPr>
          <w:sz w:val="28"/>
        </w:rPr>
      </w:pPr>
      <w:r>
        <w:rPr>
          <w:rFonts w:eastAsia="Arial"/>
          <w:bCs/>
          <w:sz w:val="28"/>
          <w:szCs w:val="28"/>
        </w:rPr>
        <w:t xml:space="preserve">5.1. </w:t>
      </w:r>
      <w:r w:rsidR="00A557FF" w:rsidRPr="00A557FF">
        <w:rPr>
          <w:rFonts w:eastAsia="Arial"/>
          <w:bCs/>
          <w:sz w:val="28"/>
          <w:szCs w:val="28"/>
        </w:rPr>
        <w:t xml:space="preserve">На конкурс представляются работы </w:t>
      </w:r>
      <w:r w:rsidR="007E33C8" w:rsidRPr="00C43286">
        <w:rPr>
          <w:sz w:val="28"/>
        </w:rPr>
        <w:t>по курсу «География России»</w:t>
      </w:r>
      <w:r w:rsidR="007E33C8">
        <w:rPr>
          <w:sz w:val="28"/>
        </w:rPr>
        <w:t>, «Краеведение»</w:t>
      </w:r>
      <w:r w:rsidR="00387CE3">
        <w:rPr>
          <w:sz w:val="28"/>
        </w:rPr>
        <w:t>.</w:t>
      </w:r>
    </w:p>
    <w:p w:rsidR="00A557FF" w:rsidRPr="00D40412" w:rsidRDefault="00D40412" w:rsidP="00A557FF">
      <w:pPr>
        <w:tabs>
          <w:tab w:val="left" w:pos="969"/>
        </w:tabs>
        <w:spacing w:line="234" w:lineRule="auto"/>
        <w:ind w:right="20"/>
        <w:jc w:val="both"/>
        <w:rPr>
          <w:rFonts w:eastAsia="Arial"/>
          <w:b/>
          <w:bCs/>
          <w:sz w:val="28"/>
          <w:szCs w:val="28"/>
        </w:rPr>
      </w:pPr>
      <w:r w:rsidRPr="00D40412">
        <w:rPr>
          <w:rFonts w:eastAsia="Arial"/>
          <w:b/>
          <w:bCs/>
          <w:sz w:val="28"/>
          <w:szCs w:val="28"/>
        </w:rPr>
        <w:t>Номинации конкурса</w:t>
      </w:r>
      <w:r w:rsidR="00A557FF" w:rsidRPr="00D40412">
        <w:rPr>
          <w:rFonts w:eastAsia="Arial"/>
          <w:b/>
          <w:bCs/>
          <w:sz w:val="28"/>
          <w:szCs w:val="28"/>
        </w:rPr>
        <w:t>:</w:t>
      </w:r>
    </w:p>
    <w:p w:rsidR="00A557FF" w:rsidRPr="00A557FF" w:rsidRDefault="00A557FF" w:rsidP="008950C6">
      <w:pPr>
        <w:tabs>
          <w:tab w:val="left" w:pos="969"/>
        </w:tabs>
        <w:spacing w:line="276" w:lineRule="auto"/>
        <w:ind w:right="2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- </w:t>
      </w:r>
      <w:r w:rsidR="00D40412">
        <w:rPr>
          <w:rFonts w:eastAsia="Arial"/>
          <w:bCs/>
          <w:sz w:val="28"/>
          <w:szCs w:val="28"/>
        </w:rPr>
        <w:t xml:space="preserve">современный </w:t>
      </w:r>
      <w:r>
        <w:rPr>
          <w:rFonts w:eastAsia="Arial"/>
          <w:bCs/>
          <w:sz w:val="28"/>
          <w:szCs w:val="28"/>
        </w:rPr>
        <w:t xml:space="preserve"> урок</w:t>
      </w:r>
      <w:r w:rsidR="00D40412">
        <w:rPr>
          <w:rFonts w:eastAsia="Arial"/>
          <w:bCs/>
          <w:sz w:val="28"/>
          <w:szCs w:val="28"/>
        </w:rPr>
        <w:t xml:space="preserve"> в соответствии с требованиями ФГОС</w:t>
      </w:r>
      <w:r>
        <w:rPr>
          <w:rFonts w:eastAsia="Arial"/>
          <w:bCs/>
          <w:sz w:val="28"/>
          <w:szCs w:val="28"/>
        </w:rPr>
        <w:t>;</w:t>
      </w:r>
    </w:p>
    <w:p w:rsidR="00A557FF" w:rsidRPr="00A557FF" w:rsidRDefault="00A557FF" w:rsidP="006E291A">
      <w:pPr>
        <w:tabs>
          <w:tab w:val="left" w:pos="969"/>
        </w:tabs>
        <w:ind w:right="2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 xml:space="preserve">- </w:t>
      </w:r>
      <w:r w:rsidR="000A1E48">
        <w:rPr>
          <w:rFonts w:eastAsia="Arial"/>
          <w:bCs/>
          <w:sz w:val="28"/>
          <w:szCs w:val="28"/>
        </w:rPr>
        <w:t>лучший</w:t>
      </w:r>
      <w:r w:rsidR="007E33C8" w:rsidRPr="007E33C8">
        <w:rPr>
          <w:rFonts w:eastAsia="Arial"/>
          <w:bCs/>
          <w:sz w:val="28"/>
          <w:szCs w:val="28"/>
        </w:rPr>
        <w:t xml:space="preserve"> проект по разделу «География России» </w:t>
      </w:r>
      <w:r w:rsidR="00D40412">
        <w:rPr>
          <w:rFonts w:eastAsia="Arial"/>
          <w:bCs/>
          <w:sz w:val="28"/>
          <w:szCs w:val="28"/>
        </w:rPr>
        <w:t>(</w:t>
      </w:r>
      <w:r w:rsidR="00871BE8">
        <w:rPr>
          <w:rFonts w:eastAsia="Arial"/>
          <w:bCs/>
          <w:sz w:val="28"/>
          <w:szCs w:val="28"/>
        </w:rPr>
        <w:t>педагогический опыт организации проектной или учебной исследовательской деятельно</w:t>
      </w:r>
      <w:r w:rsidR="007E33C8">
        <w:rPr>
          <w:rFonts w:eastAsia="Arial"/>
          <w:bCs/>
          <w:sz w:val="28"/>
          <w:szCs w:val="28"/>
        </w:rPr>
        <w:t>сти</w:t>
      </w:r>
      <w:r w:rsidR="00871BE8">
        <w:rPr>
          <w:rFonts w:eastAsia="Arial"/>
          <w:bCs/>
          <w:sz w:val="28"/>
          <w:szCs w:val="28"/>
        </w:rPr>
        <w:t>)</w:t>
      </w:r>
      <w:r>
        <w:rPr>
          <w:rFonts w:eastAsia="Arial"/>
          <w:bCs/>
          <w:sz w:val="28"/>
          <w:szCs w:val="28"/>
        </w:rPr>
        <w:t>;</w:t>
      </w:r>
    </w:p>
    <w:p w:rsidR="00EF5D12" w:rsidRDefault="00EF5D12" w:rsidP="006E291A">
      <w:pPr>
        <w:tabs>
          <w:tab w:val="left" w:pos="969"/>
        </w:tabs>
        <w:ind w:right="2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5.2. </w:t>
      </w:r>
      <w:r w:rsidRPr="00EF5D12">
        <w:rPr>
          <w:rFonts w:eastAsia="Arial"/>
          <w:bCs/>
          <w:sz w:val="28"/>
          <w:szCs w:val="28"/>
        </w:rPr>
        <w:t xml:space="preserve">Участники конкурса оформляют заявку на участие в Конкурсе (приложение 1), заверенную руководителем и печатью учреждения. </w:t>
      </w:r>
    </w:p>
    <w:p w:rsidR="00A557FF" w:rsidRPr="00EF5D12" w:rsidRDefault="00A557FF" w:rsidP="006E291A">
      <w:pPr>
        <w:tabs>
          <w:tab w:val="left" w:pos="969"/>
        </w:tabs>
        <w:ind w:right="2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5.3.</w:t>
      </w:r>
      <w:r w:rsidRPr="00A557FF">
        <w:t xml:space="preserve"> </w:t>
      </w:r>
      <w:r w:rsidRPr="00A557FF">
        <w:rPr>
          <w:rFonts w:eastAsia="Arial"/>
          <w:bCs/>
          <w:sz w:val="28"/>
          <w:szCs w:val="28"/>
        </w:rPr>
        <w:t>Тематик</w:t>
      </w:r>
      <w:r>
        <w:rPr>
          <w:rFonts w:eastAsia="Arial"/>
          <w:bCs/>
          <w:sz w:val="28"/>
          <w:szCs w:val="28"/>
        </w:rPr>
        <w:t xml:space="preserve">а материалов не ограничивается, </w:t>
      </w:r>
      <w:r w:rsidRPr="00A557FF">
        <w:rPr>
          <w:rFonts w:eastAsia="Arial"/>
          <w:bCs/>
          <w:sz w:val="28"/>
          <w:szCs w:val="28"/>
        </w:rPr>
        <w:t>однако материалы должны иметь образовательный характе</w:t>
      </w:r>
      <w:r>
        <w:rPr>
          <w:rFonts w:eastAsia="Arial"/>
          <w:bCs/>
          <w:sz w:val="28"/>
          <w:szCs w:val="28"/>
        </w:rPr>
        <w:t xml:space="preserve">р и не противоречить </w:t>
      </w:r>
      <w:r w:rsidRPr="00A557FF">
        <w:rPr>
          <w:rFonts w:eastAsia="Arial"/>
          <w:bCs/>
          <w:sz w:val="28"/>
          <w:szCs w:val="28"/>
        </w:rPr>
        <w:t>общепризнанным научным фактам, этическим норма</w:t>
      </w:r>
      <w:r>
        <w:rPr>
          <w:rFonts w:eastAsia="Arial"/>
          <w:bCs/>
          <w:sz w:val="28"/>
          <w:szCs w:val="28"/>
        </w:rPr>
        <w:t xml:space="preserve">м и законодательству Российской </w:t>
      </w:r>
      <w:r w:rsidRPr="00A557FF">
        <w:rPr>
          <w:rFonts w:eastAsia="Arial"/>
          <w:bCs/>
          <w:sz w:val="28"/>
          <w:szCs w:val="28"/>
        </w:rPr>
        <w:t>Федерации.</w:t>
      </w:r>
      <w:r>
        <w:rPr>
          <w:rFonts w:eastAsia="Arial"/>
          <w:bCs/>
          <w:sz w:val="28"/>
          <w:szCs w:val="28"/>
        </w:rPr>
        <w:t xml:space="preserve"> </w:t>
      </w:r>
    </w:p>
    <w:p w:rsidR="00EF5D12" w:rsidRPr="00EF5D12" w:rsidRDefault="00EF5D12" w:rsidP="006E291A">
      <w:pPr>
        <w:tabs>
          <w:tab w:val="left" w:pos="969"/>
        </w:tabs>
        <w:ind w:right="2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5</w:t>
      </w:r>
      <w:r w:rsidR="00A557FF">
        <w:rPr>
          <w:rFonts w:eastAsia="Arial"/>
          <w:bCs/>
          <w:sz w:val="28"/>
          <w:szCs w:val="28"/>
        </w:rPr>
        <w:t>.4</w:t>
      </w:r>
      <w:r w:rsidRPr="00EF5D12">
        <w:rPr>
          <w:rFonts w:eastAsia="Arial"/>
          <w:bCs/>
          <w:sz w:val="28"/>
          <w:szCs w:val="28"/>
        </w:rPr>
        <w:t xml:space="preserve">. Участники оплачивают организационный взнос в размере  300 рублей.  </w:t>
      </w:r>
    </w:p>
    <w:p w:rsidR="00EF5D12" w:rsidRDefault="00EF5D12" w:rsidP="006E291A">
      <w:pPr>
        <w:tabs>
          <w:tab w:val="left" w:pos="969"/>
        </w:tabs>
        <w:ind w:right="20"/>
        <w:jc w:val="both"/>
        <w:rPr>
          <w:rFonts w:eastAsia="Arial"/>
          <w:bCs/>
          <w:sz w:val="28"/>
          <w:szCs w:val="28"/>
        </w:rPr>
      </w:pPr>
      <w:proofErr w:type="spellStart"/>
      <w:r w:rsidRPr="00EF5D12">
        <w:rPr>
          <w:rFonts w:eastAsia="Arial"/>
          <w:bCs/>
          <w:sz w:val="28"/>
          <w:szCs w:val="28"/>
        </w:rPr>
        <w:t>Оргвзнос</w:t>
      </w:r>
      <w:proofErr w:type="spellEnd"/>
      <w:r w:rsidRPr="00EF5D12">
        <w:rPr>
          <w:rFonts w:eastAsia="Arial"/>
          <w:bCs/>
          <w:sz w:val="28"/>
          <w:szCs w:val="28"/>
        </w:rPr>
        <w:t xml:space="preserve"> оплачивается по реквизитам БУ ДПО РА «ИПКиППРО РА» (приложение 2).</w:t>
      </w:r>
    </w:p>
    <w:p w:rsidR="00C265E2" w:rsidRPr="00E661ED" w:rsidRDefault="00C265E2" w:rsidP="006E291A">
      <w:pPr>
        <w:tabs>
          <w:tab w:val="left" w:pos="969"/>
        </w:tabs>
        <w:ind w:right="20"/>
        <w:jc w:val="both"/>
        <w:rPr>
          <w:rFonts w:eastAsia="Arial"/>
          <w:bCs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ar-SA"/>
        </w:rPr>
        <w:t>6. Требования и к</w:t>
      </w:r>
      <w:r w:rsidRPr="000346E7">
        <w:rPr>
          <w:rFonts w:eastAsia="Times New Roman"/>
          <w:b/>
          <w:sz w:val="28"/>
          <w:szCs w:val="28"/>
          <w:lang w:eastAsia="ar-SA"/>
        </w:rPr>
        <w:t>ритерии оценки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871BE8" w:rsidRPr="00871BE8" w:rsidRDefault="00F0357C" w:rsidP="006E291A">
      <w:pPr>
        <w:tabs>
          <w:tab w:val="left" w:pos="9026"/>
        </w:tabs>
        <w:ind w:right="-46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6.1. </w:t>
      </w:r>
      <w:r w:rsidR="00871BE8" w:rsidRPr="00871BE8">
        <w:rPr>
          <w:rFonts w:eastAsia="Arial"/>
          <w:bCs/>
          <w:sz w:val="28"/>
          <w:szCs w:val="28"/>
        </w:rPr>
        <w:t>К конкурсной работе в зависимости от выбранной номинации</w:t>
      </w:r>
      <w:r w:rsidR="00F00911">
        <w:rPr>
          <w:rFonts w:eastAsia="Arial"/>
          <w:bCs/>
          <w:sz w:val="28"/>
          <w:szCs w:val="28"/>
        </w:rPr>
        <w:t xml:space="preserve"> (современный урок</w:t>
      </w:r>
      <w:r w:rsidR="008950C6">
        <w:rPr>
          <w:rFonts w:eastAsia="Arial"/>
          <w:bCs/>
          <w:sz w:val="28"/>
          <w:szCs w:val="28"/>
        </w:rPr>
        <w:t>)</w:t>
      </w:r>
      <w:r w:rsidR="00871BE8" w:rsidRPr="00871BE8">
        <w:rPr>
          <w:rFonts w:eastAsia="Arial"/>
          <w:bCs/>
          <w:sz w:val="28"/>
          <w:szCs w:val="28"/>
        </w:rPr>
        <w:t xml:space="preserve"> могут применяться следующие критерии оценивания:</w:t>
      </w:r>
    </w:p>
    <w:p w:rsidR="00871BE8" w:rsidRPr="00871BE8" w:rsidRDefault="00871BE8" w:rsidP="006E291A">
      <w:pPr>
        <w:tabs>
          <w:tab w:val="left" w:pos="9026"/>
        </w:tabs>
        <w:ind w:right="-46"/>
        <w:jc w:val="both"/>
        <w:rPr>
          <w:rFonts w:eastAsia="Arial"/>
          <w:bCs/>
          <w:sz w:val="28"/>
          <w:szCs w:val="28"/>
        </w:rPr>
      </w:pPr>
      <w:r w:rsidRPr="00871BE8">
        <w:rPr>
          <w:rFonts w:eastAsia="Arial"/>
          <w:bCs/>
          <w:sz w:val="28"/>
          <w:szCs w:val="28"/>
        </w:rPr>
        <w:t>- рациональная организация образовательного процесса, эффективность методов и методических приемов;</w:t>
      </w:r>
    </w:p>
    <w:p w:rsidR="00871BE8" w:rsidRPr="00871BE8" w:rsidRDefault="00871BE8" w:rsidP="006E291A">
      <w:pPr>
        <w:tabs>
          <w:tab w:val="left" w:pos="9026"/>
        </w:tabs>
        <w:ind w:right="-46"/>
        <w:jc w:val="both"/>
        <w:rPr>
          <w:rFonts w:eastAsia="Arial"/>
          <w:bCs/>
          <w:sz w:val="28"/>
          <w:szCs w:val="28"/>
        </w:rPr>
      </w:pPr>
      <w:r w:rsidRPr="00871BE8">
        <w:rPr>
          <w:rFonts w:eastAsia="Arial"/>
          <w:bCs/>
          <w:sz w:val="28"/>
          <w:szCs w:val="28"/>
        </w:rPr>
        <w:t>- применение современных технических и информационных средств обучения</w:t>
      </w:r>
      <w:r w:rsidR="00324776">
        <w:rPr>
          <w:rFonts w:eastAsia="Arial"/>
          <w:bCs/>
          <w:sz w:val="28"/>
          <w:szCs w:val="28"/>
        </w:rPr>
        <w:t>;</w:t>
      </w:r>
    </w:p>
    <w:p w:rsidR="00871BE8" w:rsidRPr="00871BE8" w:rsidRDefault="00871BE8" w:rsidP="006E291A">
      <w:pPr>
        <w:tabs>
          <w:tab w:val="left" w:pos="9026"/>
        </w:tabs>
        <w:ind w:right="-46"/>
        <w:jc w:val="both"/>
        <w:rPr>
          <w:rFonts w:eastAsia="Arial"/>
          <w:bCs/>
          <w:sz w:val="28"/>
          <w:szCs w:val="28"/>
        </w:rPr>
      </w:pPr>
      <w:r w:rsidRPr="00871BE8">
        <w:rPr>
          <w:rFonts w:eastAsia="Arial"/>
          <w:bCs/>
          <w:sz w:val="28"/>
          <w:szCs w:val="28"/>
        </w:rPr>
        <w:t>- использование авторских методик в образовательном процессе;</w:t>
      </w:r>
    </w:p>
    <w:p w:rsidR="00871BE8" w:rsidRPr="00871BE8" w:rsidRDefault="00871BE8" w:rsidP="006E291A">
      <w:pPr>
        <w:tabs>
          <w:tab w:val="left" w:pos="9026"/>
        </w:tabs>
        <w:ind w:right="-46"/>
        <w:jc w:val="both"/>
        <w:rPr>
          <w:rFonts w:eastAsia="Arial"/>
          <w:bCs/>
          <w:sz w:val="28"/>
          <w:szCs w:val="28"/>
        </w:rPr>
      </w:pPr>
      <w:r w:rsidRPr="00871BE8">
        <w:rPr>
          <w:rFonts w:eastAsia="Arial"/>
          <w:bCs/>
          <w:sz w:val="28"/>
          <w:szCs w:val="28"/>
        </w:rPr>
        <w:t>- систематизация, четкость и простота изложения материала;</w:t>
      </w:r>
    </w:p>
    <w:p w:rsidR="00871BE8" w:rsidRPr="00871BE8" w:rsidRDefault="00871BE8" w:rsidP="006E291A">
      <w:pPr>
        <w:tabs>
          <w:tab w:val="left" w:pos="9026"/>
        </w:tabs>
        <w:ind w:right="-46"/>
        <w:jc w:val="both"/>
        <w:rPr>
          <w:rFonts w:eastAsia="Arial"/>
          <w:bCs/>
          <w:sz w:val="28"/>
          <w:szCs w:val="28"/>
        </w:rPr>
      </w:pPr>
      <w:r w:rsidRPr="00871BE8">
        <w:rPr>
          <w:rFonts w:eastAsia="Arial"/>
          <w:bCs/>
          <w:sz w:val="28"/>
          <w:szCs w:val="28"/>
        </w:rPr>
        <w:t>- использование инновационных и креативных технологий в обучении и воспитании;</w:t>
      </w:r>
    </w:p>
    <w:p w:rsidR="00871BE8" w:rsidRPr="00871BE8" w:rsidRDefault="00871BE8" w:rsidP="006E291A">
      <w:pPr>
        <w:tabs>
          <w:tab w:val="left" w:pos="9026"/>
        </w:tabs>
        <w:ind w:right="-46"/>
        <w:jc w:val="both"/>
        <w:rPr>
          <w:rFonts w:eastAsia="Arial"/>
          <w:bCs/>
          <w:sz w:val="28"/>
          <w:szCs w:val="28"/>
        </w:rPr>
      </w:pPr>
      <w:r w:rsidRPr="00871BE8">
        <w:rPr>
          <w:rFonts w:eastAsia="Arial"/>
          <w:bCs/>
          <w:sz w:val="28"/>
          <w:szCs w:val="28"/>
        </w:rPr>
        <w:t>- уровень подачи и представления информации, наглядность и оригинальность подачи информации в конкурсной работе;</w:t>
      </w:r>
    </w:p>
    <w:p w:rsidR="008041A1" w:rsidRPr="00871BE8" w:rsidRDefault="00871BE8" w:rsidP="006E291A">
      <w:pPr>
        <w:tabs>
          <w:tab w:val="left" w:pos="9026"/>
        </w:tabs>
        <w:ind w:right="-46"/>
        <w:jc w:val="both"/>
        <w:rPr>
          <w:sz w:val="28"/>
          <w:szCs w:val="28"/>
        </w:rPr>
      </w:pPr>
      <w:r w:rsidRPr="00871BE8">
        <w:rPr>
          <w:rFonts w:eastAsia="Arial"/>
          <w:bCs/>
          <w:sz w:val="28"/>
          <w:szCs w:val="28"/>
        </w:rPr>
        <w:t xml:space="preserve">- использование педагогических приемов, направленных на развитие у детей и подростков творческого мышления и умения предвидеть возможные последствия </w:t>
      </w:r>
      <w:proofErr w:type="spellStart"/>
      <w:r w:rsidRPr="00871BE8">
        <w:rPr>
          <w:rFonts w:eastAsia="Arial"/>
          <w:bCs/>
          <w:sz w:val="28"/>
          <w:szCs w:val="28"/>
        </w:rPr>
        <w:t>природообразующей</w:t>
      </w:r>
      <w:proofErr w:type="spellEnd"/>
      <w:r w:rsidRPr="00871BE8">
        <w:rPr>
          <w:rFonts w:eastAsia="Arial"/>
          <w:bCs/>
          <w:sz w:val="28"/>
          <w:szCs w:val="28"/>
        </w:rPr>
        <w:t xml:space="preserve"> деятельности человека.</w:t>
      </w:r>
    </w:p>
    <w:p w:rsidR="00EF5D12" w:rsidRDefault="00C265E2" w:rsidP="006E291A">
      <w:pPr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6.2.</w:t>
      </w:r>
      <w:r w:rsidR="00210C9A">
        <w:rPr>
          <w:rFonts w:eastAsia="Arial"/>
          <w:bCs/>
          <w:sz w:val="28"/>
          <w:szCs w:val="28"/>
        </w:rPr>
        <w:t xml:space="preserve"> </w:t>
      </w:r>
      <w:r w:rsidR="00DD2584">
        <w:rPr>
          <w:rFonts w:eastAsia="Arial"/>
          <w:bCs/>
          <w:sz w:val="28"/>
          <w:szCs w:val="28"/>
        </w:rPr>
        <w:t>Экспертная группа оценивает п</w:t>
      </w:r>
      <w:r w:rsidR="008950C6">
        <w:rPr>
          <w:rFonts w:eastAsia="Arial"/>
          <w:bCs/>
          <w:sz w:val="28"/>
          <w:szCs w:val="28"/>
        </w:rPr>
        <w:t>роект</w:t>
      </w:r>
      <w:r w:rsidR="00210C9A" w:rsidRPr="00210C9A">
        <w:rPr>
          <w:rFonts w:eastAsia="Arial"/>
          <w:bCs/>
          <w:sz w:val="28"/>
          <w:szCs w:val="28"/>
        </w:rPr>
        <w:t xml:space="preserve"> </w:t>
      </w:r>
      <w:r w:rsidR="00EF5D12">
        <w:rPr>
          <w:rFonts w:eastAsia="Arial"/>
          <w:bCs/>
          <w:sz w:val="28"/>
          <w:szCs w:val="28"/>
        </w:rPr>
        <w:t xml:space="preserve">по следующим </w:t>
      </w:r>
      <w:r w:rsidR="00210C9A" w:rsidRPr="00210C9A">
        <w:rPr>
          <w:rFonts w:eastAsia="Arial"/>
          <w:bCs/>
          <w:sz w:val="28"/>
          <w:szCs w:val="28"/>
        </w:rPr>
        <w:t>критериям</w:t>
      </w:r>
      <w:r w:rsidR="00EF5D12">
        <w:rPr>
          <w:rFonts w:eastAsia="Arial"/>
          <w:bCs/>
          <w:sz w:val="28"/>
          <w:szCs w:val="28"/>
        </w:rPr>
        <w:t>:</w:t>
      </w:r>
    </w:p>
    <w:p w:rsidR="00EF5D12" w:rsidRDefault="00EF5D12" w:rsidP="00210C9A">
      <w:pPr>
        <w:jc w:val="both"/>
        <w:rPr>
          <w:rFonts w:eastAsia="Arial"/>
          <w:bCs/>
          <w:sz w:val="28"/>
          <w:szCs w:val="28"/>
        </w:rPr>
      </w:pPr>
    </w:p>
    <w:p w:rsidR="00871BE8" w:rsidRDefault="00871BE8" w:rsidP="00871BE8">
      <w:pPr>
        <w:pStyle w:val="a6"/>
        <w:shd w:val="clear" w:color="auto" w:fill="F9F9F7"/>
        <w:spacing w:before="274" w:beforeAutospacing="0" w:after="274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Критерии</w:t>
      </w:r>
      <w:r w:rsidRPr="00871BE8">
        <w:rPr>
          <w:b/>
          <w:bCs/>
          <w:color w:val="000000"/>
          <w:sz w:val="28"/>
          <w:szCs w:val="28"/>
        </w:rPr>
        <w:t xml:space="preserve"> оценивания проектов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8023"/>
        <w:gridCol w:w="1074"/>
      </w:tblGrid>
      <w:tr w:rsidR="008950C6" w:rsidTr="00EB46BB">
        <w:tc>
          <w:tcPr>
            <w:tcW w:w="0" w:type="auto"/>
          </w:tcPr>
          <w:p w:rsidR="00A626EF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№</w:t>
            </w:r>
          </w:p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eastAsia="Arial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Баллы</w:t>
            </w:r>
          </w:p>
        </w:tc>
      </w:tr>
      <w:tr w:rsidR="008950C6" w:rsidTr="00EB46BB"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bottom"/>
          </w:tcPr>
          <w:p w:rsidR="008950C6" w:rsidRPr="008041A1" w:rsidRDefault="008950C6" w:rsidP="00EB46BB">
            <w:pPr>
              <w:spacing w:line="260" w:lineRule="exact"/>
              <w:ind w:left="160"/>
              <w:rPr>
                <w:sz w:val="28"/>
                <w:szCs w:val="28"/>
              </w:rPr>
            </w:pPr>
            <w:r w:rsidRPr="008041A1">
              <w:rPr>
                <w:rFonts w:eastAsia="Arial"/>
                <w:bCs/>
                <w:sz w:val="28"/>
                <w:szCs w:val="28"/>
              </w:rPr>
              <w:t>Соответствие требованиям и условиям конкурса</w:t>
            </w:r>
            <w:r>
              <w:rPr>
                <w:rFonts w:eastAsia="Arial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5</w:t>
            </w:r>
          </w:p>
        </w:tc>
      </w:tr>
      <w:tr w:rsidR="008950C6" w:rsidTr="00EB46BB"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bottom"/>
          </w:tcPr>
          <w:p w:rsidR="008950C6" w:rsidRPr="00EF5D12" w:rsidRDefault="008950C6" w:rsidP="00EB46BB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871BE8">
              <w:rPr>
                <w:color w:val="000000"/>
                <w:sz w:val="28"/>
                <w:szCs w:val="28"/>
              </w:rPr>
              <w:t>Постановка цели, планирование путей ее достижения.</w:t>
            </w:r>
          </w:p>
        </w:tc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5</w:t>
            </w:r>
          </w:p>
        </w:tc>
      </w:tr>
      <w:tr w:rsidR="008950C6" w:rsidTr="00EB46BB"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bottom"/>
          </w:tcPr>
          <w:p w:rsidR="008950C6" w:rsidRPr="00EF5D12" w:rsidRDefault="008950C6" w:rsidP="00EB46BB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871BE8">
              <w:rPr>
                <w:color w:val="000000"/>
                <w:sz w:val="28"/>
                <w:szCs w:val="28"/>
              </w:rPr>
              <w:t>Постановка и обоснование проблемы проекта.</w:t>
            </w:r>
          </w:p>
        </w:tc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5</w:t>
            </w:r>
          </w:p>
        </w:tc>
      </w:tr>
      <w:tr w:rsidR="008950C6" w:rsidTr="00EB46BB"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bottom"/>
          </w:tcPr>
          <w:p w:rsidR="008950C6" w:rsidRPr="00EF5D12" w:rsidRDefault="008950C6" w:rsidP="00EB46BB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871BE8">
              <w:rPr>
                <w:color w:val="000000"/>
                <w:sz w:val="28"/>
                <w:szCs w:val="28"/>
              </w:rPr>
              <w:t>Глубина раскрытия темы проекта.</w:t>
            </w:r>
          </w:p>
        </w:tc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5</w:t>
            </w:r>
          </w:p>
        </w:tc>
      </w:tr>
      <w:tr w:rsidR="008950C6" w:rsidTr="00EB46BB"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bottom"/>
          </w:tcPr>
          <w:p w:rsidR="008950C6" w:rsidRPr="00EF5D12" w:rsidRDefault="008950C6" w:rsidP="00EB46BB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871BE8">
              <w:rPr>
                <w:color w:val="000000"/>
                <w:sz w:val="28"/>
                <w:szCs w:val="28"/>
              </w:rPr>
              <w:t>Разнообразие источников информации, целесообразность их использования.</w:t>
            </w:r>
          </w:p>
        </w:tc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10</w:t>
            </w:r>
          </w:p>
        </w:tc>
      </w:tr>
      <w:tr w:rsidR="008950C6" w:rsidTr="00EB46BB"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bottom"/>
          </w:tcPr>
          <w:p w:rsidR="008950C6" w:rsidRPr="00EF5D12" w:rsidRDefault="008950C6" w:rsidP="008950C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 </w:t>
            </w:r>
            <w:r w:rsidRPr="00871BE8">
              <w:rPr>
                <w:color w:val="000000"/>
                <w:sz w:val="28"/>
                <w:szCs w:val="28"/>
              </w:rPr>
              <w:t>Анализ хода работы, выводы и перспективы.</w:t>
            </w:r>
          </w:p>
        </w:tc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10</w:t>
            </w:r>
          </w:p>
        </w:tc>
      </w:tr>
      <w:tr w:rsidR="008950C6" w:rsidTr="00EB46BB"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bottom"/>
          </w:tcPr>
          <w:p w:rsidR="008950C6" w:rsidRPr="008950C6" w:rsidRDefault="008950C6" w:rsidP="008950C6">
            <w:pPr>
              <w:pStyle w:val="a6"/>
              <w:shd w:val="clear" w:color="auto" w:fill="F9F9F7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  </w:t>
            </w:r>
            <w:r w:rsidRPr="00871BE8">
              <w:rPr>
                <w:color w:val="000000"/>
                <w:sz w:val="28"/>
                <w:szCs w:val="28"/>
              </w:rPr>
              <w:t>Личная заинтересованность автора, творческий подход к работе.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10</w:t>
            </w:r>
          </w:p>
        </w:tc>
      </w:tr>
      <w:tr w:rsidR="008950C6" w:rsidTr="00EB46BB"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bottom"/>
          </w:tcPr>
          <w:p w:rsidR="008950C6" w:rsidRPr="008950C6" w:rsidRDefault="008950C6" w:rsidP="008950C6">
            <w:pPr>
              <w:pStyle w:val="a6"/>
              <w:shd w:val="clear" w:color="auto" w:fill="F9F9F7"/>
              <w:rPr>
                <w:color w:val="000000"/>
                <w:sz w:val="28"/>
                <w:szCs w:val="28"/>
              </w:rPr>
            </w:pPr>
            <w:r w:rsidRPr="00871BE8">
              <w:rPr>
                <w:color w:val="000000"/>
                <w:sz w:val="28"/>
                <w:szCs w:val="28"/>
              </w:rPr>
              <w:t>Соответствие требованиям оформления письменной части.</w:t>
            </w:r>
          </w:p>
        </w:tc>
        <w:tc>
          <w:tcPr>
            <w:tcW w:w="0" w:type="auto"/>
          </w:tcPr>
          <w:p w:rsidR="008950C6" w:rsidRDefault="008950C6" w:rsidP="00EB46BB">
            <w:pPr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10</w:t>
            </w:r>
          </w:p>
        </w:tc>
      </w:tr>
    </w:tbl>
    <w:p w:rsidR="00871BE8" w:rsidRDefault="00871BE8" w:rsidP="00210C9A">
      <w:pPr>
        <w:jc w:val="both"/>
        <w:rPr>
          <w:rFonts w:eastAsia="Arial"/>
          <w:b/>
          <w:bCs/>
          <w:sz w:val="28"/>
          <w:szCs w:val="28"/>
        </w:rPr>
      </w:pPr>
    </w:p>
    <w:p w:rsidR="00324776" w:rsidRDefault="00324776" w:rsidP="00324776">
      <w:pPr>
        <w:jc w:val="both"/>
        <w:rPr>
          <w:rFonts w:eastAsia="Arial"/>
          <w:b/>
          <w:bCs/>
          <w:sz w:val="28"/>
          <w:szCs w:val="28"/>
        </w:rPr>
      </w:pPr>
      <w:r w:rsidRPr="008F5DF6">
        <w:rPr>
          <w:rFonts w:eastAsia="Arial"/>
          <w:b/>
          <w:bCs/>
          <w:sz w:val="28"/>
          <w:szCs w:val="28"/>
        </w:rPr>
        <w:t>7. Порядок поведения итогов</w:t>
      </w:r>
    </w:p>
    <w:p w:rsidR="00871BE8" w:rsidRDefault="00871BE8" w:rsidP="00210C9A">
      <w:pPr>
        <w:jc w:val="both"/>
        <w:rPr>
          <w:rFonts w:eastAsia="Arial"/>
          <w:b/>
          <w:bCs/>
          <w:sz w:val="28"/>
          <w:szCs w:val="28"/>
        </w:rPr>
      </w:pPr>
    </w:p>
    <w:p w:rsidR="004B4081" w:rsidRPr="00E661ED" w:rsidRDefault="00C265E2" w:rsidP="00210C9A">
      <w:pPr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7.1.</w:t>
      </w:r>
      <w:r w:rsidR="00210C9A" w:rsidRPr="00210C9A">
        <w:rPr>
          <w:rFonts w:eastAsia="Arial"/>
          <w:bCs/>
          <w:sz w:val="28"/>
          <w:szCs w:val="28"/>
        </w:rPr>
        <w:t xml:space="preserve"> Победители и призеры Конкурса награждаются дипломами I, II, III степени. Участники, набравшие более 30 % от общего количества баллов,  получают сертификаты.</w:t>
      </w:r>
    </w:p>
    <w:p w:rsidR="004B4081" w:rsidRDefault="00EF5D12" w:rsidP="00EF5D12">
      <w:pPr>
        <w:spacing w:line="229" w:lineRule="auto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7. </w:t>
      </w:r>
      <w:r w:rsidR="00C265E2">
        <w:rPr>
          <w:rFonts w:eastAsia="Arial"/>
          <w:bCs/>
          <w:sz w:val="28"/>
          <w:szCs w:val="28"/>
        </w:rPr>
        <w:t xml:space="preserve">2. </w:t>
      </w:r>
      <w:r w:rsidR="004B4081" w:rsidRPr="00E661ED">
        <w:rPr>
          <w:rFonts w:eastAsia="Arial"/>
          <w:bCs/>
          <w:sz w:val="28"/>
          <w:szCs w:val="28"/>
        </w:rPr>
        <w:t xml:space="preserve">Результаты Конкурса публикуются на сайте </w:t>
      </w:r>
      <w:hyperlink r:id="rId6" w:history="1">
        <w:r w:rsidRPr="00476B79">
          <w:rPr>
            <w:rStyle w:val="a3"/>
            <w:rFonts w:eastAsia="Arial"/>
            <w:bCs/>
            <w:sz w:val="28"/>
            <w:szCs w:val="28"/>
          </w:rPr>
          <w:t>www.</w:t>
        </w:r>
        <w:r w:rsidRPr="00476B79">
          <w:rPr>
            <w:rStyle w:val="a3"/>
            <w:rFonts w:eastAsia="Arial"/>
            <w:bCs/>
            <w:sz w:val="28"/>
            <w:szCs w:val="28"/>
            <w:lang w:val="en-US"/>
          </w:rPr>
          <w:t>ipkrora</w:t>
        </w:r>
        <w:r w:rsidRPr="00476B79">
          <w:rPr>
            <w:rStyle w:val="a3"/>
            <w:rFonts w:eastAsia="Arial"/>
            <w:bCs/>
            <w:sz w:val="28"/>
            <w:szCs w:val="28"/>
          </w:rPr>
          <w:t>.</w:t>
        </w:r>
        <w:proofErr w:type="spellStart"/>
        <w:r w:rsidRPr="00476B79">
          <w:rPr>
            <w:rStyle w:val="a3"/>
            <w:rFonts w:eastAsia="Arial"/>
            <w:bCs/>
            <w:sz w:val="28"/>
            <w:szCs w:val="28"/>
          </w:rPr>
          <w:t>ru</w:t>
        </w:r>
        <w:proofErr w:type="spellEnd"/>
      </w:hyperlink>
      <w:r w:rsidR="004B4081" w:rsidRPr="00E661ED">
        <w:rPr>
          <w:rFonts w:eastAsia="Arial"/>
          <w:bCs/>
          <w:sz w:val="28"/>
          <w:szCs w:val="28"/>
        </w:rPr>
        <w:t>.</w:t>
      </w:r>
    </w:p>
    <w:p w:rsidR="00EF5D12" w:rsidRDefault="00EF5D12" w:rsidP="00EF5D12">
      <w:pPr>
        <w:spacing w:line="229" w:lineRule="auto"/>
        <w:jc w:val="both"/>
        <w:rPr>
          <w:rFonts w:eastAsia="Arial"/>
          <w:bCs/>
          <w:sz w:val="28"/>
          <w:szCs w:val="28"/>
        </w:rPr>
      </w:pPr>
    </w:p>
    <w:p w:rsidR="00EF5D12" w:rsidRDefault="00EF5D12" w:rsidP="00EF5D12">
      <w:pPr>
        <w:spacing w:line="229" w:lineRule="auto"/>
        <w:jc w:val="both"/>
        <w:rPr>
          <w:rFonts w:eastAsia="Arial"/>
          <w:bCs/>
          <w:sz w:val="28"/>
          <w:szCs w:val="28"/>
        </w:rPr>
      </w:pPr>
    </w:p>
    <w:p w:rsidR="00EF5D12" w:rsidRDefault="00EF5D12" w:rsidP="00EF5D12">
      <w:pPr>
        <w:spacing w:line="229" w:lineRule="auto"/>
        <w:jc w:val="both"/>
        <w:rPr>
          <w:rFonts w:eastAsia="Arial"/>
          <w:bCs/>
          <w:sz w:val="28"/>
          <w:szCs w:val="28"/>
        </w:rPr>
      </w:pPr>
    </w:p>
    <w:p w:rsidR="00EF5D12" w:rsidRDefault="00EF5D12" w:rsidP="00C22FF8">
      <w:pPr>
        <w:widowControl w:val="0"/>
        <w:suppressAutoHyphens/>
        <w:ind w:left="6480"/>
        <w:rPr>
          <w:rFonts w:eastAsia="DejaVu Sans"/>
          <w:kern w:val="1"/>
          <w:sz w:val="26"/>
          <w:szCs w:val="28"/>
          <w:lang w:eastAsia="en-US"/>
        </w:rPr>
      </w:pPr>
      <w:r w:rsidRPr="00EF5D12">
        <w:rPr>
          <w:rFonts w:eastAsia="DejaVu Sans"/>
          <w:kern w:val="1"/>
          <w:sz w:val="26"/>
          <w:szCs w:val="28"/>
          <w:lang w:eastAsia="en-US"/>
        </w:rPr>
        <w:t>Приложение  1</w:t>
      </w:r>
    </w:p>
    <w:p w:rsidR="00C22FF8" w:rsidRDefault="00C22FF8" w:rsidP="00C22FF8">
      <w:pPr>
        <w:widowControl w:val="0"/>
        <w:suppressAutoHyphens/>
        <w:ind w:left="6480"/>
        <w:rPr>
          <w:rFonts w:eastAsia="DejaVu Sans"/>
          <w:kern w:val="1"/>
          <w:sz w:val="26"/>
          <w:szCs w:val="28"/>
          <w:lang w:eastAsia="en-US"/>
        </w:rPr>
      </w:pPr>
      <w:r>
        <w:rPr>
          <w:rFonts w:eastAsia="DejaVu Sans"/>
          <w:kern w:val="1"/>
          <w:sz w:val="26"/>
          <w:szCs w:val="28"/>
          <w:lang w:eastAsia="en-US"/>
        </w:rPr>
        <w:t xml:space="preserve">к Положению о конкурсе </w:t>
      </w:r>
    </w:p>
    <w:p w:rsidR="00C22FF8" w:rsidRPr="00C22FF8" w:rsidRDefault="00C22FF8" w:rsidP="00C22FF8">
      <w:pPr>
        <w:widowControl w:val="0"/>
        <w:suppressAutoHyphens/>
        <w:ind w:left="6480"/>
        <w:rPr>
          <w:rFonts w:eastAsia="DejaVu Sans"/>
          <w:i/>
          <w:kern w:val="1"/>
          <w:sz w:val="26"/>
          <w:szCs w:val="28"/>
          <w:lang w:eastAsia="en-US"/>
        </w:rPr>
      </w:pPr>
      <w:r w:rsidRPr="00C22FF8">
        <w:rPr>
          <w:rFonts w:eastAsia="DejaVu Sans"/>
          <w:i/>
          <w:kern w:val="1"/>
          <w:sz w:val="26"/>
          <w:szCs w:val="28"/>
          <w:lang w:eastAsia="en-US"/>
        </w:rPr>
        <w:t>«Урок в моей стране»</w:t>
      </w:r>
    </w:p>
    <w:p w:rsidR="00EF5D12" w:rsidRPr="00EF5D12" w:rsidRDefault="00EF5D12" w:rsidP="00EF5D12">
      <w:pPr>
        <w:widowControl w:val="0"/>
        <w:suppressAutoHyphens/>
        <w:jc w:val="both"/>
        <w:rPr>
          <w:rFonts w:eastAsia="DejaVu Sans"/>
          <w:b/>
          <w:kern w:val="1"/>
          <w:sz w:val="28"/>
          <w:szCs w:val="28"/>
          <w:lang w:eastAsia="en-US"/>
        </w:rPr>
      </w:pPr>
    </w:p>
    <w:p w:rsidR="00EF5D12" w:rsidRPr="00EF5D12" w:rsidRDefault="00EF5D12" w:rsidP="00EF5D12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EF5D12">
        <w:rPr>
          <w:rFonts w:eastAsia="DejaVu Sans"/>
          <w:b/>
          <w:kern w:val="1"/>
          <w:sz w:val="28"/>
          <w:szCs w:val="28"/>
          <w:lang w:eastAsia="en-US"/>
        </w:rPr>
        <w:t>ЗАЯВКА</w:t>
      </w:r>
    </w:p>
    <w:p w:rsidR="00EF5D12" w:rsidRPr="00EF5D12" w:rsidRDefault="00EF5D12" w:rsidP="00EF5D12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en-US"/>
        </w:rPr>
      </w:pPr>
      <w:r w:rsidRPr="00EF5D12">
        <w:rPr>
          <w:rFonts w:eastAsia="DejaVu Sans"/>
          <w:kern w:val="1"/>
          <w:sz w:val="28"/>
          <w:szCs w:val="28"/>
          <w:lang w:eastAsia="en-US"/>
        </w:rPr>
        <w:t>участника республиканского заочного конкурса</w:t>
      </w:r>
      <w:r w:rsidR="00C265E2">
        <w:rPr>
          <w:rFonts w:eastAsia="DejaVu Sans"/>
          <w:kern w:val="1"/>
          <w:sz w:val="28"/>
          <w:szCs w:val="28"/>
          <w:lang w:eastAsia="en-US"/>
        </w:rPr>
        <w:t xml:space="preserve"> </w:t>
      </w:r>
      <w:r w:rsidR="008F5DF6">
        <w:rPr>
          <w:rFonts w:eastAsia="DejaVu Sans"/>
          <w:kern w:val="1"/>
          <w:sz w:val="28"/>
          <w:szCs w:val="28"/>
          <w:lang w:eastAsia="en-US"/>
        </w:rPr>
        <w:t>«</w:t>
      </w:r>
      <w:r w:rsidR="00AB1317">
        <w:rPr>
          <w:rFonts w:eastAsia="DejaVu Sans"/>
          <w:kern w:val="1"/>
          <w:sz w:val="28"/>
          <w:szCs w:val="28"/>
          <w:lang w:eastAsia="en-US"/>
        </w:rPr>
        <w:t>Урок в моей стране</w:t>
      </w:r>
      <w:r w:rsidR="00C265E2" w:rsidRPr="00C265E2">
        <w:rPr>
          <w:rFonts w:eastAsia="DejaVu Sans"/>
          <w:kern w:val="1"/>
          <w:sz w:val="28"/>
          <w:szCs w:val="28"/>
          <w:lang w:eastAsia="en-US"/>
        </w:rPr>
        <w:t>»</w:t>
      </w:r>
    </w:p>
    <w:p w:rsidR="00EF5D12" w:rsidRPr="00EF5D12" w:rsidRDefault="00EF5D12" w:rsidP="00EF5D12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</w:p>
    <w:p w:rsidR="00EF5D12" w:rsidRPr="00EF5D12" w:rsidRDefault="00EF5D12" w:rsidP="003D4033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  <w:r w:rsidRPr="00EF5D12">
        <w:rPr>
          <w:rFonts w:eastAsia="DejaVu Sans"/>
          <w:kern w:val="1"/>
          <w:sz w:val="28"/>
          <w:szCs w:val="28"/>
          <w:lang w:eastAsia="en-US"/>
        </w:rPr>
        <w:t>Ф.И.О. участника____</w:t>
      </w:r>
      <w:r w:rsidR="006F2A6E">
        <w:rPr>
          <w:rFonts w:eastAsia="DejaVu Sans"/>
          <w:kern w:val="1"/>
          <w:sz w:val="28"/>
          <w:szCs w:val="28"/>
          <w:lang w:eastAsia="en-US"/>
        </w:rPr>
        <w:t>_________________________</w:t>
      </w:r>
      <w:r w:rsidRPr="00EF5D12">
        <w:rPr>
          <w:rFonts w:eastAsia="DejaVu Sans"/>
          <w:kern w:val="1"/>
          <w:sz w:val="28"/>
          <w:szCs w:val="28"/>
          <w:lang w:eastAsia="en-US"/>
        </w:rPr>
        <w:t>_____________________</w:t>
      </w:r>
    </w:p>
    <w:p w:rsidR="00EF5D12" w:rsidRPr="00EF5D12" w:rsidRDefault="006F2A6E" w:rsidP="003D4033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  <w:r>
        <w:rPr>
          <w:rFonts w:eastAsia="DejaVu Sans"/>
          <w:kern w:val="1"/>
          <w:sz w:val="28"/>
          <w:szCs w:val="28"/>
          <w:lang w:eastAsia="en-US"/>
        </w:rPr>
        <w:t>Адрес сайта</w:t>
      </w:r>
      <w:r w:rsidR="00EF5D12" w:rsidRPr="00EF5D12">
        <w:rPr>
          <w:rFonts w:eastAsia="DejaVu Sans"/>
          <w:kern w:val="1"/>
          <w:sz w:val="28"/>
          <w:szCs w:val="28"/>
          <w:lang w:eastAsia="en-US"/>
        </w:rPr>
        <w:t>________________________________________________________</w:t>
      </w:r>
    </w:p>
    <w:p w:rsidR="00EF5D12" w:rsidRPr="00EF5D12" w:rsidRDefault="00EF5D12" w:rsidP="003D4033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  <w:r w:rsidRPr="00EF5D12">
        <w:rPr>
          <w:rFonts w:eastAsia="DejaVu Sans"/>
          <w:kern w:val="1"/>
          <w:sz w:val="28"/>
          <w:szCs w:val="28"/>
          <w:lang w:eastAsia="en-US"/>
        </w:rPr>
        <w:t>Место работы (полное наименование образовательной организации)</w:t>
      </w:r>
    </w:p>
    <w:p w:rsidR="00EF5D12" w:rsidRPr="00EF5D12" w:rsidRDefault="00EF5D12" w:rsidP="003D4033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  <w:r w:rsidRPr="00EF5D12">
        <w:rPr>
          <w:rFonts w:eastAsia="DejaVu Sans"/>
          <w:kern w:val="1"/>
          <w:sz w:val="28"/>
          <w:szCs w:val="28"/>
          <w:lang w:eastAsia="en-US"/>
        </w:rPr>
        <w:t>__________________________________________________________________</w:t>
      </w:r>
    </w:p>
    <w:p w:rsidR="00EF5D12" w:rsidRPr="00EF5D12" w:rsidRDefault="00EF5D12" w:rsidP="003D4033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  <w:r w:rsidRPr="00EF5D12">
        <w:rPr>
          <w:rFonts w:eastAsia="DejaVu Sans"/>
          <w:kern w:val="1"/>
          <w:sz w:val="28"/>
          <w:szCs w:val="28"/>
          <w:lang w:eastAsia="en-US"/>
        </w:rPr>
        <w:t>Адрес образовательной  организации__________________________________</w:t>
      </w:r>
    </w:p>
    <w:p w:rsidR="00EF5D12" w:rsidRPr="00EF5D12" w:rsidRDefault="00EF5D12" w:rsidP="003D4033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  <w:r w:rsidRPr="00EF5D12">
        <w:rPr>
          <w:rFonts w:eastAsia="DejaVu Sans"/>
          <w:kern w:val="1"/>
          <w:sz w:val="28"/>
          <w:szCs w:val="28"/>
          <w:lang w:eastAsia="en-US"/>
        </w:rPr>
        <w:t>Адрес участника (с указанием индекса)________________________________</w:t>
      </w:r>
    </w:p>
    <w:p w:rsidR="00EF5D12" w:rsidRPr="00EF5D12" w:rsidRDefault="00EF5D12" w:rsidP="003D4033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  <w:r w:rsidRPr="00EF5D12">
        <w:rPr>
          <w:rFonts w:eastAsia="DejaVu Sans"/>
          <w:kern w:val="1"/>
          <w:sz w:val="28"/>
          <w:szCs w:val="28"/>
          <w:lang w:eastAsia="en-US"/>
        </w:rPr>
        <w:t>_____________________________________________________</w:t>
      </w:r>
    </w:p>
    <w:p w:rsidR="00EF5D12" w:rsidRPr="00EF5D12" w:rsidRDefault="00EF5D12" w:rsidP="00EF5D12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  <w:r w:rsidRPr="00EF5D12">
        <w:rPr>
          <w:rFonts w:eastAsia="DejaVu Sans"/>
          <w:kern w:val="1"/>
          <w:sz w:val="28"/>
          <w:szCs w:val="28"/>
          <w:lang w:eastAsia="en-US"/>
        </w:rPr>
        <w:t>Контактный телефон участника___________________________________</w:t>
      </w:r>
    </w:p>
    <w:p w:rsidR="00EF5D12" w:rsidRPr="00EF5D12" w:rsidRDefault="00EF5D12" w:rsidP="00EF5D12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</w:p>
    <w:p w:rsidR="00EF5D12" w:rsidRPr="00EF5D12" w:rsidRDefault="00EF5D12" w:rsidP="00EF5D12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  <w:r w:rsidRPr="00EF5D12">
        <w:rPr>
          <w:rFonts w:eastAsia="DejaVu Sans"/>
          <w:kern w:val="1"/>
          <w:sz w:val="28"/>
          <w:szCs w:val="28"/>
          <w:lang w:eastAsia="en-US"/>
        </w:rPr>
        <w:t>М.П.                                                                  Подпись руководителя ОО______</w:t>
      </w:r>
    </w:p>
    <w:p w:rsidR="00EF5D12" w:rsidRPr="00EF5D12" w:rsidRDefault="00EF5D12" w:rsidP="00EF5D12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</w:p>
    <w:p w:rsidR="00EF5D12" w:rsidRPr="00EF5D12" w:rsidRDefault="00EF5D12" w:rsidP="00EF5D12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  <w:r w:rsidRPr="00EF5D12">
        <w:rPr>
          <w:rFonts w:eastAsia="DejaVu Sans"/>
          <w:kern w:val="1"/>
          <w:sz w:val="28"/>
          <w:szCs w:val="28"/>
          <w:lang w:eastAsia="en-US"/>
        </w:rPr>
        <w:t>Дата_________________                                  Подпись участника___________</w:t>
      </w:r>
    </w:p>
    <w:p w:rsidR="00EF5D12" w:rsidRPr="00EF5D12" w:rsidRDefault="00EF5D12" w:rsidP="00EF5D12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en-US"/>
        </w:rPr>
      </w:pPr>
    </w:p>
    <w:p w:rsidR="00EF5D12" w:rsidRPr="00EF5D12" w:rsidRDefault="00EF5D12" w:rsidP="00EF5D12">
      <w:pPr>
        <w:widowControl w:val="0"/>
        <w:suppressAutoHyphens/>
        <w:jc w:val="right"/>
        <w:rPr>
          <w:rFonts w:eastAsia="DejaVu Sans"/>
          <w:kern w:val="1"/>
          <w:sz w:val="26"/>
          <w:szCs w:val="28"/>
          <w:lang w:eastAsia="en-US"/>
        </w:rPr>
      </w:pPr>
    </w:p>
    <w:p w:rsidR="00324776" w:rsidRDefault="00324776" w:rsidP="00EF5D12">
      <w:pPr>
        <w:widowControl w:val="0"/>
        <w:suppressAutoHyphens/>
        <w:jc w:val="right"/>
        <w:rPr>
          <w:rFonts w:eastAsia="DejaVu Sans"/>
          <w:kern w:val="1"/>
          <w:sz w:val="26"/>
          <w:szCs w:val="28"/>
          <w:lang w:eastAsia="en-US"/>
        </w:rPr>
      </w:pPr>
    </w:p>
    <w:p w:rsidR="00324776" w:rsidRDefault="00324776" w:rsidP="00EF5D12">
      <w:pPr>
        <w:widowControl w:val="0"/>
        <w:suppressAutoHyphens/>
        <w:jc w:val="right"/>
        <w:rPr>
          <w:rFonts w:eastAsia="DejaVu Sans"/>
          <w:kern w:val="1"/>
          <w:sz w:val="26"/>
          <w:szCs w:val="28"/>
          <w:lang w:eastAsia="en-US"/>
        </w:rPr>
      </w:pPr>
    </w:p>
    <w:p w:rsidR="00C22FF8" w:rsidRPr="00C22FF8" w:rsidRDefault="00C22FF8" w:rsidP="00C22FF8">
      <w:pPr>
        <w:widowControl w:val="0"/>
        <w:suppressAutoHyphens/>
        <w:ind w:left="6480"/>
        <w:rPr>
          <w:rFonts w:eastAsia="DejaVu Sans"/>
          <w:kern w:val="1"/>
          <w:sz w:val="26"/>
          <w:szCs w:val="28"/>
          <w:lang w:eastAsia="en-US"/>
        </w:rPr>
      </w:pPr>
      <w:r w:rsidRPr="00C22FF8">
        <w:rPr>
          <w:rFonts w:eastAsia="DejaVu Sans"/>
          <w:kern w:val="1"/>
          <w:sz w:val="26"/>
          <w:szCs w:val="28"/>
          <w:lang w:eastAsia="en-US"/>
        </w:rPr>
        <w:t xml:space="preserve">Приложение  </w:t>
      </w:r>
      <w:r>
        <w:rPr>
          <w:rFonts w:eastAsia="DejaVu Sans"/>
          <w:kern w:val="1"/>
          <w:sz w:val="26"/>
          <w:szCs w:val="28"/>
          <w:lang w:eastAsia="en-US"/>
        </w:rPr>
        <w:t>2</w:t>
      </w:r>
    </w:p>
    <w:p w:rsidR="00C22FF8" w:rsidRPr="00C22FF8" w:rsidRDefault="00C22FF8" w:rsidP="00C22FF8">
      <w:pPr>
        <w:widowControl w:val="0"/>
        <w:suppressAutoHyphens/>
        <w:ind w:left="6480"/>
        <w:rPr>
          <w:rFonts w:eastAsia="DejaVu Sans"/>
          <w:kern w:val="1"/>
          <w:sz w:val="26"/>
          <w:szCs w:val="28"/>
          <w:lang w:eastAsia="en-US"/>
        </w:rPr>
      </w:pPr>
      <w:r w:rsidRPr="00C22FF8">
        <w:rPr>
          <w:rFonts w:eastAsia="DejaVu Sans"/>
          <w:kern w:val="1"/>
          <w:sz w:val="26"/>
          <w:szCs w:val="28"/>
          <w:lang w:eastAsia="en-US"/>
        </w:rPr>
        <w:t xml:space="preserve">к Положению о конкурсе </w:t>
      </w:r>
    </w:p>
    <w:p w:rsidR="00324776" w:rsidRPr="00C22FF8" w:rsidRDefault="00C22FF8" w:rsidP="00C22FF8">
      <w:pPr>
        <w:widowControl w:val="0"/>
        <w:suppressAutoHyphens/>
        <w:ind w:left="6480"/>
        <w:rPr>
          <w:rFonts w:eastAsia="DejaVu Sans"/>
          <w:i/>
          <w:kern w:val="1"/>
          <w:sz w:val="26"/>
          <w:szCs w:val="28"/>
          <w:lang w:eastAsia="en-US"/>
        </w:rPr>
      </w:pPr>
      <w:r w:rsidRPr="00C22FF8">
        <w:rPr>
          <w:rFonts w:eastAsia="DejaVu Sans"/>
          <w:i/>
          <w:kern w:val="1"/>
          <w:sz w:val="26"/>
          <w:szCs w:val="28"/>
          <w:lang w:eastAsia="en-US"/>
        </w:rPr>
        <w:t>«Урок в моей стране»</w:t>
      </w:r>
    </w:p>
    <w:p w:rsidR="00EF5D12" w:rsidRPr="00EF5D12" w:rsidRDefault="00EF5D12" w:rsidP="00C22FF8">
      <w:pPr>
        <w:widowControl w:val="0"/>
        <w:suppressAutoHyphens/>
        <w:ind w:left="6480"/>
        <w:rPr>
          <w:rFonts w:eastAsia="DejaVu Sans"/>
          <w:kern w:val="1"/>
          <w:sz w:val="26"/>
          <w:szCs w:val="28"/>
          <w:lang w:eastAsia="en-US"/>
        </w:rPr>
      </w:pPr>
    </w:p>
    <w:p w:rsidR="00324776" w:rsidRDefault="00324776" w:rsidP="00EF5D12">
      <w:pPr>
        <w:shd w:val="clear" w:color="auto" w:fill="FFFFFF"/>
        <w:tabs>
          <w:tab w:val="left" w:leader="underscore" w:pos="7301"/>
        </w:tabs>
        <w:spacing w:line="278" w:lineRule="exact"/>
        <w:rPr>
          <w:rFonts w:eastAsia="Times New Roman" w:cstheme="minorBidi"/>
          <w:sz w:val="28"/>
          <w:szCs w:val="28"/>
        </w:rPr>
      </w:pPr>
    </w:p>
    <w:p w:rsidR="00324776" w:rsidRDefault="00324776" w:rsidP="00EF5D12">
      <w:pPr>
        <w:shd w:val="clear" w:color="auto" w:fill="FFFFFF"/>
        <w:tabs>
          <w:tab w:val="left" w:leader="underscore" w:pos="7301"/>
        </w:tabs>
        <w:spacing w:line="278" w:lineRule="exact"/>
        <w:rPr>
          <w:rFonts w:eastAsia="Times New Roman" w:cstheme="minorBidi"/>
          <w:sz w:val="28"/>
          <w:szCs w:val="28"/>
        </w:rPr>
      </w:pPr>
    </w:p>
    <w:p w:rsidR="00324776" w:rsidRPr="00324776" w:rsidRDefault="00324776" w:rsidP="00324776">
      <w:pPr>
        <w:ind w:left="-284"/>
        <w:jc w:val="center"/>
        <w:rPr>
          <w:rFonts w:eastAsia="Calibri"/>
          <w:b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b/>
          <w:color w:val="000000"/>
          <w:kern w:val="2"/>
          <w:sz w:val="28"/>
          <w:szCs w:val="28"/>
          <w:lang w:eastAsia="en-US"/>
        </w:rPr>
        <w:t>Реквизиты для оплаты</w:t>
      </w:r>
      <w:r w:rsidR="008E3F6B">
        <w:rPr>
          <w:rFonts w:eastAsia="Calibri"/>
          <w:b/>
          <w:color w:val="000000"/>
          <w:kern w:val="2"/>
          <w:sz w:val="28"/>
          <w:szCs w:val="28"/>
          <w:lang w:eastAsia="en-US"/>
        </w:rPr>
        <w:t xml:space="preserve"> оргвзноса</w:t>
      </w:r>
      <w:r w:rsidRPr="00324776">
        <w:rPr>
          <w:rFonts w:eastAsia="Calibri"/>
          <w:b/>
          <w:color w:val="000000"/>
          <w:kern w:val="2"/>
          <w:sz w:val="28"/>
          <w:szCs w:val="28"/>
          <w:lang w:eastAsia="en-US"/>
        </w:rPr>
        <w:t>:</w:t>
      </w:r>
    </w:p>
    <w:p w:rsidR="00324776" w:rsidRPr="00324776" w:rsidRDefault="00324776" w:rsidP="00324776">
      <w:pPr>
        <w:ind w:left="-284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</w:p>
    <w:p w:rsidR="00324776" w:rsidRPr="00324776" w:rsidRDefault="00324776" w:rsidP="00324776">
      <w:pPr>
        <w:ind w:left="-284"/>
        <w:jc w:val="both"/>
        <w:rPr>
          <w:rFonts w:eastAsia="Calibri"/>
          <w:sz w:val="28"/>
          <w:szCs w:val="28"/>
          <w:lang w:eastAsia="ar-SA"/>
        </w:rPr>
      </w:pP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ИНН/КПП:</w:t>
      </w:r>
      <w:r w:rsidRPr="00324776">
        <w:rPr>
          <w:rFonts w:eastAsia="Calibri"/>
          <w:sz w:val="28"/>
          <w:szCs w:val="28"/>
          <w:lang w:eastAsia="ar-SA"/>
        </w:rPr>
        <w:t>0411059434/041101001</w:t>
      </w:r>
    </w:p>
    <w:p w:rsidR="00324776" w:rsidRPr="00324776" w:rsidRDefault="00324776" w:rsidP="00324776">
      <w:pPr>
        <w:ind w:left="-284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proofErr w:type="gramStart"/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р</w:t>
      </w:r>
      <w:proofErr w:type="gramEnd"/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/счет 40601810550041065001</w:t>
      </w:r>
    </w:p>
    <w:p w:rsidR="00324776" w:rsidRPr="00324776" w:rsidRDefault="00324776" w:rsidP="00324776">
      <w:pPr>
        <w:ind w:left="-284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(БУ ДПО РА «ИПКиППРО РА» л/с 20776</w:t>
      </w:r>
      <w:r w:rsidRPr="00324776">
        <w:rPr>
          <w:rFonts w:eastAsia="Calibri"/>
          <w:bCs/>
          <w:color w:val="000000"/>
          <w:kern w:val="2"/>
          <w:sz w:val="28"/>
          <w:szCs w:val="28"/>
          <w:lang w:val="en-US" w:eastAsia="en-US"/>
        </w:rPr>
        <w:t>U</w:t>
      </w: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76090)</w:t>
      </w:r>
    </w:p>
    <w:p w:rsidR="00324776" w:rsidRPr="00324776" w:rsidRDefault="00324776" w:rsidP="00324776">
      <w:pPr>
        <w:ind w:left="-284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Банк: ГРКЦ НБ РЕСП. АЛТАЙ БАНКА РОССИИ г. ГОРНО-АЛТАЙСК</w:t>
      </w:r>
    </w:p>
    <w:p w:rsidR="00324776" w:rsidRPr="00324776" w:rsidRDefault="00324776" w:rsidP="00324776">
      <w:pPr>
        <w:ind w:left="-284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БИК: 048405001</w:t>
      </w:r>
    </w:p>
    <w:p w:rsidR="00324776" w:rsidRPr="00324776" w:rsidRDefault="00324776" w:rsidP="00324776">
      <w:pPr>
        <w:ind w:left="-284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ОКПО: 02080374</w:t>
      </w:r>
    </w:p>
    <w:p w:rsidR="00324776" w:rsidRPr="00324776" w:rsidRDefault="00324776" w:rsidP="00324776">
      <w:pPr>
        <w:ind w:left="-284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ОГРН: 1020400755957</w:t>
      </w:r>
    </w:p>
    <w:p w:rsidR="00324776" w:rsidRPr="00324776" w:rsidRDefault="00324776" w:rsidP="00324776">
      <w:pPr>
        <w:ind w:left="-284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ОКАТО: 84401000000</w:t>
      </w:r>
    </w:p>
    <w:p w:rsidR="00324776" w:rsidRPr="00324776" w:rsidRDefault="00324776" w:rsidP="00324776">
      <w:pPr>
        <w:ind w:left="-284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lastRenderedPageBreak/>
        <w:t>ОКТМО: 84701000</w:t>
      </w:r>
    </w:p>
    <w:p w:rsidR="00324776" w:rsidRPr="00324776" w:rsidRDefault="00324776" w:rsidP="00324776">
      <w:pPr>
        <w:ind w:left="-284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ОКВД: 80.30.3</w:t>
      </w:r>
    </w:p>
    <w:p w:rsidR="00324776" w:rsidRPr="00324776" w:rsidRDefault="00324776" w:rsidP="00324776">
      <w:pPr>
        <w:ind w:left="-284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КБК  00000000000000000130</w:t>
      </w:r>
    </w:p>
    <w:p w:rsidR="00324776" w:rsidRPr="00324776" w:rsidRDefault="00324776" w:rsidP="00324776">
      <w:pPr>
        <w:ind w:left="-284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324776">
        <w:rPr>
          <w:rFonts w:eastAsia="Calibri"/>
          <w:bCs/>
          <w:color w:val="000000"/>
          <w:kern w:val="2"/>
          <w:sz w:val="28"/>
          <w:szCs w:val="28"/>
          <w:lang w:eastAsia="en-US"/>
        </w:rPr>
        <w:t>Бюджетное учреждение дополнительного профессионального образования «Институт повышения квалификации и профессиональной переподготовки работников образования Республики Алтай.</w:t>
      </w:r>
    </w:p>
    <w:p w:rsidR="00324776" w:rsidRPr="00C22FF8" w:rsidRDefault="00324776" w:rsidP="00324776">
      <w:pPr>
        <w:shd w:val="clear" w:color="auto" w:fill="FFFFFF"/>
        <w:tabs>
          <w:tab w:val="left" w:leader="underscore" w:pos="7301"/>
        </w:tabs>
        <w:spacing w:line="278" w:lineRule="exact"/>
        <w:rPr>
          <w:rFonts w:eastAsia="DejaVu Sans"/>
          <w:i/>
          <w:kern w:val="1"/>
          <w:sz w:val="28"/>
          <w:szCs w:val="28"/>
          <w:lang w:eastAsia="en-US"/>
        </w:rPr>
      </w:pPr>
      <w:r>
        <w:rPr>
          <w:rFonts w:eastAsia="Times New Roman" w:cstheme="minorBidi"/>
          <w:sz w:val="28"/>
          <w:szCs w:val="28"/>
        </w:rPr>
        <w:t xml:space="preserve">Назначение платежа:   </w:t>
      </w:r>
      <w:r w:rsidRPr="00EF5D12">
        <w:rPr>
          <w:rFonts w:eastAsia="Times New Roman" w:cstheme="minorBidi"/>
          <w:sz w:val="28"/>
          <w:szCs w:val="28"/>
        </w:rPr>
        <w:t xml:space="preserve">конкурс </w:t>
      </w:r>
      <w:r w:rsidR="00F00911">
        <w:rPr>
          <w:rFonts w:eastAsia="DejaVu Sans"/>
          <w:kern w:val="1"/>
          <w:sz w:val="28"/>
          <w:szCs w:val="28"/>
          <w:lang w:eastAsia="en-US"/>
        </w:rPr>
        <w:t>«</w:t>
      </w:r>
      <w:r w:rsidR="00F00911" w:rsidRPr="00C22FF8">
        <w:rPr>
          <w:rFonts w:eastAsia="DejaVu Sans"/>
          <w:i/>
          <w:kern w:val="1"/>
          <w:sz w:val="28"/>
          <w:szCs w:val="28"/>
          <w:lang w:eastAsia="en-US"/>
        </w:rPr>
        <w:t>Урок в моей стране</w:t>
      </w:r>
      <w:r w:rsidRPr="00C22FF8">
        <w:rPr>
          <w:rFonts w:eastAsia="DejaVu Sans"/>
          <w:i/>
          <w:kern w:val="1"/>
          <w:sz w:val="28"/>
          <w:szCs w:val="28"/>
          <w:lang w:eastAsia="en-US"/>
        </w:rPr>
        <w:t>»</w:t>
      </w:r>
    </w:p>
    <w:p w:rsidR="00324776" w:rsidRDefault="00324776" w:rsidP="00324776">
      <w:pPr>
        <w:shd w:val="clear" w:color="auto" w:fill="FFFFFF"/>
        <w:tabs>
          <w:tab w:val="left" w:leader="underscore" w:pos="7301"/>
        </w:tabs>
        <w:spacing w:line="278" w:lineRule="exact"/>
        <w:rPr>
          <w:rFonts w:eastAsia="Times New Roman" w:cstheme="minorBidi"/>
          <w:sz w:val="28"/>
          <w:szCs w:val="28"/>
        </w:rPr>
      </w:pPr>
    </w:p>
    <w:p w:rsidR="004B4081" w:rsidRDefault="004B4081"/>
    <w:sectPr w:rsidR="004B4081" w:rsidSect="0021489D">
      <w:pgSz w:w="11906" w:h="16838"/>
      <w:pgMar w:top="1134" w:right="707" w:bottom="1134" w:left="1701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3AE1696"/>
    <w:lvl w:ilvl="0" w:tplc="E7D0D5A8">
      <w:start w:val="1"/>
      <w:numFmt w:val="bullet"/>
      <w:lvlText w:val="К"/>
      <w:lvlJc w:val="left"/>
      <w:rPr>
        <w:b/>
      </w:rPr>
    </w:lvl>
    <w:lvl w:ilvl="1" w:tplc="F40C2520">
      <w:numFmt w:val="decimal"/>
      <w:lvlText w:val=""/>
      <w:lvlJc w:val="left"/>
    </w:lvl>
    <w:lvl w:ilvl="2" w:tplc="9FBA31EC">
      <w:numFmt w:val="decimal"/>
      <w:lvlText w:val=""/>
      <w:lvlJc w:val="left"/>
    </w:lvl>
    <w:lvl w:ilvl="3" w:tplc="B6EAA104">
      <w:numFmt w:val="decimal"/>
      <w:lvlText w:val=""/>
      <w:lvlJc w:val="left"/>
    </w:lvl>
    <w:lvl w:ilvl="4" w:tplc="AC5A8712">
      <w:numFmt w:val="decimal"/>
      <w:lvlText w:val=""/>
      <w:lvlJc w:val="left"/>
    </w:lvl>
    <w:lvl w:ilvl="5" w:tplc="516C1416">
      <w:numFmt w:val="decimal"/>
      <w:lvlText w:val=""/>
      <w:lvlJc w:val="left"/>
    </w:lvl>
    <w:lvl w:ilvl="6" w:tplc="02640B7C">
      <w:numFmt w:val="decimal"/>
      <w:lvlText w:val=""/>
      <w:lvlJc w:val="left"/>
    </w:lvl>
    <w:lvl w:ilvl="7" w:tplc="11AC79F0">
      <w:numFmt w:val="decimal"/>
      <w:lvlText w:val=""/>
      <w:lvlJc w:val="left"/>
    </w:lvl>
    <w:lvl w:ilvl="8" w:tplc="8ADA69CE">
      <w:numFmt w:val="decimal"/>
      <w:lvlText w:val=""/>
      <w:lvlJc w:val="left"/>
    </w:lvl>
  </w:abstractNum>
  <w:abstractNum w:abstractNumId="1">
    <w:nsid w:val="00000BB3"/>
    <w:multiLevelType w:val="hybridMultilevel"/>
    <w:tmpl w:val="A532F514"/>
    <w:lvl w:ilvl="0" w:tplc="A00EAFCA">
      <w:start w:val="5"/>
      <w:numFmt w:val="decimal"/>
      <w:lvlText w:val="%1."/>
      <w:lvlJc w:val="left"/>
    </w:lvl>
    <w:lvl w:ilvl="1" w:tplc="79843BEC">
      <w:numFmt w:val="decimal"/>
      <w:lvlText w:val=""/>
      <w:lvlJc w:val="left"/>
    </w:lvl>
    <w:lvl w:ilvl="2" w:tplc="265843DA">
      <w:numFmt w:val="decimal"/>
      <w:lvlText w:val=""/>
      <w:lvlJc w:val="left"/>
    </w:lvl>
    <w:lvl w:ilvl="3" w:tplc="83CA57D6">
      <w:numFmt w:val="decimal"/>
      <w:lvlText w:val=""/>
      <w:lvlJc w:val="left"/>
    </w:lvl>
    <w:lvl w:ilvl="4" w:tplc="26BC6432">
      <w:numFmt w:val="decimal"/>
      <w:lvlText w:val=""/>
      <w:lvlJc w:val="left"/>
    </w:lvl>
    <w:lvl w:ilvl="5" w:tplc="28BE6008">
      <w:numFmt w:val="decimal"/>
      <w:lvlText w:val=""/>
      <w:lvlJc w:val="left"/>
    </w:lvl>
    <w:lvl w:ilvl="6" w:tplc="B0F63A28">
      <w:numFmt w:val="decimal"/>
      <w:lvlText w:val=""/>
      <w:lvlJc w:val="left"/>
    </w:lvl>
    <w:lvl w:ilvl="7" w:tplc="79900C20">
      <w:numFmt w:val="decimal"/>
      <w:lvlText w:val=""/>
      <w:lvlJc w:val="left"/>
    </w:lvl>
    <w:lvl w:ilvl="8" w:tplc="70CE08E2">
      <w:numFmt w:val="decimal"/>
      <w:lvlText w:val=""/>
      <w:lvlJc w:val="left"/>
    </w:lvl>
  </w:abstractNum>
  <w:abstractNum w:abstractNumId="2">
    <w:nsid w:val="000012DB"/>
    <w:multiLevelType w:val="hybridMultilevel"/>
    <w:tmpl w:val="6AEC5078"/>
    <w:lvl w:ilvl="0" w:tplc="7E1EE710">
      <w:start w:val="1"/>
      <w:numFmt w:val="decimal"/>
      <w:lvlText w:val="%1."/>
      <w:lvlJc w:val="left"/>
    </w:lvl>
    <w:lvl w:ilvl="1" w:tplc="0A081A0C">
      <w:numFmt w:val="decimal"/>
      <w:lvlText w:val=""/>
      <w:lvlJc w:val="left"/>
    </w:lvl>
    <w:lvl w:ilvl="2" w:tplc="C2B66E02">
      <w:numFmt w:val="decimal"/>
      <w:lvlText w:val=""/>
      <w:lvlJc w:val="left"/>
    </w:lvl>
    <w:lvl w:ilvl="3" w:tplc="D6B81226">
      <w:numFmt w:val="decimal"/>
      <w:lvlText w:val=""/>
      <w:lvlJc w:val="left"/>
    </w:lvl>
    <w:lvl w:ilvl="4" w:tplc="792AE2EE">
      <w:numFmt w:val="decimal"/>
      <w:lvlText w:val=""/>
      <w:lvlJc w:val="left"/>
    </w:lvl>
    <w:lvl w:ilvl="5" w:tplc="450AF904">
      <w:numFmt w:val="decimal"/>
      <w:lvlText w:val=""/>
      <w:lvlJc w:val="left"/>
    </w:lvl>
    <w:lvl w:ilvl="6" w:tplc="BCE4F1F6">
      <w:numFmt w:val="decimal"/>
      <w:lvlText w:val=""/>
      <w:lvlJc w:val="left"/>
    </w:lvl>
    <w:lvl w:ilvl="7" w:tplc="214602AC">
      <w:numFmt w:val="decimal"/>
      <w:lvlText w:val=""/>
      <w:lvlJc w:val="left"/>
    </w:lvl>
    <w:lvl w:ilvl="8" w:tplc="C27EF03E">
      <w:numFmt w:val="decimal"/>
      <w:lvlText w:val=""/>
      <w:lvlJc w:val="left"/>
    </w:lvl>
  </w:abstractNum>
  <w:abstractNum w:abstractNumId="3">
    <w:nsid w:val="0000153C"/>
    <w:multiLevelType w:val="hybridMultilevel"/>
    <w:tmpl w:val="32E4E56E"/>
    <w:lvl w:ilvl="0" w:tplc="5C603AFE">
      <w:start w:val="7"/>
      <w:numFmt w:val="decimal"/>
      <w:lvlText w:val="%1."/>
      <w:lvlJc w:val="left"/>
    </w:lvl>
    <w:lvl w:ilvl="1" w:tplc="80129D70">
      <w:numFmt w:val="decimal"/>
      <w:lvlText w:val=""/>
      <w:lvlJc w:val="left"/>
    </w:lvl>
    <w:lvl w:ilvl="2" w:tplc="42B43D88">
      <w:numFmt w:val="decimal"/>
      <w:lvlText w:val=""/>
      <w:lvlJc w:val="left"/>
    </w:lvl>
    <w:lvl w:ilvl="3" w:tplc="D8024058">
      <w:numFmt w:val="decimal"/>
      <w:lvlText w:val=""/>
      <w:lvlJc w:val="left"/>
    </w:lvl>
    <w:lvl w:ilvl="4" w:tplc="E9969D8C">
      <w:numFmt w:val="decimal"/>
      <w:lvlText w:val=""/>
      <w:lvlJc w:val="left"/>
    </w:lvl>
    <w:lvl w:ilvl="5" w:tplc="957406F0">
      <w:numFmt w:val="decimal"/>
      <w:lvlText w:val=""/>
      <w:lvlJc w:val="left"/>
    </w:lvl>
    <w:lvl w:ilvl="6" w:tplc="93966050">
      <w:numFmt w:val="decimal"/>
      <w:lvlText w:val=""/>
      <w:lvlJc w:val="left"/>
    </w:lvl>
    <w:lvl w:ilvl="7" w:tplc="6F941E02">
      <w:numFmt w:val="decimal"/>
      <w:lvlText w:val=""/>
      <w:lvlJc w:val="left"/>
    </w:lvl>
    <w:lvl w:ilvl="8" w:tplc="B5146440">
      <w:numFmt w:val="decimal"/>
      <w:lvlText w:val=""/>
      <w:lvlJc w:val="left"/>
    </w:lvl>
  </w:abstractNum>
  <w:abstractNum w:abstractNumId="4">
    <w:nsid w:val="00001649"/>
    <w:multiLevelType w:val="hybridMultilevel"/>
    <w:tmpl w:val="5702585C"/>
    <w:lvl w:ilvl="0" w:tplc="3E3CD5EA">
      <w:start w:val="1"/>
      <w:numFmt w:val="decimal"/>
      <w:lvlText w:val="%1."/>
      <w:lvlJc w:val="left"/>
    </w:lvl>
    <w:lvl w:ilvl="1" w:tplc="FE548600">
      <w:numFmt w:val="decimal"/>
      <w:lvlText w:val=""/>
      <w:lvlJc w:val="left"/>
    </w:lvl>
    <w:lvl w:ilvl="2" w:tplc="2214DBA0">
      <w:numFmt w:val="decimal"/>
      <w:lvlText w:val=""/>
      <w:lvlJc w:val="left"/>
    </w:lvl>
    <w:lvl w:ilvl="3" w:tplc="11D0B064">
      <w:numFmt w:val="decimal"/>
      <w:lvlText w:val=""/>
      <w:lvlJc w:val="left"/>
    </w:lvl>
    <w:lvl w:ilvl="4" w:tplc="9DC65B86">
      <w:numFmt w:val="decimal"/>
      <w:lvlText w:val=""/>
      <w:lvlJc w:val="left"/>
    </w:lvl>
    <w:lvl w:ilvl="5" w:tplc="7BC816A2">
      <w:numFmt w:val="decimal"/>
      <w:lvlText w:val=""/>
      <w:lvlJc w:val="left"/>
    </w:lvl>
    <w:lvl w:ilvl="6" w:tplc="C20CCA86">
      <w:numFmt w:val="decimal"/>
      <w:lvlText w:val=""/>
      <w:lvlJc w:val="left"/>
    </w:lvl>
    <w:lvl w:ilvl="7" w:tplc="06E0174E">
      <w:numFmt w:val="decimal"/>
      <w:lvlText w:val=""/>
      <w:lvlJc w:val="left"/>
    </w:lvl>
    <w:lvl w:ilvl="8" w:tplc="585C5A4A">
      <w:numFmt w:val="decimal"/>
      <w:lvlText w:val=""/>
      <w:lvlJc w:val="left"/>
    </w:lvl>
  </w:abstractNum>
  <w:abstractNum w:abstractNumId="5">
    <w:nsid w:val="000026E9"/>
    <w:multiLevelType w:val="hybridMultilevel"/>
    <w:tmpl w:val="8558FF2A"/>
    <w:lvl w:ilvl="0" w:tplc="74DA572C">
      <w:start w:val="4"/>
      <w:numFmt w:val="decimal"/>
      <w:lvlText w:val="%1."/>
      <w:lvlJc w:val="left"/>
    </w:lvl>
    <w:lvl w:ilvl="1" w:tplc="C6624D26">
      <w:numFmt w:val="decimal"/>
      <w:lvlText w:val=""/>
      <w:lvlJc w:val="left"/>
    </w:lvl>
    <w:lvl w:ilvl="2" w:tplc="3AA63B58">
      <w:numFmt w:val="decimal"/>
      <w:lvlText w:val=""/>
      <w:lvlJc w:val="left"/>
    </w:lvl>
    <w:lvl w:ilvl="3" w:tplc="FF88C80A">
      <w:numFmt w:val="decimal"/>
      <w:lvlText w:val=""/>
      <w:lvlJc w:val="left"/>
    </w:lvl>
    <w:lvl w:ilvl="4" w:tplc="BF1E67E2">
      <w:numFmt w:val="decimal"/>
      <w:lvlText w:val=""/>
      <w:lvlJc w:val="left"/>
    </w:lvl>
    <w:lvl w:ilvl="5" w:tplc="A82E83C6">
      <w:numFmt w:val="decimal"/>
      <w:lvlText w:val=""/>
      <w:lvlJc w:val="left"/>
    </w:lvl>
    <w:lvl w:ilvl="6" w:tplc="A600C904">
      <w:numFmt w:val="decimal"/>
      <w:lvlText w:val=""/>
      <w:lvlJc w:val="left"/>
    </w:lvl>
    <w:lvl w:ilvl="7" w:tplc="200238C0">
      <w:numFmt w:val="decimal"/>
      <w:lvlText w:val=""/>
      <w:lvlJc w:val="left"/>
    </w:lvl>
    <w:lvl w:ilvl="8" w:tplc="9D426B78">
      <w:numFmt w:val="decimal"/>
      <w:lvlText w:val=""/>
      <w:lvlJc w:val="left"/>
    </w:lvl>
  </w:abstractNum>
  <w:abstractNum w:abstractNumId="6">
    <w:nsid w:val="00002EA6"/>
    <w:multiLevelType w:val="hybridMultilevel"/>
    <w:tmpl w:val="0240AD5C"/>
    <w:lvl w:ilvl="0" w:tplc="48B6E71A">
      <w:start w:val="6"/>
      <w:numFmt w:val="decimal"/>
      <w:lvlText w:val="%1."/>
      <w:lvlJc w:val="left"/>
    </w:lvl>
    <w:lvl w:ilvl="1" w:tplc="655012F8">
      <w:numFmt w:val="decimal"/>
      <w:lvlText w:val=""/>
      <w:lvlJc w:val="left"/>
    </w:lvl>
    <w:lvl w:ilvl="2" w:tplc="22BC01AC">
      <w:numFmt w:val="decimal"/>
      <w:lvlText w:val=""/>
      <w:lvlJc w:val="left"/>
    </w:lvl>
    <w:lvl w:ilvl="3" w:tplc="8B8E3CFE">
      <w:numFmt w:val="decimal"/>
      <w:lvlText w:val=""/>
      <w:lvlJc w:val="left"/>
    </w:lvl>
    <w:lvl w:ilvl="4" w:tplc="64DCB2B4">
      <w:numFmt w:val="decimal"/>
      <w:lvlText w:val=""/>
      <w:lvlJc w:val="left"/>
    </w:lvl>
    <w:lvl w:ilvl="5" w:tplc="496E8710">
      <w:numFmt w:val="decimal"/>
      <w:lvlText w:val=""/>
      <w:lvlJc w:val="left"/>
    </w:lvl>
    <w:lvl w:ilvl="6" w:tplc="1A2A02F2">
      <w:numFmt w:val="decimal"/>
      <w:lvlText w:val=""/>
      <w:lvlJc w:val="left"/>
    </w:lvl>
    <w:lvl w:ilvl="7" w:tplc="7778AEA6">
      <w:numFmt w:val="decimal"/>
      <w:lvlText w:val=""/>
      <w:lvlJc w:val="left"/>
    </w:lvl>
    <w:lvl w:ilvl="8" w:tplc="A386B90A">
      <w:numFmt w:val="decimal"/>
      <w:lvlText w:val=""/>
      <w:lvlJc w:val="left"/>
    </w:lvl>
  </w:abstractNum>
  <w:abstractNum w:abstractNumId="7">
    <w:nsid w:val="000041BB"/>
    <w:multiLevelType w:val="hybridMultilevel"/>
    <w:tmpl w:val="5DDC373C"/>
    <w:lvl w:ilvl="0" w:tplc="84426364">
      <w:start w:val="3"/>
      <w:numFmt w:val="decimal"/>
      <w:lvlText w:val="%1."/>
      <w:lvlJc w:val="left"/>
    </w:lvl>
    <w:lvl w:ilvl="1" w:tplc="73C01EB0">
      <w:numFmt w:val="decimal"/>
      <w:lvlText w:val=""/>
      <w:lvlJc w:val="left"/>
    </w:lvl>
    <w:lvl w:ilvl="2" w:tplc="9AFE6F58">
      <w:numFmt w:val="decimal"/>
      <w:lvlText w:val=""/>
      <w:lvlJc w:val="left"/>
    </w:lvl>
    <w:lvl w:ilvl="3" w:tplc="0478C758">
      <w:numFmt w:val="decimal"/>
      <w:lvlText w:val=""/>
      <w:lvlJc w:val="left"/>
    </w:lvl>
    <w:lvl w:ilvl="4" w:tplc="FFB43A9A">
      <w:numFmt w:val="decimal"/>
      <w:lvlText w:val=""/>
      <w:lvlJc w:val="left"/>
    </w:lvl>
    <w:lvl w:ilvl="5" w:tplc="931C432E">
      <w:numFmt w:val="decimal"/>
      <w:lvlText w:val=""/>
      <w:lvlJc w:val="left"/>
    </w:lvl>
    <w:lvl w:ilvl="6" w:tplc="939AF31C">
      <w:numFmt w:val="decimal"/>
      <w:lvlText w:val=""/>
      <w:lvlJc w:val="left"/>
    </w:lvl>
    <w:lvl w:ilvl="7" w:tplc="0B1A267E">
      <w:numFmt w:val="decimal"/>
      <w:lvlText w:val=""/>
      <w:lvlJc w:val="left"/>
    </w:lvl>
    <w:lvl w:ilvl="8" w:tplc="1F10078A">
      <w:numFmt w:val="decimal"/>
      <w:lvlText w:val=""/>
      <w:lvlJc w:val="left"/>
    </w:lvl>
  </w:abstractNum>
  <w:abstractNum w:abstractNumId="8">
    <w:nsid w:val="00005AF1"/>
    <w:multiLevelType w:val="hybridMultilevel"/>
    <w:tmpl w:val="2D6AB996"/>
    <w:lvl w:ilvl="0" w:tplc="2C181252">
      <w:start w:val="1"/>
      <w:numFmt w:val="bullet"/>
      <w:lvlText w:val=" "/>
      <w:lvlJc w:val="left"/>
    </w:lvl>
    <w:lvl w:ilvl="1" w:tplc="4340388E">
      <w:numFmt w:val="decimal"/>
      <w:lvlText w:val=""/>
      <w:lvlJc w:val="left"/>
    </w:lvl>
    <w:lvl w:ilvl="2" w:tplc="1132227E">
      <w:numFmt w:val="decimal"/>
      <w:lvlText w:val=""/>
      <w:lvlJc w:val="left"/>
    </w:lvl>
    <w:lvl w:ilvl="3" w:tplc="B42A5B3E">
      <w:numFmt w:val="decimal"/>
      <w:lvlText w:val=""/>
      <w:lvlJc w:val="left"/>
    </w:lvl>
    <w:lvl w:ilvl="4" w:tplc="F0B86338">
      <w:numFmt w:val="decimal"/>
      <w:lvlText w:val=""/>
      <w:lvlJc w:val="left"/>
    </w:lvl>
    <w:lvl w:ilvl="5" w:tplc="C568A80E">
      <w:numFmt w:val="decimal"/>
      <w:lvlText w:val=""/>
      <w:lvlJc w:val="left"/>
    </w:lvl>
    <w:lvl w:ilvl="6" w:tplc="A9CCA826">
      <w:numFmt w:val="decimal"/>
      <w:lvlText w:val=""/>
      <w:lvlJc w:val="left"/>
    </w:lvl>
    <w:lvl w:ilvl="7" w:tplc="238619E6">
      <w:numFmt w:val="decimal"/>
      <w:lvlText w:val=""/>
      <w:lvlJc w:val="left"/>
    </w:lvl>
    <w:lvl w:ilvl="8" w:tplc="F5FEA250">
      <w:numFmt w:val="decimal"/>
      <w:lvlText w:val=""/>
      <w:lvlJc w:val="left"/>
    </w:lvl>
  </w:abstractNum>
  <w:abstractNum w:abstractNumId="9">
    <w:nsid w:val="00006DF1"/>
    <w:multiLevelType w:val="hybridMultilevel"/>
    <w:tmpl w:val="345C26FC"/>
    <w:lvl w:ilvl="0" w:tplc="D88AD052">
      <w:start w:val="2"/>
      <w:numFmt w:val="decimal"/>
      <w:lvlText w:val="%1."/>
      <w:lvlJc w:val="left"/>
    </w:lvl>
    <w:lvl w:ilvl="1" w:tplc="71AAFE00">
      <w:numFmt w:val="decimal"/>
      <w:lvlText w:val=""/>
      <w:lvlJc w:val="left"/>
    </w:lvl>
    <w:lvl w:ilvl="2" w:tplc="076C03E2">
      <w:numFmt w:val="decimal"/>
      <w:lvlText w:val=""/>
      <w:lvlJc w:val="left"/>
    </w:lvl>
    <w:lvl w:ilvl="3" w:tplc="64A8E778">
      <w:numFmt w:val="decimal"/>
      <w:lvlText w:val=""/>
      <w:lvlJc w:val="left"/>
    </w:lvl>
    <w:lvl w:ilvl="4" w:tplc="641CFE7C">
      <w:numFmt w:val="decimal"/>
      <w:lvlText w:val=""/>
      <w:lvlJc w:val="left"/>
    </w:lvl>
    <w:lvl w:ilvl="5" w:tplc="881653BA">
      <w:numFmt w:val="decimal"/>
      <w:lvlText w:val=""/>
      <w:lvlJc w:val="left"/>
    </w:lvl>
    <w:lvl w:ilvl="6" w:tplc="678CBFAE">
      <w:numFmt w:val="decimal"/>
      <w:lvlText w:val=""/>
      <w:lvlJc w:val="left"/>
    </w:lvl>
    <w:lvl w:ilvl="7" w:tplc="063A1C0C">
      <w:numFmt w:val="decimal"/>
      <w:lvlText w:val=""/>
      <w:lvlJc w:val="left"/>
    </w:lvl>
    <w:lvl w:ilvl="8" w:tplc="498CE61A">
      <w:numFmt w:val="decimal"/>
      <w:lvlText w:val=""/>
      <w:lvlJc w:val="left"/>
    </w:lvl>
  </w:abstractNum>
  <w:abstractNum w:abstractNumId="10">
    <w:nsid w:val="48B45601"/>
    <w:multiLevelType w:val="hybridMultilevel"/>
    <w:tmpl w:val="7454581E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>
    <w:nsid w:val="5E467845"/>
    <w:multiLevelType w:val="hybridMultilevel"/>
    <w:tmpl w:val="6ECE640A"/>
    <w:lvl w:ilvl="0" w:tplc="6E9E38C4">
      <w:start w:val="1"/>
      <w:numFmt w:val="decimal"/>
      <w:lvlText w:val="%1."/>
      <w:lvlJc w:val="left"/>
      <w:pPr>
        <w:ind w:left="10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6A"/>
    <w:rsid w:val="000A0AB9"/>
    <w:rsid w:val="000A1E48"/>
    <w:rsid w:val="00210C9A"/>
    <w:rsid w:val="0021489D"/>
    <w:rsid w:val="002419FF"/>
    <w:rsid w:val="002A1AE9"/>
    <w:rsid w:val="00324776"/>
    <w:rsid w:val="00341E73"/>
    <w:rsid w:val="00387CE3"/>
    <w:rsid w:val="003D4033"/>
    <w:rsid w:val="004B4081"/>
    <w:rsid w:val="005030A6"/>
    <w:rsid w:val="005959F9"/>
    <w:rsid w:val="005D042B"/>
    <w:rsid w:val="006407B7"/>
    <w:rsid w:val="00691DB4"/>
    <w:rsid w:val="006E291A"/>
    <w:rsid w:val="006F2A6E"/>
    <w:rsid w:val="00714F2A"/>
    <w:rsid w:val="007E33C8"/>
    <w:rsid w:val="008041A1"/>
    <w:rsid w:val="00810BB0"/>
    <w:rsid w:val="008376B8"/>
    <w:rsid w:val="00871BE8"/>
    <w:rsid w:val="008950C6"/>
    <w:rsid w:val="008E07A5"/>
    <w:rsid w:val="008E3F6B"/>
    <w:rsid w:val="008F5DF6"/>
    <w:rsid w:val="00941746"/>
    <w:rsid w:val="009B717F"/>
    <w:rsid w:val="00A12B6A"/>
    <w:rsid w:val="00A557FF"/>
    <w:rsid w:val="00A626EF"/>
    <w:rsid w:val="00AB1317"/>
    <w:rsid w:val="00AC7F87"/>
    <w:rsid w:val="00B919E1"/>
    <w:rsid w:val="00BB3BCB"/>
    <w:rsid w:val="00C22FF8"/>
    <w:rsid w:val="00C23EAB"/>
    <w:rsid w:val="00C265E2"/>
    <w:rsid w:val="00C32DE6"/>
    <w:rsid w:val="00C43286"/>
    <w:rsid w:val="00C4394F"/>
    <w:rsid w:val="00C71E9B"/>
    <w:rsid w:val="00CB5234"/>
    <w:rsid w:val="00D15C09"/>
    <w:rsid w:val="00D3498C"/>
    <w:rsid w:val="00D40412"/>
    <w:rsid w:val="00D54AA2"/>
    <w:rsid w:val="00D94209"/>
    <w:rsid w:val="00DB1D19"/>
    <w:rsid w:val="00DD2584"/>
    <w:rsid w:val="00E661ED"/>
    <w:rsid w:val="00EC7BBE"/>
    <w:rsid w:val="00EF5D12"/>
    <w:rsid w:val="00EF6BEF"/>
    <w:rsid w:val="00F00911"/>
    <w:rsid w:val="00F0357C"/>
    <w:rsid w:val="00F87616"/>
    <w:rsid w:val="00FA6C43"/>
    <w:rsid w:val="00FB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7BBE"/>
    <w:pPr>
      <w:ind w:left="720"/>
      <w:contextualSpacing/>
    </w:pPr>
  </w:style>
  <w:style w:type="table" w:styleId="a5">
    <w:name w:val="Table Grid"/>
    <w:basedOn w:val="a1"/>
    <w:uiPriority w:val="59"/>
    <w:rsid w:val="008F5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71BE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7BBE"/>
    <w:pPr>
      <w:ind w:left="720"/>
      <w:contextualSpacing/>
    </w:pPr>
  </w:style>
  <w:style w:type="table" w:styleId="a5">
    <w:name w:val="Table Grid"/>
    <w:basedOn w:val="a1"/>
    <w:uiPriority w:val="59"/>
    <w:rsid w:val="008F5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71BE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kro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2019-09-23T07:52:00Z</dcterms:created>
  <dcterms:modified xsi:type="dcterms:W3CDTF">2019-09-23T07:52:00Z</dcterms:modified>
</cp:coreProperties>
</file>