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D0" w:rsidRDefault="00A14724" w:rsidP="00C825D0">
      <w:pPr>
        <w:suppressAutoHyphens w:val="0"/>
        <w:jc w:val="right"/>
        <w:rPr>
          <w:rFonts w:eastAsia="Calibri"/>
          <w:i/>
          <w:szCs w:val="28"/>
          <w:lang w:eastAsia="en-US"/>
        </w:rPr>
      </w:pPr>
      <w:bookmarkStart w:id="0" w:name="_GoBack"/>
      <w:r w:rsidRPr="00C825D0">
        <w:rPr>
          <w:rFonts w:eastAsia="Calibri"/>
          <w:i/>
          <w:szCs w:val="28"/>
          <w:lang w:eastAsia="en-US"/>
        </w:rPr>
        <w:t>Приложение</w:t>
      </w:r>
      <w:r w:rsidR="00C92AB8" w:rsidRPr="00C825D0">
        <w:rPr>
          <w:rFonts w:eastAsia="Calibri"/>
          <w:i/>
          <w:szCs w:val="28"/>
          <w:lang w:eastAsia="en-US"/>
        </w:rPr>
        <w:t xml:space="preserve"> №2 </w:t>
      </w:r>
      <w:r w:rsidR="00C825D0" w:rsidRPr="00C825D0">
        <w:rPr>
          <w:rFonts w:eastAsia="Calibri"/>
          <w:i/>
          <w:szCs w:val="28"/>
          <w:lang w:eastAsia="en-US"/>
        </w:rPr>
        <w:t xml:space="preserve"> к письму Управления образования администрации </w:t>
      </w:r>
    </w:p>
    <w:p w:rsidR="00A14724" w:rsidRDefault="00C825D0" w:rsidP="00C825D0">
      <w:pPr>
        <w:suppressAutoHyphens w:val="0"/>
        <w:jc w:val="right"/>
        <w:rPr>
          <w:rFonts w:eastAsia="Calibri"/>
          <w:i/>
          <w:szCs w:val="28"/>
          <w:lang w:eastAsia="en-US"/>
        </w:rPr>
      </w:pPr>
      <w:r w:rsidRPr="00C825D0">
        <w:rPr>
          <w:rFonts w:eastAsia="Calibri"/>
          <w:i/>
          <w:szCs w:val="28"/>
          <w:lang w:eastAsia="en-US"/>
        </w:rPr>
        <w:t>МО «Турочакский район» №2 от 09.01.2020</w:t>
      </w:r>
    </w:p>
    <w:bookmarkEnd w:id="0"/>
    <w:p w:rsidR="00C825D0" w:rsidRPr="00C825D0" w:rsidRDefault="00C825D0" w:rsidP="00C825D0">
      <w:pPr>
        <w:suppressAutoHyphens w:val="0"/>
        <w:jc w:val="right"/>
        <w:rPr>
          <w:rFonts w:eastAsia="Calibri"/>
          <w:i/>
          <w:szCs w:val="28"/>
          <w:lang w:eastAsia="en-US"/>
        </w:rPr>
      </w:pPr>
    </w:p>
    <w:p w:rsidR="008D012B" w:rsidRDefault="008D012B" w:rsidP="008D012B">
      <w:pPr>
        <w:suppressAutoHyphens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Примерный перечень курсов повышения квалификации на 2020 год</w:t>
      </w:r>
    </w:p>
    <w:p w:rsidR="008D012B" w:rsidRDefault="008D012B" w:rsidP="008D012B"/>
    <w:p w:rsidR="008D012B" w:rsidRDefault="008D012B" w:rsidP="008D012B">
      <w:pPr>
        <w:keepNext/>
        <w:tabs>
          <w:tab w:val="left" w:pos="1276"/>
          <w:tab w:val="left" w:pos="1929"/>
          <w:tab w:val="left" w:pos="1987"/>
          <w:tab w:val="left" w:pos="2201"/>
          <w:tab w:val="left" w:pos="2328"/>
        </w:tabs>
        <w:jc w:val="center"/>
        <w:outlineLvl w:val="4"/>
        <w:rPr>
          <w:b/>
          <w:bCs/>
          <w:iCs/>
          <w:color w:val="000000"/>
          <w:sz w:val="18"/>
          <w:szCs w:val="18"/>
          <w:lang w:val="x-none"/>
        </w:rPr>
      </w:pPr>
      <w:r>
        <w:rPr>
          <w:b/>
          <w:bCs/>
          <w:iCs/>
          <w:color w:val="000000"/>
          <w:sz w:val="18"/>
          <w:szCs w:val="18"/>
          <w:lang w:val="x-none"/>
        </w:rPr>
        <w:t>ФЕВРАЛЬ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701"/>
        <w:gridCol w:w="3827"/>
        <w:gridCol w:w="850"/>
        <w:gridCol w:w="992"/>
        <w:gridCol w:w="1134"/>
        <w:gridCol w:w="1135"/>
        <w:gridCol w:w="1134"/>
        <w:gridCol w:w="992"/>
        <w:gridCol w:w="993"/>
        <w:gridCol w:w="1134"/>
        <w:gridCol w:w="992"/>
      </w:tblGrid>
      <w:tr w:rsidR="006910FB" w:rsidTr="006547E3">
        <w:trPr>
          <w:trHeight w:val="13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FB" w:rsidRDefault="006910FB">
            <w:pPr>
              <w:tabs>
                <w:tab w:val="left" w:pos="1276"/>
              </w:tabs>
              <w:snapToGrid w:val="0"/>
              <w:ind w:left="-108" w:right="-152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FB" w:rsidRDefault="006910FB">
            <w:pPr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FB" w:rsidRDefault="006910FB">
            <w:pPr>
              <w:snapToGrid w:val="0"/>
              <w:ind w:left="-108" w:right="3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DD699E" w:rsidRDefault="006910F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</w:t>
            </w:r>
            <w:r w:rsidR="007563AC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ча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r w:rsidR="007563AC"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 w:rsidR="0082637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DD699E" w:rsidRDefault="006910F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«Иогач</w:t>
            </w:r>
            <w:r w:rsidR="0082637D">
              <w:rPr>
                <w:b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DD699E" w:rsidRDefault="006910F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Кебезен</w:t>
            </w:r>
            <w:r w:rsidR="0082637D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DD699E" w:rsidRDefault="006910F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Дмитри</w:t>
            </w:r>
            <w:r w:rsidR="0082637D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евская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DD699E" w:rsidRDefault="006910F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Бийкин</w:t>
            </w:r>
            <w:r w:rsidR="0082637D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DD699E" w:rsidRDefault="006910FB" w:rsidP="006547E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Тондо</w:t>
            </w:r>
            <w:r w:rsidR="0082637D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шенская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547E3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DD699E" w:rsidRDefault="006910F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МДОУ</w:t>
            </w:r>
            <w:r w:rsidR="0082637D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д/с «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Родни</w:t>
            </w:r>
            <w:r w:rsidR="0082637D">
              <w:rPr>
                <w:b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чок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DD699E" w:rsidRDefault="006910F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ДО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</w:t>
            </w:r>
            <w:r w:rsidR="0082637D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чакская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Default="006910FB" w:rsidP="006910FB">
            <w:pPr>
              <w:tabs>
                <w:tab w:val="left" w:pos="696"/>
              </w:tabs>
              <w:snapToGrid w:val="0"/>
              <w:ind w:left="-149" w:right="-152" w:firstLine="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7563AC" w:rsidTr="006547E3">
        <w:trPr>
          <w:trHeight w:val="8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AC" w:rsidRDefault="007563AC">
            <w:pPr>
              <w:tabs>
                <w:tab w:val="left" w:pos="1276"/>
              </w:tabs>
              <w:snapToGrid w:val="0"/>
              <w:ind w:left="-108" w:right="-152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AC" w:rsidRDefault="007563AC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</w:t>
            </w:r>
          </w:p>
          <w:p w:rsidR="007563AC" w:rsidRDefault="007563AC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истории, общество-</w:t>
            </w:r>
          </w:p>
          <w:p w:rsidR="007563AC" w:rsidRDefault="007563AC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AC" w:rsidRPr="008D012B" w:rsidRDefault="007563AC">
            <w:pPr>
              <w:tabs>
                <w:tab w:val="left" w:pos="1276"/>
              </w:tabs>
              <w:snapToGrid w:val="0"/>
              <w:rPr>
                <w:sz w:val="18"/>
                <w:szCs w:val="18"/>
              </w:rPr>
            </w:pPr>
            <w:r w:rsidRPr="008D012B">
              <w:rPr>
                <w:sz w:val="18"/>
                <w:szCs w:val="18"/>
              </w:rPr>
              <w:t xml:space="preserve">Формирование и развитие исследовательской компетентности </w:t>
            </w:r>
            <w:proofErr w:type="gramStart"/>
            <w:r w:rsidRPr="008D012B">
              <w:rPr>
                <w:sz w:val="18"/>
                <w:szCs w:val="18"/>
              </w:rPr>
              <w:t>обучающихся</w:t>
            </w:r>
            <w:proofErr w:type="gramEnd"/>
            <w:r w:rsidRPr="008D012B">
              <w:rPr>
                <w:sz w:val="18"/>
                <w:szCs w:val="18"/>
              </w:rPr>
              <w:t xml:space="preserve"> при изучении истории и обществознания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AC" w:rsidRPr="0091749C" w:rsidRDefault="007563AC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3D4218" w:rsidRPr="0091749C" w:rsidRDefault="003D4218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18" w:rsidRPr="0091749C" w:rsidRDefault="003D4218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7563AC" w:rsidRPr="0091749C" w:rsidRDefault="00860E14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AC" w:rsidRPr="0091749C" w:rsidRDefault="007563AC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3D4218" w:rsidRPr="0091749C" w:rsidRDefault="003D4218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AC" w:rsidRPr="0091749C" w:rsidRDefault="007563AC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3D4218" w:rsidRPr="0091749C" w:rsidRDefault="003D4218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18" w:rsidRPr="0091749C" w:rsidRDefault="003D4218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7563AC" w:rsidRPr="0091749C" w:rsidRDefault="003D4218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AC" w:rsidRPr="0091749C" w:rsidRDefault="007563AC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3D4218" w:rsidRPr="0091749C" w:rsidRDefault="003D4218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AC" w:rsidRPr="0091749C" w:rsidRDefault="007563AC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3D4218" w:rsidRPr="0091749C" w:rsidRDefault="003D4218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3AC" w:rsidRPr="0091749C" w:rsidRDefault="007563AC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3D4218" w:rsidRPr="0091749C" w:rsidRDefault="003D4218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B3D" w:rsidRPr="0091749C" w:rsidRDefault="00BD6B3D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7563AC" w:rsidRPr="0091749C" w:rsidRDefault="00860E14" w:rsidP="003D421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5</w:t>
            </w:r>
          </w:p>
        </w:tc>
      </w:tr>
      <w:tr w:rsidR="00B43781" w:rsidTr="006547E3">
        <w:trPr>
          <w:trHeight w:val="10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1" w:rsidRDefault="00B43781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1" w:rsidRDefault="00B43781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русского</w:t>
            </w:r>
          </w:p>
          <w:p w:rsidR="00B43781" w:rsidRDefault="00B43781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языка и литературы</w:t>
            </w:r>
          </w:p>
          <w:p w:rsidR="00B43781" w:rsidRDefault="00B43781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1" w:rsidRPr="008D012B" w:rsidRDefault="00B43781">
            <w:pPr>
              <w:tabs>
                <w:tab w:val="left" w:pos="1276"/>
              </w:tabs>
              <w:snapToGrid w:val="0"/>
              <w:ind w:right="-108" w:firstLine="33"/>
              <w:rPr>
                <w:color w:val="000000"/>
                <w:sz w:val="18"/>
                <w:szCs w:val="18"/>
              </w:rPr>
            </w:pPr>
            <w:r w:rsidRPr="008D012B">
              <w:rPr>
                <w:color w:val="000000"/>
                <w:sz w:val="18"/>
                <w:szCs w:val="18"/>
              </w:rPr>
              <w:t xml:space="preserve">Эффективные технологии обучения русскому языку  через урочную и внеурочную деятельность </w:t>
            </w:r>
            <w:proofErr w:type="gramStart"/>
            <w:r w:rsidRPr="008D012B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</w:p>
          <w:p w:rsidR="00B43781" w:rsidRPr="008D012B" w:rsidRDefault="00B43781">
            <w:pPr>
              <w:tabs>
                <w:tab w:val="left" w:pos="1276"/>
              </w:tabs>
              <w:snapToGrid w:val="0"/>
              <w:ind w:right="-108" w:firstLine="33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B43781" w:rsidP="003D4218">
            <w:pPr>
              <w:jc w:val="center"/>
              <w:rPr>
                <w:b/>
                <w:sz w:val="20"/>
                <w:szCs w:val="20"/>
              </w:rPr>
            </w:pPr>
          </w:p>
          <w:p w:rsidR="00BD6B3D" w:rsidRPr="0091749C" w:rsidRDefault="00BD6B3D" w:rsidP="003D4218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B43781" w:rsidP="003D4218">
            <w:pPr>
              <w:jc w:val="center"/>
              <w:rPr>
                <w:b/>
                <w:sz w:val="20"/>
                <w:szCs w:val="20"/>
              </w:rPr>
            </w:pPr>
          </w:p>
          <w:p w:rsidR="00BD6B3D" w:rsidRPr="0091749C" w:rsidRDefault="00BD6B3D" w:rsidP="003D4218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B43781" w:rsidP="003D4218">
            <w:pPr>
              <w:jc w:val="center"/>
              <w:rPr>
                <w:b/>
                <w:sz w:val="20"/>
                <w:szCs w:val="20"/>
              </w:rPr>
            </w:pPr>
          </w:p>
          <w:p w:rsidR="00BD6B3D" w:rsidRPr="0091749C" w:rsidRDefault="00BD6B3D" w:rsidP="003D4218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B43781" w:rsidP="003D4218">
            <w:pPr>
              <w:jc w:val="center"/>
              <w:rPr>
                <w:b/>
                <w:sz w:val="20"/>
                <w:szCs w:val="20"/>
              </w:rPr>
            </w:pPr>
          </w:p>
          <w:p w:rsidR="00BD6B3D" w:rsidRPr="0091749C" w:rsidRDefault="00BD6B3D" w:rsidP="003D4218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B43781" w:rsidP="003D4218">
            <w:pPr>
              <w:jc w:val="center"/>
              <w:rPr>
                <w:b/>
                <w:sz w:val="20"/>
                <w:szCs w:val="20"/>
              </w:rPr>
            </w:pPr>
          </w:p>
          <w:p w:rsidR="00BD6B3D" w:rsidRPr="0091749C" w:rsidRDefault="00BD6B3D" w:rsidP="003D4218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B43781" w:rsidP="003D4218">
            <w:pPr>
              <w:jc w:val="center"/>
              <w:rPr>
                <w:b/>
                <w:sz w:val="20"/>
                <w:szCs w:val="20"/>
              </w:rPr>
            </w:pPr>
          </w:p>
          <w:p w:rsidR="00BD6B3D" w:rsidRPr="0091749C" w:rsidRDefault="00BD6B3D" w:rsidP="003D4218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B43781" w:rsidP="003D4218">
            <w:pPr>
              <w:jc w:val="center"/>
              <w:rPr>
                <w:b/>
                <w:sz w:val="20"/>
                <w:szCs w:val="20"/>
              </w:rPr>
            </w:pPr>
          </w:p>
          <w:p w:rsidR="00BD6B3D" w:rsidRPr="0091749C" w:rsidRDefault="00BD6B3D" w:rsidP="003D4218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B43781" w:rsidP="003D4218">
            <w:pPr>
              <w:jc w:val="center"/>
              <w:rPr>
                <w:b/>
                <w:sz w:val="20"/>
                <w:szCs w:val="20"/>
              </w:rPr>
            </w:pPr>
          </w:p>
          <w:p w:rsidR="00BD6B3D" w:rsidRPr="0091749C" w:rsidRDefault="00BD6B3D" w:rsidP="003D4218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B43781" w:rsidP="003D4218">
            <w:pPr>
              <w:jc w:val="center"/>
              <w:rPr>
                <w:b/>
                <w:sz w:val="20"/>
                <w:szCs w:val="20"/>
              </w:rPr>
            </w:pPr>
          </w:p>
          <w:p w:rsidR="00BD6B3D" w:rsidRPr="0091749C" w:rsidRDefault="00BD6B3D" w:rsidP="003D4218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3</w:t>
            </w:r>
          </w:p>
        </w:tc>
      </w:tr>
      <w:tr w:rsidR="006910FB" w:rsidTr="006547E3">
        <w:trPr>
          <w:trHeight w:val="7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FB" w:rsidRDefault="006910FB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FB" w:rsidRDefault="006910FB">
            <w:pPr>
              <w:tabs>
                <w:tab w:val="left" w:pos="1276"/>
              </w:tabs>
              <w:snapToGrid w:val="0"/>
              <w:ind w:left="-117" w:right="-108" w:hanging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алтайского языка 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FB" w:rsidRPr="008D012B" w:rsidRDefault="006910FB">
            <w:pPr>
              <w:tabs>
                <w:tab w:val="left" w:pos="1276"/>
              </w:tabs>
              <w:snapToGrid w:val="0"/>
              <w:ind w:firstLine="33"/>
              <w:rPr>
                <w:color w:val="000000"/>
                <w:sz w:val="18"/>
                <w:szCs w:val="18"/>
              </w:rPr>
            </w:pPr>
            <w:proofErr w:type="gramStart"/>
            <w:r w:rsidRPr="008D012B">
              <w:rPr>
                <w:color w:val="000000"/>
                <w:sz w:val="18"/>
                <w:szCs w:val="18"/>
              </w:rPr>
              <w:t>Формирование и оценка коммуникативной компетентности  обучающихся на уроках алтайского языка и литературы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9B22F8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9B22F8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9B22F8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9B22F8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9B22F8" w:rsidP="003D421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9B22F8" w:rsidP="003D421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9B22F8" w:rsidP="003D421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9B22F8" w:rsidP="003D421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9B22F8" w:rsidP="003D421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B43781" w:rsidTr="006547E3">
        <w:trPr>
          <w:trHeight w:val="10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1" w:rsidRDefault="00B43781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1" w:rsidRDefault="00B43781">
            <w:pPr>
              <w:tabs>
                <w:tab w:val="left" w:pos="1276"/>
              </w:tabs>
              <w:snapToGrid w:val="0"/>
              <w:ind w:right="-1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</w:t>
            </w:r>
          </w:p>
          <w:p w:rsidR="00B43781" w:rsidRDefault="00B43781">
            <w:pPr>
              <w:tabs>
                <w:tab w:val="left" w:pos="1276"/>
              </w:tabs>
              <w:snapToGrid w:val="0"/>
              <w:ind w:right="-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иностранных языков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1" w:rsidRDefault="00B43781">
            <w:pPr>
              <w:tabs>
                <w:tab w:val="left" w:pos="1276"/>
              </w:tabs>
              <w:snapToGrid w:val="0"/>
              <w:ind w:firstLine="33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Организация проектной деятельности обучающихся в процессе обучения иностранному языку в условиях реализации ФГОС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2</w:t>
            </w:r>
          </w:p>
        </w:tc>
      </w:tr>
      <w:tr w:rsidR="00B43781" w:rsidTr="006547E3">
        <w:trPr>
          <w:trHeight w:val="8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1" w:rsidRDefault="00B43781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1" w:rsidRDefault="00B43781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начальных классов</w:t>
            </w:r>
          </w:p>
          <w:p w:rsidR="00B43781" w:rsidRDefault="00B43781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поток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81" w:rsidRDefault="00B43781">
            <w:pPr>
              <w:tabs>
                <w:tab w:val="left" w:pos="1276"/>
              </w:tabs>
              <w:snapToGrid w:val="0"/>
              <w:ind w:left="-108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ФГОС НОО: Современные образовательные технологии в начальной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6547E3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6547E3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C95EF8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1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6910FB" w:rsidTr="006547E3">
        <w:trPr>
          <w:trHeight w:val="6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FB" w:rsidRDefault="006910FB">
            <w:pPr>
              <w:tabs>
                <w:tab w:val="left" w:pos="1276"/>
              </w:tabs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Default="006910FB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Воспитатели ДОО</w:t>
            </w:r>
          </w:p>
          <w:p w:rsidR="006910FB" w:rsidRDefault="006910FB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FB" w:rsidRDefault="006910FB">
            <w:pPr>
              <w:snapToGrid w:val="0"/>
              <w:ind w:right="-108" w:firstLine="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проектной деятельности в условиях реализации ФГОС </w:t>
            </w:r>
            <w:proofErr w:type="gramStart"/>
            <w:r>
              <w:rPr>
                <w:color w:val="000000"/>
                <w:sz w:val="18"/>
                <w:szCs w:val="18"/>
              </w:rPr>
              <w:t>ДО</w:t>
            </w:r>
            <w:proofErr w:type="gramEnd"/>
          </w:p>
          <w:p w:rsidR="006910FB" w:rsidRDefault="006910FB">
            <w:pPr>
              <w:snapToGrid w:val="0"/>
              <w:ind w:right="-108" w:firstLine="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(включает модуль «Развитие связной родной речи»)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6547E3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6547E3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6547E3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6547E3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FB" w:rsidRPr="0091749C" w:rsidRDefault="006547E3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6547E3" w:rsidRPr="0091749C" w:rsidTr="00860E14">
        <w:trPr>
          <w:trHeight w:val="27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6547E3" w:rsidP="006547E3">
            <w:pPr>
              <w:snapToGrid w:val="0"/>
              <w:ind w:right="-108" w:firstLine="33"/>
              <w:jc w:val="center"/>
              <w:rPr>
                <w:b/>
                <w:color w:val="000000"/>
                <w:sz w:val="18"/>
                <w:szCs w:val="18"/>
              </w:rPr>
            </w:pPr>
            <w:r w:rsidRPr="0091749C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6547E3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860E14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6547E3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164278" w:rsidP="003D421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164278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164278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164278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164278" w:rsidP="003D421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E3" w:rsidRPr="0091749C" w:rsidRDefault="00164278" w:rsidP="00860E1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  <w:r w:rsidR="00860E14" w:rsidRPr="0091749C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</w:tbl>
    <w:p w:rsidR="008D012B" w:rsidRPr="0091749C" w:rsidRDefault="008D012B" w:rsidP="008D012B">
      <w:pPr>
        <w:tabs>
          <w:tab w:val="left" w:pos="1276"/>
        </w:tabs>
        <w:jc w:val="both"/>
        <w:rPr>
          <w:b/>
          <w:bCs/>
          <w:iCs/>
          <w:color w:val="000000"/>
          <w:sz w:val="18"/>
          <w:szCs w:val="18"/>
        </w:rPr>
      </w:pPr>
    </w:p>
    <w:p w:rsidR="00860E14" w:rsidRDefault="00860E14" w:rsidP="008D012B">
      <w:pPr>
        <w:tabs>
          <w:tab w:val="left" w:pos="1276"/>
        </w:tabs>
        <w:jc w:val="center"/>
        <w:rPr>
          <w:b/>
          <w:bCs/>
          <w:color w:val="000000"/>
          <w:sz w:val="18"/>
          <w:szCs w:val="18"/>
        </w:rPr>
      </w:pPr>
    </w:p>
    <w:p w:rsidR="00860E14" w:rsidRDefault="00860E14" w:rsidP="008D012B">
      <w:pPr>
        <w:tabs>
          <w:tab w:val="left" w:pos="1276"/>
        </w:tabs>
        <w:jc w:val="center"/>
        <w:rPr>
          <w:b/>
          <w:bCs/>
          <w:color w:val="000000"/>
          <w:sz w:val="18"/>
          <w:szCs w:val="18"/>
        </w:rPr>
      </w:pPr>
    </w:p>
    <w:p w:rsidR="00860E14" w:rsidRDefault="00860E14" w:rsidP="008D012B">
      <w:pPr>
        <w:tabs>
          <w:tab w:val="left" w:pos="1276"/>
        </w:tabs>
        <w:jc w:val="center"/>
        <w:rPr>
          <w:b/>
          <w:bCs/>
          <w:color w:val="000000"/>
          <w:sz w:val="18"/>
          <w:szCs w:val="18"/>
        </w:rPr>
      </w:pPr>
    </w:p>
    <w:p w:rsidR="008D012B" w:rsidRDefault="008D012B" w:rsidP="008D012B">
      <w:pPr>
        <w:tabs>
          <w:tab w:val="left" w:pos="1276"/>
        </w:tabs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МАРТ</w:t>
      </w:r>
    </w:p>
    <w:p w:rsidR="00591E26" w:rsidRDefault="00591E26" w:rsidP="008D012B">
      <w:pPr>
        <w:tabs>
          <w:tab w:val="left" w:pos="1276"/>
        </w:tabs>
        <w:jc w:val="center"/>
        <w:rPr>
          <w:b/>
          <w:bCs/>
          <w:color w:val="000000"/>
          <w:sz w:val="18"/>
          <w:szCs w:val="18"/>
        </w:rPr>
      </w:pPr>
    </w:p>
    <w:tbl>
      <w:tblPr>
        <w:tblW w:w="1516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700"/>
        <w:gridCol w:w="3827"/>
        <w:gridCol w:w="850"/>
        <w:gridCol w:w="992"/>
        <w:gridCol w:w="1134"/>
        <w:gridCol w:w="1135"/>
        <w:gridCol w:w="1134"/>
        <w:gridCol w:w="992"/>
        <w:gridCol w:w="993"/>
        <w:gridCol w:w="1134"/>
        <w:gridCol w:w="992"/>
      </w:tblGrid>
      <w:tr w:rsidR="00591E26" w:rsidTr="002F2A0C">
        <w:trPr>
          <w:trHeight w:val="136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BC3AB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BC3AB4">
            <w:pPr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BC3AB4">
            <w:pPr>
              <w:snapToGrid w:val="0"/>
              <w:ind w:left="-108" w:right="3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DD699E" w:rsidRDefault="00591E26" w:rsidP="002F2A0C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DD699E" w:rsidRDefault="00591E26" w:rsidP="002F2A0C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«Иогач-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DD699E" w:rsidRDefault="00591E26" w:rsidP="002F2A0C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Кебезен-ская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DD699E" w:rsidRDefault="00591E26" w:rsidP="002F2A0C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Дмитри-евская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DD699E" w:rsidRDefault="00591E26" w:rsidP="002F2A0C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Бийкин-ская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DD699E" w:rsidRDefault="00591E26" w:rsidP="000D1175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Тондо-шенская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D1175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DD699E" w:rsidRDefault="00591E26" w:rsidP="002F2A0C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МДОУ  д/с «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Родни-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чок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DD699E" w:rsidRDefault="00591E26" w:rsidP="002F2A0C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ДО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Туро-чакская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Default="00591E26" w:rsidP="002F2A0C">
            <w:pPr>
              <w:tabs>
                <w:tab w:val="left" w:pos="696"/>
              </w:tabs>
              <w:snapToGrid w:val="0"/>
              <w:ind w:left="-149" w:right="-152" w:firstLine="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591E26" w:rsidTr="002F2A0C">
        <w:trPr>
          <w:trHeight w:val="832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BC3AB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Default="00591E26" w:rsidP="00BC3AB4">
            <w:pPr>
              <w:tabs>
                <w:tab w:val="left" w:pos="1276"/>
              </w:tabs>
              <w:snapToGrid w:val="0"/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начальных классов</w:t>
            </w:r>
          </w:p>
          <w:p w:rsidR="00591E26" w:rsidRDefault="00591E26" w:rsidP="00BC3AB4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8D012B" w:rsidRDefault="00591E26" w:rsidP="00BC3AB4">
            <w:pPr>
              <w:tabs>
                <w:tab w:val="left" w:pos="127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и оценка математической  грамотности младших школьников в рамках требований 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2F2A0C" w:rsidP="002F2A0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2F2A0C" w:rsidP="002F2A0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2F2A0C" w:rsidP="002F2A0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2F2A0C" w:rsidP="002F2A0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2F2A0C" w:rsidP="002F2A0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2F2A0C" w:rsidP="002F2A0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2F2A0C" w:rsidP="002F2A0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2F2A0C" w:rsidP="002F2A0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2F2A0C" w:rsidP="002F2A0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2</w:t>
            </w:r>
          </w:p>
        </w:tc>
      </w:tr>
      <w:tr w:rsidR="00591E26" w:rsidTr="002F2A0C">
        <w:trPr>
          <w:trHeight w:val="484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BC3AB4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Default="00591E26" w:rsidP="00BC3AB4">
            <w:pPr>
              <w:snapToGrid w:val="0"/>
              <w:ind w:left="-73" w:right="-1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математики</w:t>
            </w:r>
          </w:p>
          <w:p w:rsidR="00591E26" w:rsidRDefault="00591E26" w:rsidP="00BC3AB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8D012B" w:rsidRDefault="00591E26" w:rsidP="00BC3AB4">
            <w:pPr>
              <w:tabs>
                <w:tab w:val="left" w:pos="1276"/>
              </w:tabs>
              <w:snapToGrid w:val="0"/>
              <w:ind w:right="-108"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интерактивного обучения математике. Подготовка к ГИА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2</w:t>
            </w:r>
          </w:p>
        </w:tc>
      </w:tr>
      <w:tr w:rsidR="00591E26" w:rsidTr="002F2A0C">
        <w:trPr>
          <w:trHeight w:val="730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BC3AB4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Default="00591E26" w:rsidP="00BC3AB4">
            <w:pPr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физической  культуры и ОБЖ</w:t>
            </w:r>
          </w:p>
          <w:p w:rsidR="00591E26" w:rsidRDefault="00591E26" w:rsidP="00BC3AB4">
            <w:pPr>
              <w:tabs>
                <w:tab w:val="left" w:pos="1276"/>
              </w:tabs>
              <w:snapToGrid w:val="0"/>
              <w:ind w:left="-117" w:right="-108" w:hanging="1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8D012B" w:rsidRDefault="00591E26" w:rsidP="00BC3AB4">
            <w:pPr>
              <w:tabs>
                <w:tab w:val="left" w:pos="1276"/>
              </w:tabs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Планирование, контроль и использование И</w:t>
            </w:r>
            <w:proofErr w:type="gramStart"/>
            <w:r>
              <w:rPr>
                <w:color w:val="000000"/>
                <w:sz w:val="18"/>
                <w:szCs w:val="18"/>
              </w:rPr>
              <w:t>КТ в пр</w:t>
            </w:r>
            <w:proofErr w:type="gramEnd"/>
            <w:r>
              <w:rPr>
                <w:color w:val="000000"/>
                <w:sz w:val="18"/>
                <w:szCs w:val="18"/>
              </w:rPr>
              <w:t>офессиональной деятельности учителя физической  культуры и 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E31F64" w:rsidP="002F2A0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591E26" w:rsidTr="0099257A">
        <w:trPr>
          <w:trHeight w:val="81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BC3AB4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Default="00591E26" w:rsidP="00BC3AB4">
            <w:pPr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Воспитатели</w:t>
            </w:r>
          </w:p>
          <w:p w:rsidR="00591E26" w:rsidRDefault="00591E26" w:rsidP="00BC3AB4">
            <w:pPr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ДОО</w:t>
            </w:r>
          </w:p>
          <w:p w:rsidR="00591E26" w:rsidRDefault="00591E26" w:rsidP="00BC3AB4">
            <w:pPr>
              <w:tabs>
                <w:tab w:val="left" w:pos="1276"/>
              </w:tabs>
              <w:snapToGrid w:val="0"/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Default="00591E26" w:rsidP="00BC3AB4">
            <w:pPr>
              <w:tabs>
                <w:tab w:val="left" w:pos="1276"/>
              </w:tabs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Дидактические возможности игры в организации образовательного процесса в группах раннего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99257A" w:rsidP="002F2A0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99257A" w:rsidP="002F2A0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99257A" w:rsidP="002F2A0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99257A" w:rsidP="002F2A0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C3233D" w:rsidP="002F2A0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99257A" w:rsidP="002F2A0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99257A" w:rsidP="002F2A0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99257A" w:rsidP="002F2A0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C3233D" w:rsidP="002F2A0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1749C">
              <w:rPr>
                <w:b/>
                <w:sz w:val="20"/>
                <w:szCs w:val="20"/>
              </w:rPr>
              <w:t>4</w:t>
            </w:r>
          </w:p>
        </w:tc>
      </w:tr>
      <w:tr w:rsidR="00591E26" w:rsidTr="002F2A0C">
        <w:trPr>
          <w:trHeight w:val="821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BC3AB4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Default="00591E26" w:rsidP="00BC3AB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ОРКСЭ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Default="00591E26" w:rsidP="00BC3AB4">
            <w:pPr>
              <w:tabs>
                <w:tab w:val="left" w:pos="1276"/>
              </w:tabs>
              <w:snapToGrid w:val="0"/>
              <w:ind w:lef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проектной деятельности  на уроке ОРКСЭ как средство достижения </w:t>
            </w:r>
            <w:proofErr w:type="spellStart"/>
            <w:r>
              <w:rPr>
                <w:sz w:val="18"/>
                <w:szCs w:val="18"/>
              </w:rPr>
              <w:t>метапредметных</w:t>
            </w:r>
            <w:proofErr w:type="spellEnd"/>
            <w:r>
              <w:rPr>
                <w:sz w:val="18"/>
                <w:szCs w:val="18"/>
              </w:rPr>
              <w:t xml:space="preserve"> результатов 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591E26" w:rsidTr="002F2A0C">
        <w:trPr>
          <w:trHeight w:val="130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26" w:rsidRDefault="00591E26" w:rsidP="00BC3AB4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Default="00BC3AB4" w:rsidP="00BC3AB4">
            <w:pPr>
              <w:snapToGrid w:val="0"/>
              <w:ind w:left="-73" w:right="-1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Заместители директоров по ВР,</w:t>
            </w:r>
          </w:p>
          <w:p w:rsidR="00591E26" w:rsidRDefault="00BC3AB4" w:rsidP="00BC3AB4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руководители, специалисты, воспитатели ДОЛ, пришкольных интернатов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Default="00BC3AB4" w:rsidP="00BC3AB4">
            <w:pPr>
              <w:tabs>
                <w:tab w:val="left" w:pos="22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Содержание и механизмы реализации программ воспитания.  </w:t>
            </w:r>
            <w:proofErr w:type="gramStart"/>
            <w:r>
              <w:rPr>
                <w:color w:val="000000"/>
                <w:sz w:val="18"/>
                <w:szCs w:val="18"/>
              </w:rPr>
              <w:t>(Включает</w:t>
            </w:r>
            <w:proofErr w:type="gramEnd"/>
          </w:p>
          <w:p w:rsidR="00591E26" w:rsidRDefault="00BC3AB4" w:rsidP="00BC3AB4">
            <w:pPr>
              <w:snapToGrid w:val="0"/>
              <w:ind w:right="-108"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модуль «Правовое и методическое обеспечение летней оздоровительной кампании»)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26" w:rsidRPr="0091749C" w:rsidRDefault="00F04DFC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BC3AB4" w:rsidTr="002F2A0C">
        <w:trPr>
          <w:trHeight w:val="9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Default="00BC3AB4" w:rsidP="00BC3AB4">
            <w:pPr>
              <w:tabs>
                <w:tab w:val="left" w:pos="1276"/>
              </w:tabs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Default="00BC3AB4" w:rsidP="00BC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географии</w:t>
            </w:r>
          </w:p>
          <w:p w:rsidR="00BC3AB4" w:rsidRDefault="00BC3AB4" w:rsidP="00BC3AB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Default="00BC3AB4" w:rsidP="00BC3AB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Методики преподавания географии и инструменты оценки учебных достижений учащихся в условиях реализации ФГОС</w:t>
            </w:r>
          </w:p>
          <w:p w:rsidR="00BC3AB4" w:rsidRDefault="00BC3AB4" w:rsidP="00BC3AB4">
            <w:pPr>
              <w:snapToGrid w:val="0"/>
              <w:ind w:right="-108" w:firstLine="3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860E14" w:rsidTr="002F2A0C">
        <w:trPr>
          <w:trHeight w:val="465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Default="00860E14" w:rsidP="00BC3AB4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Default="00860E14" w:rsidP="00BC3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для школьных команд с НОР и ССУ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Default="00860E14" w:rsidP="00BC3AB4">
            <w:pPr>
              <w:snapToGrid w:val="0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Развитие наставничества и его механизмов в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1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14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D1175" w:rsidTr="004B3383">
        <w:trPr>
          <w:trHeight w:val="326"/>
          <w:jc w:val="center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0D1175" w:rsidP="00BC3AB4">
            <w:pPr>
              <w:snapToGrid w:val="0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91749C">
              <w:rPr>
                <w:b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0D1175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6C7A32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6C7A32" w:rsidP="002F2A0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C3233D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6C7A32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0D1175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75" w:rsidRPr="0091749C" w:rsidRDefault="00C3233D" w:rsidP="002F2A0C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 w:rsidRPr="0091749C"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</w:tbl>
    <w:p w:rsidR="00591E26" w:rsidRDefault="00591E26" w:rsidP="008D012B">
      <w:pPr>
        <w:tabs>
          <w:tab w:val="left" w:pos="1276"/>
        </w:tabs>
        <w:jc w:val="center"/>
        <w:rPr>
          <w:b/>
          <w:bCs/>
          <w:color w:val="000000"/>
          <w:sz w:val="18"/>
          <w:szCs w:val="18"/>
        </w:rPr>
      </w:pPr>
    </w:p>
    <w:p w:rsidR="00591E26" w:rsidRDefault="00591E26" w:rsidP="008D012B">
      <w:pPr>
        <w:tabs>
          <w:tab w:val="left" w:pos="1276"/>
        </w:tabs>
        <w:jc w:val="center"/>
        <w:rPr>
          <w:b/>
          <w:bCs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АПРЕЛЬ</w:t>
      </w: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700"/>
        <w:gridCol w:w="3827"/>
        <w:gridCol w:w="850"/>
        <w:gridCol w:w="992"/>
        <w:gridCol w:w="1134"/>
        <w:gridCol w:w="1135"/>
        <w:gridCol w:w="1134"/>
        <w:gridCol w:w="992"/>
        <w:gridCol w:w="993"/>
        <w:gridCol w:w="1134"/>
        <w:gridCol w:w="992"/>
      </w:tblGrid>
      <w:tr w:rsidR="00515B7B" w:rsidTr="001D5C92">
        <w:trPr>
          <w:trHeight w:val="136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7B" w:rsidRDefault="00515B7B" w:rsidP="001D5C9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7B" w:rsidRDefault="00515B7B" w:rsidP="001D5C92">
            <w:pPr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B7B" w:rsidRDefault="00515B7B" w:rsidP="001D5C92">
            <w:pPr>
              <w:snapToGrid w:val="0"/>
              <w:ind w:left="-108" w:right="3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DD699E" w:rsidRDefault="00515B7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DD699E" w:rsidRDefault="00515B7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«Иогач-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DD699E" w:rsidRDefault="00515B7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Кебезен-ская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DD699E" w:rsidRDefault="00515B7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Дмитри-евская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DD699E" w:rsidRDefault="00515B7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Бийкин-ская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DD699E" w:rsidRDefault="00515B7B" w:rsidP="00083591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Тондо-шенская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83591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DD699E" w:rsidRDefault="00515B7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МДОУ  д/с «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Родни-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чок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DD699E" w:rsidRDefault="00515B7B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ДО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Туро-чакская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tabs>
                <w:tab w:val="left" w:pos="696"/>
              </w:tabs>
              <w:snapToGrid w:val="0"/>
              <w:ind w:left="-149" w:right="-152" w:firstLine="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515B7B" w:rsidTr="00515B7B">
        <w:trPr>
          <w:trHeight w:val="83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начальных классов</w:t>
            </w:r>
          </w:p>
          <w:p w:rsidR="00515B7B" w:rsidRDefault="00515B7B" w:rsidP="001D5C92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keepNext/>
              <w:keepLines/>
              <w:snapToGrid w:val="0"/>
              <w:ind w:right="113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Формирование  и оценка читательской грамотности младших школьников в рамках требований ФГОС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CF6F34" w:rsidP="00CF6F34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CF6F34" w:rsidP="00CF6F34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CF6F34" w:rsidP="00CF6F34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CF6F34" w:rsidP="00CF6F34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CF6F34" w:rsidP="00CF6F34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CF6F34" w:rsidP="00CF6F34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CF6F34" w:rsidP="00CF6F34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CF6F34" w:rsidP="00CF6F34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15B7B" w:rsidTr="00515B7B">
        <w:trPr>
          <w:trHeight w:val="69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Заведующие  ДОО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snapToGrid w:val="0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развивающей предметно-пространственной среды для детей раннего и дошкольного возраста в условиях ФГОС </w:t>
            </w:r>
            <w:proofErr w:type="gramStart"/>
            <w:r>
              <w:rPr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15B7B" w:rsidTr="001D5C92">
        <w:trPr>
          <w:trHeight w:val="73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биологии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Default="00515B7B" w:rsidP="001D5C92">
            <w:pPr>
              <w:tabs>
                <w:tab w:val="left" w:pos="229"/>
              </w:tabs>
              <w:rPr>
                <w:rFonts w:eastAsia="Nimbus Roman No9 L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Инновационные подходы к изучению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шк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урса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биологии, инструменты оценки учебных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7B" w:rsidRPr="0091749C" w:rsidRDefault="005B1634" w:rsidP="00CF6F34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1D5C92" w:rsidTr="001D5C92">
        <w:trPr>
          <w:trHeight w:val="67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suppressLineNumbers/>
              <w:snapToGrid w:val="0"/>
              <w:ind w:right="-249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Руководители, замы руководителей</w:t>
            </w:r>
          </w:p>
          <w:p w:rsidR="001D5C92" w:rsidRDefault="001D5C92" w:rsidP="001D5C92">
            <w:pPr>
              <w:suppressLineNumbers/>
              <w:snapToGrid w:val="0"/>
              <w:ind w:right="-249"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организацией: техники и стратегии современного менеджмента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D5C92" w:rsidTr="001D5C92">
        <w:trPr>
          <w:trHeight w:val="54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snapToGrid w:val="0"/>
              <w:ind w:left="-117" w:right="-108" w:hanging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информатики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snapToGrid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Моделирование учебных занятий по информатике на основе использования ЦОС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92" w:rsidRPr="0091749C" w:rsidRDefault="005B1634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5C92" w:rsidTr="001D5C92">
        <w:trPr>
          <w:trHeight w:val="1121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tabs>
                <w:tab w:val="left" w:pos="1276"/>
              </w:tabs>
              <w:snapToGrid w:val="0"/>
              <w:ind w:right="-13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Педагоги-психологи,</w:t>
            </w:r>
          </w:p>
          <w:p w:rsidR="001D5C92" w:rsidRDefault="001D5C92" w:rsidP="001D5C92">
            <w:pPr>
              <w:tabs>
                <w:tab w:val="left" w:pos="1276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учителя-логопеды,</w:t>
            </w:r>
          </w:p>
          <w:p w:rsidR="001D5C92" w:rsidRDefault="001D5C92" w:rsidP="001D5C92">
            <w:pPr>
              <w:tabs>
                <w:tab w:val="left" w:pos="1276"/>
              </w:tabs>
              <w:snapToGrid w:val="0"/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учителя-дефектологи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tabs>
                <w:tab w:val="left" w:pos="1276"/>
                <w:tab w:val="left" w:pos="3895"/>
              </w:tabs>
              <w:snapToGrid w:val="0"/>
              <w:ind w:right="33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Содержание и технологии психолого-педагогического сопровождения </w:t>
            </w:r>
            <w:proofErr w:type="gramStart"/>
            <w:r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1D5C92" w:rsidTr="0091749C">
        <w:trPr>
          <w:trHeight w:val="9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snapToGrid w:val="0"/>
              <w:ind w:left="-117" w:right="-108" w:hanging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Курсы </w:t>
            </w:r>
            <w:proofErr w:type="gramStart"/>
            <w:r>
              <w:rPr>
                <w:color w:val="000000"/>
                <w:sz w:val="18"/>
                <w:szCs w:val="18"/>
              </w:rPr>
              <w:t>школьных</w:t>
            </w:r>
            <w:proofErr w:type="gramEnd"/>
          </w:p>
          <w:p w:rsidR="001D5C92" w:rsidRDefault="001D5C92" w:rsidP="001D5C92">
            <w:pPr>
              <w:snapToGrid w:val="0"/>
              <w:ind w:left="-117" w:right="-108" w:hanging="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команд с НОР и ССУ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snapToGrid w:val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Развитие наставничества и его механизмов в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91749C" w:rsidTr="004B3383">
        <w:trPr>
          <w:trHeight w:val="9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91749C" w:rsidP="0091749C">
            <w:pPr>
              <w:snapToGrid w:val="0"/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5D7680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943F7A" w:rsidP="00CF6F34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943F7A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943F7A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943F7A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943F7A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C" w:rsidRPr="0091749C" w:rsidRDefault="005D7680" w:rsidP="00CF6F34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</w:tr>
    </w:tbl>
    <w:p w:rsidR="00515B7B" w:rsidRDefault="00515B7B" w:rsidP="008D012B">
      <w:pPr>
        <w:jc w:val="center"/>
        <w:rPr>
          <w:b/>
          <w:color w:val="000000"/>
          <w:sz w:val="18"/>
          <w:szCs w:val="18"/>
        </w:rPr>
      </w:pPr>
    </w:p>
    <w:p w:rsidR="00515B7B" w:rsidRDefault="00515B7B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МАЙ</w:t>
      </w: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700"/>
        <w:gridCol w:w="3827"/>
        <w:gridCol w:w="850"/>
        <w:gridCol w:w="992"/>
        <w:gridCol w:w="1134"/>
        <w:gridCol w:w="1135"/>
        <w:gridCol w:w="1134"/>
        <w:gridCol w:w="992"/>
        <w:gridCol w:w="993"/>
        <w:gridCol w:w="1134"/>
        <w:gridCol w:w="992"/>
      </w:tblGrid>
      <w:tr w:rsidR="001D5C92" w:rsidTr="001D5C92">
        <w:trPr>
          <w:trHeight w:val="136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92" w:rsidRDefault="001D5C92" w:rsidP="001D5C9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92" w:rsidRDefault="001D5C92" w:rsidP="001D5C92">
            <w:pPr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92" w:rsidRDefault="001D5C92" w:rsidP="001D5C92">
            <w:pPr>
              <w:snapToGrid w:val="0"/>
              <w:ind w:left="-108" w:right="3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DD699E" w:rsidRDefault="001D5C92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DD699E" w:rsidRDefault="001D5C92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«Иогач-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DD699E" w:rsidRDefault="001D5C92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Кебезен-ская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DD699E" w:rsidRDefault="001D5C92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Дмитри-евская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DD699E" w:rsidRDefault="001D5C92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Бийкин-ская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DD699E" w:rsidRDefault="001D5C92" w:rsidP="00083591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Тондо-шенская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83591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DD699E" w:rsidRDefault="001D5C92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МДОУ  д/с «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Родни-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чок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Pr="00DD699E" w:rsidRDefault="001D5C92" w:rsidP="001D5C92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ДО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Туро-чакская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92" w:rsidRDefault="001D5C92" w:rsidP="001D5C92">
            <w:pPr>
              <w:tabs>
                <w:tab w:val="left" w:pos="696"/>
              </w:tabs>
              <w:snapToGrid w:val="0"/>
              <w:ind w:left="-149" w:right="-152" w:firstLine="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403722" w:rsidTr="001D5C92">
        <w:trPr>
          <w:trHeight w:val="83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Default="00403722" w:rsidP="004B3383">
            <w:pPr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Default="00403722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технологии</w:t>
            </w:r>
          </w:p>
          <w:p w:rsidR="00403722" w:rsidRDefault="00403722" w:rsidP="004B338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Default="00403722" w:rsidP="004B3383">
            <w:pPr>
              <w:snapToGrid w:val="0"/>
              <w:ind w:lef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Программн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color w:val="000000"/>
                <w:sz w:val="18"/>
                <w:szCs w:val="18"/>
              </w:rPr>
              <w:t>-методическое обеспечение современного технологического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B41155" w:rsidP="00B41155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B41155" w:rsidP="00B41155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B41155" w:rsidP="00B41155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B41155" w:rsidP="00B41155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B41155" w:rsidP="00B41155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B41155" w:rsidP="00B41155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B41155" w:rsidP="00B41155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B41155" w:rsidP="00B41155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B41155" w:rsidP="00B41155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03722" w:rsidTr="001D5C92">
        <w:trPr>
          <w:trHeight w:val="67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Default="00403722" w:rsidP="00D3664F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D3664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Default="00403722" w:rsidP="004B3383">
            <w:pPr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Воспитатели ДОО</w:t>
            </w:r>
          </w:p>
          <w:p w:rsidR="00403722" w:rsidRDefault="00403722" w:rsidP="004B3383">
            <w:pPr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Default="00403722" w:rsidP="004B3383">
            <w:pPr>
              <w:snapToGrid w:val="0"/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развития инициативности и самостоятельности дошкольников в детском саду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587409" w:rsidP="00B41155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22" w:rsidRPr="00B41155" w:rsidRDefault="00587409" w:rsidP="00B41155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03722" w:rsidTr="00B41155">
        <w:trPr>
          <w:trHeight w:val="60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Default="00403722" w:rsidP="004B3383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Default="00403722" w:rsidP="004B3383">
            <w:pPr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истории и культуры Горного Алтая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Default="00403722" w:rsidP="004B3383">
            <w:pPr>
              <w:snapToGrid w:val="0"/>
              <w:ind w:right="-108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Образовательные результаты по истории и культуре Горного Алтая: достижение и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22" w:rsidRPr="00B41155" w:rsidRDefault="00373108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B41155" w:rsidTr="00587409">
        <w:trPr>
          <w:trHeight w:val="222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B41155" w:rsidP="00B41155">
            <w:pPr>
              <w:snapToGrid w:val="0"/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373108" w:rsidP="00B41155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373108" w:rsidP="00B41155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373108" w:rsidP="00B41155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587409" w:rsidP="00B41155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373108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373108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373108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373108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55" w:rsidRPr="00B41155" w:rsidRDefault="00587409" w:rsidP="00B41155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</w:tbl>
    <w:p w:rsidR="001D5C92" w:rsidRDefault="001D5C92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943F7A" w:rsidP="008D012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ИЮНЬ-ИЮЛЬ</w:t>
      </w:r>
    </w:p>
    <w:p w:rsidR="00943F7A" w:rsidRDefault="00943F7A" w:rsidP="008D012B">
      <w:pPr>
        <w:jc w:val="center"/>
        <w:rPr>
          <w:b/>
          <w:color w:val="000000"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700"/>
        <w:gridCol w:w="3827"/>
        <w:gridCol w:w="850"/>
        <w:gridCol w:w="992"/>
        <w:gridCol w:w="1134"/>
        <w:gridCol w:w="1135"/>
        <w:gridCol w:w="1134"/>
        <w:gridCol w:w="992"/>
        <w:gridCol w:w="993"/>
        <w:gridCol w:w="1134"/>
        <w:gridCol w:w="992"/>
      </w:tblGrid>
      <w:tr w:rsidR="005B4306" w:rsidTr="004B3383">
        <w:trPr>
          <w:trHeight w:val="136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06" w:rsidRDefault="005B4306" w:rsidP="004B3383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06" w:rsidRDefault="005B4306" w:rsidP="004B3383">
            <w:pPr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306" w:rsidRDefault="005B4306" w:rsidP="004B3383">
            <w:pPr>
              <w:snapToGrid w:val="0"/>
              <w:ind w:left="-108" w:right="3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Pr="00DD699E" w:rsidRDefault="005B4306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Pr="00DD699E" w:rsidRDefault="005B4306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«Иогач-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Pr="00DD699E" w:rsidRDefault="005B4306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Кебезен-ская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Pr="00DD699E" w:rsidRDefault="005B4306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Дмитри-евская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Pr="00DD699E" w:rsidRDefault="005B4306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Бийкин-ская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Pr="00DD699E" w:rsidRDefault="005B4306" w:rsidP="00083591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Тондо-шенская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83591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Pr="00DD699E" w:rsidRDefault="005B4306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МДОУ  д/с «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Родни-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чок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Pr="00DD699E" w:rsidRDefault="005B4306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ДО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Туро-чакская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tabs>
                <w:tab w:val="left" w:pos="696"/>
              </w:tabs>
              <w:snapToGrid w:val="0"/>
              <w:ind w:left="-149" w:right="-152" w:firstLine="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5B4306" w:rsidTr="00B418B1">
        <w:trPr>
          <w:trHeight w:val="49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Летняя математическая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943F7A" w:rsidP="00EF7F23">
            <w:pPr>
              <w:tabs>
                <w:tab w:val="left" w:pos="1276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943F7A" w:rsidP="00EF7F23">
            <w:pPr>
              <w:tabs>
                <w:tab w:val="left" w:pos="1276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943F7A" w:rsidP="00EF7F23">
            <w:pPr>
              <w:tabs>
                <w:tab w:val="left" w:pos="1276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943F7A" w:rsidP="00EF7F23">
            <w:pPr>
              <w:tabs>
                <w:tab w:val="left" w:pos="1276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943F7A" w:rsidP="00EF7F23">
            <w:pPr>
              <w:tabs>
                <w:tab w:val="left" w:pos="1276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943F7A" w:rsidP="00EF7F23">
            <w:pPr>
              <w:tabs>
                <w:tab w:val="left" w:pos="1276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943F7A" w:rsidP="00EF7F23">
            <w:pPr>
              <w:tabs>
                <w:tab w:val="left" w:pos="1276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943F7A" w:rsidP="00EF7F23">
            <w:pPr>
              <w:tabs>
                <w:tab w:val="left" w:pos="1276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943F7A" w:rsidP="00EF7F23">
            <w:pPr>
              <w:tabs>
                <w:tab w:val="left" w:pos="1276"/>
              </w:tabs>
              <w:snapToGrid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306" w:rsidTr="004B3383">
        <w:trPr>
          <w:trHeight w:val="67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Учителя иностранных языков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Летняя языковая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306" w:rsidTr="00B418B1">
        <w:trPr>
          <w:trHeight w:val="711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Учителя химии, биологии, географии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5B4306" w:rsidP="004B3383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Летняя  школа предметов </w:t>
            </w:r>
            <w:proofErr w:type="gramStart"/>
            <w:r>
              <w:rPr>
                <w:bCs/>
                <w:color w:val="000000"/>
                <w:sz w:val="18"/>
                <w:szCs w:val="18"/>
                <w:lang w:eastAsia="en-US"/>
              </w:rPr>
              <w:t>естественно-научных</w:t>
            </w:r>
            <w:proofErr w:type="gram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дисциплин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06" w:rsidRDefault="00EF7F23" w:rsidP="00EF7F23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3664F" w:rsidRDefault="00D3664F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</w:p>
    <w:p w:rsidR="00EF7F23" w:rsidRDefault="00EF7F23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СЕНТЯБРЬ</w:t>
      </w:r>
    </w:p>
    <w:p w:rsidR="00B418B1" w:rsidRDefault="00B418B1" w:rsidP="008D012B">
      <w:pPr>
        <w:jc w:val="center"/>
        <w:rPr>
          <w:b/>
          <w:color w:val="000000"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700"/>
        <w:gridCol w:w="3827"/>
        <w:gridCol w:w="850"/>
        <w:gridCol w:w="992"/>
        <w:gridCol w:w="1134"/>
        <w:gridCol w:w="1135"/>
        <w:gridCol w:w="1134"/>
        <w:gridCol w:w="992"/>
        <w:gridCol w:w="993"/>
        <w:gridCol w:w="1134"/>
        <w:gridCol w:w="992"/>
      </w:tblGrid>
      <w:tr w:rsidR="00B418B1" w:rsidTr="004B3383">
        <w:trPr>
          <w:trHeight w:val="136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B1" w:rsidRDefault="00B418B1" w:rsidP="004B3383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B1" w:rsidRDefault="00B418B1" w:rsidP="004B3383">
            <w:pPr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8B1" w:rsidRDefault="00B418B1" w:rsidP="004B3383">
            <w:pPr>
              <w:snapToGrid w:val="0"/>
              <w:ind w:left="-108" w:right="3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DD699E" w:rsidRDefault="00B418B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DD699E" w:rsidRDefault="00B418B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«Иогач-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DD699E" w:rsidRDefault="00B418B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Кебезен-ская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DD699E" w:rsidRDefault="00B418B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Дмитри-евская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DD699E" w:rsidRDefault="00B418B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Бийкин-ская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DD699E" w:rsidRDefault="00B418B1" w:rsidP="00083591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Тондо-шенская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083591">
              <w:rPr>
                <w:b/>
                <w:color w:val="000000"/>
                <w:sz w:val="22"/>
                <w:szCs w:val="22"/>
              </w:rPr>
              <w:t>О</w:t>
            </w:r>
            <w:r>
              <w:rPr>
                <w:b/>
                <w:color w:val="000000"/>
                <w:sz w:val="22"/>
                <w:szCs w:val="22"/>
              </w:rPr>
              <w:t>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DD699E" w:rsidRDefault="00B418B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МДОУ  д/с «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Родни-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чок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DD699E" w:rsidRDefault="00B418B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ДО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Туро-чакская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tabs>
                <w:tab w:val="left" w:pos="696"/>
              </w:tabs>
              <w:snapToGrid w:val="0"/>
              <w:ind w:left="-149" w:right="-152" w:firstLine="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B418B1" w:rsidTr="004B3383">
        <w:trPr>
          <w:trHeight w:val="83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химии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Оценивание новых образовательных результатов по химии в условиях реализации ФГОС старшей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93652" w:rsidP="00093652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418B1" w:rsidTr="004B3383">
        <w:trPr>
          <w:trHeight w:val="69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физики, астрономии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tabs>
                <w:tab w:val="left" w:pos="1276"/>
              </w:tabs>
              <w:snapToGrid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Технологии формирования исследовательской компетентности обучающихся на уроках физики и астрономии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083591" w:rsidP="000936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418B1" w:rsidTr="004B3383">
        <w:trPr>
          <w:trHeight w:val="73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snapToGrid w:val="0"/>
              <w:ind w:left="-107" w:right="-1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Педагоги УДОД, </w:t>
            </w:r>
          </w:p>
          <w:p w:rsidR="00B418B1" w:rsidRDefault="00B418B1" w:rsidP="004B3383">
            <w:pPr>
              <w:snapToGrid w:val="0"/>
              <w:ind w:left="-107" w:right="-1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тренеры-преподаватели ДЮСШ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tabs>
                <w:tab w:val="left" w:pos="229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Технология обновления практик дополнительного образования в условиях реализации регионального проекта «Успех каждого ребенка»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B418B1" w:rsidTr="004B3383">
        <w:trPr>
          <w:trHeight w:val="67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snapToGrid w:val="0"/>
              <w:ind w:left="-107" w:right="-1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Молодые педагоги (35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B1" w:rsidRDefault="00B418B1" w:rsidP="004B3383">
            <w:pPr>
              <w:tabs>
                <w:tab w:val="left" w:pos="229"/>
              </w:tabs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Учебный проект как средство достижения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метапредметных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B1" w:rsidRPr="00093652" w:rsidRDefault="002F4299" w:rsidP="00093652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B451C" w:rsidTr="00093652">
        <w:trPr>
          <w:trHeight w:val="54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Default="008B451C" w:rsidP="00093652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Default="008B451C" w:rsidP="00093652">
            <w:pPr>
              <w:snapToGrid w:val="0"/>
              <w:ind w:left="-107" w:right="-1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Педагоги с квалификационной категорией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Default="008B451C" w:rsidP="00093652">
            <w:pPr>
              <w:tabs>
                <w:tab w:val="left" w:pos="229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Трансляция инновационного педагогического опыта через личностное развитие и профессиональный успех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Pr="00093652" w:rsidRDefault="002F4299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Pr="00093652" w:rsidRDefault="002F4299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Pr="00093652" w:rsidRDefault="002F4299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Pr="00093652" w:rsidRDefault="002F4299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C" w:rsidRPr="00093652" w:rsidRDefault="002F4299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93652" w:rsidRPr="00093652" w:rsidTr="00093652">
        <w:trPr>
          <w:trHeight w:val="244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2" w:rsidRPr="00093652" w:rsidRDefault="00093652" w:rsidP="00093652">
            <w:pPr>
              <w:tabs>
                <w:tab w:val="left" w:pos="229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52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52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52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52" w:rsidRPr="00093652" w:rsidRDefault="002F4299" w:rsidP="00093652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52" w:rsidRPr="00093652" w:rsidRDefault="002F4299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52" w:rsidRPr="00093652" w:rsidRDefault="002F4299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52" w:rsidRPr="00093652" w:rsidRDefault="002F4299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52" w:rsidRPr="00093652" w:rsidRDefault="002F4299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52" w:rsidRPr="00093652" w:rsidRDefault="00FE3488" w:rsidP="00093652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</w:tbl>
    <w:p w:rsidR="00B418B1" w:rsidRDefault="00B418B1" w:rsidP="008D012B">
      <w:pPr>
        <w:jc w:val="center"/>
        <w:rPr>
          <w:b/>
          <w:color w:val="000000"/>
          <w:sz w:val="18"/>
          <w:szCs w:val="18"/>
        </w:rPr>
      </w:pPr>
    </w:p>
    <w:p w:rsidR="00B418B1" w:rsidRDefault="00B418B1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bCs/>
          <w:iCs/>
          <w:color w:val="000000"/>
          <w:sz w:val="18"/>
          <w:szCs w:val="18"/>
        </w:rPr>
      </w:pPr>
    </w:p>
    <w:p w:rsidR="008D012B" w:rsidRDefault="008D012B" w:rsidP="008D012B">
      <w:pPr>
        <w:jc w:val="center"/>
        <w:outlineLvl w:val="8"/>
        <w:rPr>
          <w:b/>
          <w:color w:val="000000"/>
          <w:sz w:val="18"/>
          <w:szCs w:val="18"/>
          <w:lang w:val="x-none"/>
        </w:rPr>
      </w:pPr>
    </w:p>
    <w:p w:rsidR="008D012B" w:rsidRDefault="008D012B" w:rsidP="008D012B">
      <w:pPr>
        <w:jc w:val="center"/>
        <w:outlineLvl w:val="8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lang w:val="x-none"/>
        </w:rPr>
        <w:t>ОКТЯБРЬ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700"/>
        <w:gridCol w:w="3827"/>
        <w:gridCol w:w="850"/>
        <w:gridCol w:w="992"/>
        <w:gridCol w:w="1134"/>
        <w:gridCol w:w="1135"/>
        <w:gridCol w:w="1134"/>
        <w:gridCol w:w="992"/>
        <w:gridCol w:w="993"/>
        <w:gridCol w:w="1134"/>
        <w:gridCol w:w="992"/>
      </w:tblGrid>
      <w:tr w:rsidR="00AA3B01" w:rsidTr="004B3383">
        <w:trPr>
          <w:trHeight w:val="136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1" w:rsidRDefault="00AA3B01" w:rsidP="004B3383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1" w:rsidRDefault="00AA3B01" w:rsidP="004B3383">
            <w:pPr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01" w:rsidRDefault="00AA3B01" w:rsidP="004B3383">
            <w:pPr>
              <w:snapToGrid w:val="0"/>
              <w:ind w:left="-108" w:right="3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DD699E" w:rsidRDefault="00AA3B0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DD699E" w:rsidRDefault="00AA3B0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«Иогач-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DD699E" w:rsidRDefault="00AA3B0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Кебезен-ская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DD699E" w:rsidRDefault="00AA3B0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Дмитри-евская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DD699E" w:rsidRDefault="00AA3B0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Бийкин-ская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DD699E" w:rsidRDefault="00AA3B0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Тондо-шенская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DD699E" w:rsidRDefault="00AA3B0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МДОУ  д/с «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Родни-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чок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DD699E" w:rsidRDefault="00AA3B01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ДО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Туро-чакская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tabs>
                <w:tab w:val="left" w:pos="696"/>
              </w:tabs>
              <w:snapToGrid w:val="0"/>
              <w:ind w:left="-149" w:right="-152" w:firstLine="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AA3B01" w:rsidTr="00AA3B01">
        <w:trPr>
          <w:trHeight w:val="66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ind w:left="-108" w:right="-15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русского языка 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ind w:right="33" w:firstLine="34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Система оценки образовательных результатов по русскому языку и литературе в основной и старшей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A3B01" w:rsidTr="004B3383">
        <w:trPr>
          <w:trHeight w:val="69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иностранных языков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ind w:right="33" w:firstLine="34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Современная образовательная среда: эффективные технологии  преподавания и изучения  иностранных языков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A3B01" w:rsidTr="004B3383">
        <w:trPr>
          <w:trHeight w:val="73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алтайского языка и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ind w:right="-108"/>
              <w:rPr>
                <w:sz w:val="18"/>
                <w:szCs w:val="18"/>
                <w:highlight w:val="yellow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Оценка и формирование читательской грамотности обучающихся на уроках алтайского языка и литературы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E32E6A" w:rsidP="00FE348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A3B01" w:rsidTr="004B3383">
        <w:trPr>
          <w:trHeight w:val="67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ind w:left="-73" w:right="-1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Учителя обществознания и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tabs>
                <w:tab w:val="left" w:pos="229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и оценка  личностных результатов обучающихся в рамках курса обществознания в основной и старшей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A3B01" w:rsidTr="00FE3488">
        <w:trPr>
          <w:trHeight w:val="54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Руководители, заместители руководителей образовательных организаций</w:t>
            </w:r>
          </w:p>
          <w:p w:rsidR="00AA3B01" w:rsidRDefault="00AA3B01" w:rsidP="004B3383">
            <w:pPr>
              <w:snapToGrid w:val="0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(стаж работы  менее 3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Default="00AA3B01" w:rsidP="004B3383">
            <w:pPr>
              <w:snapToGrid w:val="0"/>
              <w:ind w:lef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Организация методической деятельности на основе оценки квалификации педагога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01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FE3488" w:rsidRPr="00FE3488" w:rsidTr="004B3383">
        <w:trPr>
          <w:trHeight w:val="369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88" w:rsidRPr="00FE3488" w:rsidRDefault="00FE3488" w:rsidP="00FE3488">
            <w:pPr>
              <w:snapToGrid w:val="0"/>
              <w:ind w:lef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E348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488" w:rsidRPr="00FE3488" w:rsidRDefault="004B3383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488" w:rsidRPr="00FE3488" w:rsidRDefault="004B3383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488" w:rsidRPr="00FE3488" w:rsidRDefault="004B3383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488" w:rsidRPr="00FE3488" w:rsidRDefault="004B3383" w:rsidP="00FE3488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488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488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488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488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488" w:rsidRPr="00FE3488" w:rsidRDefault="004B3383" w:rsidP="00FE3488">
            <w:pPr>
              <w:tabs>
                <w:tab w:val="left" w:pos="1276"/>
              </w:tabs>
              <w:snapToGrid w:val="0"/>
              <w:ind w:left="-108" w:right="-1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="00AA3B01" w:rsidRDefault="00AA3B01" w:rsidP="008D012B">
      <w:pPr>
        <w:jc w:val="center"/>
        <w:outlineLvl w:val="8"/>
        <w:rPr>
          <w:b/>
          <w:color w:val="000000"/>
          <w:sz w:val="18"/>
          <w:szCs w:val="18"/>
        </w:rPr>
      </w:pPr>
    </w:p>
    <w:p w:rsidR="00AA3B01" w:rsidRPr="00AA3B01" w:rsidRDefault="00AA3B01" w:rsidP="008D012B">
      <w:pPr>
        <w:jc w:val="center"/>
        <w:outlineLvl w:val="8"/>
        <w:rPr>
          <w:b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НОЯБРЬ</w:t>
      </w:r>
    </w:p>
    <w:p w:rsidR="00383820" w:rsidRDefault="00383820" w:rsidP="008D012B">
      <w:pPr>
        <w:jc w:val="center"/>
        <w:rPr>
          <w:b/>
          <w:color w:val="000000"/>
          <w:sz w:val="18"/>
          <w:szCs w:val="1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700"/>
        <w:gridCol w:w="3827"/>
        <w:gridCol w:w="850"/>
        <w:gridCol w:w="992"/>
        <w:gridCol w:w="1134"/>
        <w:gridCol w:w="1135"/>
        <w:gridCol w:w="1134"/>
        <w:gridCol w:w="992"/>
        <w:gridCol w:w="993"/>
        <w:gridCol w:w="1134"/>
        <w:gridCol w:w="992"/>
      </w:tblGrid>
      <w:tr w:rsidR="00383820" w:rsidTr="004B3383">
        <w:trPr>
          <w:trHeight w:val="136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20" w:rsidRDefault="00383820" w:rsidP="004B3383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20" w:rsidRDefault="00383820" w:rsidP="004B3383">
            <w:pPr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20" w:rsidRDefault="00383820" w:rsidP="004B3383">
            <w:pPr>
              <w:snapToGrid w:val="0"/>
              <w:ind w:left="-108" w:right="3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DD699E" w:rsidRDefault="00383820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DD699E" w:rsidRDefault="00383820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«Иогач-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DD699E" w:rsidRDefault="00383820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Кебезен-ская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DD699E" w:rsidRDefault="00383820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Дмитри-евская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DD699E" w:rsidRDefault="00383820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Бийкин-ская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DD699E" w:rsidRDefault="00383820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Тондо-шенская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DD699E" w:rsidRDefault="00383820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МДОУ  д/с «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Родни-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чок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DD699E" w:rsidRDefault="00383820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ДО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Туро-чакская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Default="00383820" w:rsidP="004B3383">
            <w:pPr>
              <w:tabs>
                <w:tab w:val="left" w:pos="696"/>
              </w:tabs>
              <w:snapToGrid w:val="0"/>
              <w:ind w:left="-149" w:right="-152" w:firstLine="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383820" w:rsidTr="004B3383">
        <w:trPr>
          <w:trHeight w:val="66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Default="00383820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83" w:rsidRDefault="00383820" w:rsidP="004B3383">
            <w:pPr>
              <w:snapToGrid w:val="0"/>
              <w:ind w:left="-179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Учителя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383820" w:rsidRDefault="00383820" w:rsidP="004B3383">
            <w:pPr>
              <w:snapToGrid w:val="0"/>
              <w:ind w:left="-179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музыки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Default="00383820" w:rsidP="004B3383">
            <w:pPr>
              <w:snapToGrid w:val="0"/>
              <w:ind w:left="-108" w:right="-10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Современные технологии обучения предметной области «Искусство»</w:t>
            </w:r>
          </w:p>
          <w:p w:rsidR="00383820" w:rsidRDefault="00383820" w:rsidP="004B3383">
            <w:pPr>
              <w:snapToGrid w:val="0"/>
              <w:ind w:left="-108" w:right="-108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 xml:space="preserve"> в основной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</w:rPr>
            </w:pPr>
            <w:r w:rsidRPr="00FD1B2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</w:rPr>
            </w:pPr>
            <w:r w:rsidRPr="00FD1B2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</w:rPr>
            </w:pPr>
            <w:r w:rsidRPr="00FD1B23">
              <w:rPr>
                <w:b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</w:rPr>
            </w:pPr>
            <w:r w:rsidRPr="00FD1B2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</w:rPr>
            </w:pPr>
            <w:r w:rsidRPr="00FD1B23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</w:rPr>
            </w:pPr>
            <w:r w:rsidRPr="00FD1B23">
              <w:rPr>
                <w:b/>
              </w:rPr>
              <w:t>5</w:t>
            </w:r>
          </w:p>
        </w:tc>
      </w:tr>
      <w:tr w:rsidR="00383820" w:rsidTr="004B3383">
        <w:trPr>
          <w:trHeight w:val="69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Default="00383820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Default="00383820" w:rsidP="004B338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Педагоги-психологи, социальные педагоги  ОО, педагоги разных категорий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Default="00383820" w:rsidP="004B3383">
            <w:pPr>
              <w:snapToGri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lang w:eastAsia="ru-RU"/>
              </w:rPr>
              <w:t>Организация инклюзивного образования в условиях реализации 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820" w:rsidRPr="00FD1B23" w:rsidRDefault="00902184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</w:tr>
      <w:tr w:rsidR="00383820" w:rsidTr="00383820">
        <w:trPr>
          <w:trHeight w:val="48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Default="00383820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Default="00383820" w:rsidP="004B338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математики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Default="00383820" w:rsidP="004B338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Оценивание образовательных результатов по математике в контексте 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FD1B23" w:rsidRDefault="00AA67EC" w:rsidP="00AA67E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FD1B23" w:rsidRDefault="00AA67EC" w:rsidP="00AA67E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FD1B23" w:rsidRDefault="00AA67EC" w:rsidP="00AA67E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FD1B23" w:rsidRDefault="00AA67EC" w:rsidP="00AA67E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FD1B23" w:rsidRDefault="00AA67EC" w:rsidP="00AA67E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FD1B23" w:rsidRDefault="00AA67EC" w:rsidP="00AA67E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FD1B23" w:rsidRDefault="00AA67EC" w:rsidP="00AA67E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FD1B23" w:rsidRDefault="00AA67EC" w:rsidP="00AA67E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20" w:rsidRPr="00FD1B23" w:rsidRDefault="00AA67EC" w:rsidP="00AA67EC">
            <w:pPr>
              <w:tabs>
                <w:tab w:val="left" w:pos="1276"/>
              </w:tabs>
              <w:snapToGrid w:val="0"/>
              <w:ind w:right="-13" w:hanging="73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2</w:t>
            </w:r>
          </w:p>
        </w:tc>
      </w:tr>
      <w:tr w:rsidR="00703032" w:rsidTr="004B3383">
        <w:trPr>
          <w:trHeight w:val="67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2" w:rsidRDefault="00703032" w:rsidP="004B3383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2" w:rsidRDefault="00703032" w:rsidP="004B3383">
            <w:pPr>
              <w:snapToGrid w:val="0"/>
              <w:ind w:righ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Организаторы школьного движения, старшие вожатые, воспитатели пришкольных интернатов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32" w:rsidRDefault="00703032" w:rsidP="004B3383">
            <w:pPr>
              <w:snapToGrid w:val="0"/>
              <w:ind w:right="-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Духовно-нравственное развитие обучающихся: обновление содержания и технологий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32" w:rsidRPr="00FD1B23" w:rsidRDefault="00AA67EC" w:rsidP="00AA67E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</w:rPr>
            </w:pPr>
            <w:r w:rsidRPr="00FD1B23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32" w:rsidRPr="00FD1B23" w:rsidRDefault="00AA67EC" w:rsidP="00AA67E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32" w:rsidRPr="00FD1B23" w:rsidRDefault="00AA67EC" w:rsidP="00AA67E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32" w:rsidRPr="00FD1B23" w:rsidRDefault="00AA67EC" w:rsidP="00AA67E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32" w:rsidRPr="00FD1B23" w:rsidRDefault="00AA67EC" w:rsidP="00AA67E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32" w:rsidRPr="00FD1B23" w:rsidRDefault="00AA67EC" w:rsidP="00AA67E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32" w:rsidRPr="00FD1B23" w:rsidRDefault="00AA67EC" w:rsidP="00AA67E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32" w:rsidRPr="00FD1B23" w:rsidRDefault="00AA67EC" w:rsidP="00AA67E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032" w:rsidRPr="00FD1B23" w:rsidRDefault="00FD1B23" w:rsidP="00AA67EC">
            <w:pPr>
              <w:tabs>
                <w:tab w:val="left" w:pos="1276"/>
              </w:tabs>
              <w:snapToGrid w:val="0"/>
              <w:ind w:left="-108" w:right="-108"/>
              <w:jc w:val="center"/>
              <w:rPr>
                <w:b/>
              </w:rPr>
            </w:pPr>
            <w:r w:rsidRPr="00FD1B23">
              <w:rPr>
                <w:b/>
              </w:rPr>
              <w:t>1</w:t>
            </w:r>
          </w:p>
        </w:tc>
      </w:tr>
      <w:tr w:rsidR="00AA67EC" w:rsidTr="00703032">
        <w:trPr>
          <w:trHeight w:val="54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Default="00AA67EC" w:rsidP="004B3383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Default="00AA67EC" w:rsidP="004B3383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Воспитатели </w:t>
            </w:r>
          </w:p>
          <w:p w:rsidR="00AA67EC" w:rsidRDefault="00AA67EC" w:rsidP="004B3383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ДОО, музыкальные руководители ДОО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Default="00AA67EC" w:rsidP="004B3383">
            <w:pPr>
              <w:snapToGri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Психолого-педагогическое сопровождение развития ребенка с ОВЗ в условиях</w:t>
            </w:r>
          </w:p>
          <w:p w:rsidR="00AA67EC" w:rsidRDefault="00AA67EC" w:rsidP="004B3383">
            <w:pPr>
              <w:snapToGrid w:val="0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</w:tr>
      <w:tr w:rsidR="00AA67EC" w:rsidTr="000379F9">
        <w:trPr>
          <w:trHeight w:val="54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Default="00AA67EC" w:rsidP="004B3383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Default="00AA67EC" w:rsidP="004B3383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Учителя начальных классов </w:t>
            </w:r>
          </w:p>
          <w:p w:rsidR="00AA67EC" w:rsidRDefault="00AA67EC" w:rsidP="004B3383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Default="00AA67EC" w:rsidP="004B3383">
            <w:pPr>
              <w:snapToGrid w:val="0"/>
              <w:ind w:left="-108" w:right="-108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Особенности развития учебных действий у обучающихся с ОВЗ в условиях инклюзивного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</w:tr>
      <w:tr w:rsidR="00AA67EC" w:rsidRPr="000379F9" w:rsidTr="00576E4D">
        <w:trPr>
          <w:trHeight w:val="546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EC" w:rsidRPr="000379F9" w:rsidRDefault="00AA67EC" w:rsidP="000379F9">
            <w:pPr>
              <w:snapToGri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</w:rPr>
            </w:pPr>
            <w:r w:rsidRPr="00FD1B23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C" w:rsidRPr="00FD1B23" w:rsidRDefault="00AA67EC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C" w:rsidRPr="00FD1B23" w:rsidRDefault="00FD1B23" w:rsidP="00AA67EC">
            <w:pPr>
              <w:jc w:val="center"/>
              <w:rPr>
                <w:b/>
              </w:rPr>
            </w:pPr>
            <w:r w:rsidRPr="00FD1B23">
              <w:rPr>
                <w:b/>
              </w:rPr>
              <w:t>8</w:t>
            </w:r>
          </w:p>
        </w:tc>
      </w:tr>
    </w:tbl>
    <w:p w:rsidR="00383820" w:rsidRDefault="00383820" w:rsidP="008D012B">
      <w:pPr>
        <w:jc w:val="center"/>
        <w:rPr>
          <w:b/>
          <w:color w:val="000000"/>
          <w:sz w:val="18"/>
          <w:szCs w:val="18"/>
        </w:rPr>
      </w:pPr>
    </w:p>
    <w:p w:rsidR="00383820" w:rsidRDefault="00383820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ДЕКАБРЬ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"/>
        <w:gridCol w:w="1700"/>
        <w:gridCol w:w="3827"/>
        <w:gridCol w:w="850"/>
        <w:gridCol w:w="992"/>
        <w:gridCol w:w="1134"/>
        <w:gridCol w:w="1135"/>
        <w:gridCol w:w="1134"/>
        <w:gridCol w:w="992"/>
        <w:gridCol w:w="993"/>
        <w:gridCol w:w="1134"/>
        <w:gridCol w:w="992"/>
      </w:tblGrid>
      <w:tr w:rsidR="005607DD" w:rsidTr="005607DD">
        <w:trPr>
          <w:trHeight w:val="1365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DD" w:rsidRDefault="005607DD" w:rsidP="004B3383">
            <w:pPr>
              <w:tabs>
                <w:tab w:val="left" w:pos="1276"/>
              </w:tabs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DD" w:rsidRDefault="005607DD" w:rsidP="004B3383">
            <w:pPr>
              <w:snapToGrid w:val="0"/>
              <w:ind w:left="-108" w:right="-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Категория слушателей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DD" w:rsidRDefault="005607DD" w:rsidP="004B3383">
            <w:pPr>
              <w:snapToGrid w:val="0"/>
              <w:ind w:left="-108" w:right="3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дополнительных профессиональных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DD699E" w:rsidRDefault="005607DD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к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DD699E" w:rsidRDefault="005607DD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«Иогач-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DD699E" w:rsidRDefault="005607DD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Кебезен-ская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DD699E" w:rsidRDefault="005607DD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Дмитри-евская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DD699E" w:rsidRDefault="005607DD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Бийкин-ская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DD699E" w:rsidRDefault="005607DD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Тондо-шенская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DD699E" w:rsidRDefault="005607DD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МДОУ  д/с «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Родни-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чок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DD699E" w:rsidRDefault="005607DD" w:rsidP="004B3383">
            <w:pPr>
              <w:tabs>
                <w:tab w:val="left" w:pos="696"/>
              </w:tabs>
              <w:snapToGrid w:val="0"/>
              <w:ind w:left="-108" w:right="-15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МОУ ДО 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Туро-чакская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ДЮСШ»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Default="005607DD" w:rsidP="004B3383">
            <w:pPr>
              <w:tabs>
                <w:tab w:val="left" w:pos="696"/>
              </w:tabs>
              <w:snapToGrid w:val="0"/>
              <w:ind w:left="-149" w:right="-152" w:firstLine="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</w:tr>
      <w:tr w:rsidR="005607DD" w:rsidTr="005607DD">
        <w:trPr>
          <w:trHeight w:val="66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Default="005607DD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Default="005607DD" w:rsidP="004B3383">
            <w:pPr>
              <w:snapToGrid w:val="0"/>
              <w:ind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Учителя физической культуры и </w:t>
            </w:r>
          </w:p>
          <w:p w:rsidR="005607DD" w:rsidRDefault="005607DD" w:rsidP="004B3383">
            <w:pPr>
              <w:snapToGrid w:val="0"/>
              <w:ind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Default="005607DD" w:rsidP="004B3383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Индивидуализация подходов в физическом воспитании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FD1B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 w:rsidRPr="00FD1B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tabs>
                <w:tab w:val="left" w:pos="1276"/>
              </w:tabs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607DD" w:rsidTr="00FD1B23">
        <w:trPr>
          <w:trHeight w:val="699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Default="005607DD" w:rsidP="004B338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Default="005607DD" w:rsidP="004B3383">
            <w:pPr>
              <w:snapToGrid w:val="0"/>
              <w:ind w:left="-179" w:right="-1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Школьные библиотекари</w:t>
            </w:r>
          </w:p>
          <w:p w:rsidR="005607DD" w:rsidRDefault="005607DD" w:rsidP="004B3383">
            <w:pPr>
              <w:snapToGrid w:val="0"/>
              <w:ind w:left="-179" w:right="-165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Default="005607DD" w:rsidP="004B3383">
            <w:pPr>
              <w:shd w:val="clear" w:color="auto" w:fill="FFFFFF"/>
              <w:autoSpaceDE w:val="0"/>
              <w:ind w:left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Профессиональная компетентность и функции</w:t>
            </w:r>
          </w:p>
          <w:p w:rsidR="005607DD" w:rsidRDefault="005607DD" w:rsidP="004B3383">
            <w:pPr>
              <w:shd w:val="clear" w:color="auto" w:fill="FFFFFF"/>
              <w:autoSpaceDE w:val="0"/>
              <w:ind w:left="30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 xml:space="preserve"> педагога-библиотекаря в условиях реализации 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jc w:val="center"/>
              <w:rPr>
                <w:b/>
                <w:sz w:val="20"/>
                <w:szCs w:val="20"/>
              </w:rPr>
            </w:pPr>
            <w:r w:rsidRPr="00FD1B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jc w:val="center"/>
              <w:rPr>
                <w:b/>
                <w:sz w:val="20"/>
                <w:szCs w:val="20"/>
              </w:rPr>
            </w:pPr>
            <w:r w:rsidRPr="00FD1B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DD" w:rsidRPr="00FD1B23" w:rsidRDefault="00FD1B23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D1B23" w:rsidTr="00406F54">
        <w:trPr>
          <w:trHeight w:val="699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3" w:rsidRPr="00A14724" w:rsidRDefault="00A14724" w:rsidP="00A14724">
            <w:pPr>
              <w:shd w:val="clear" w:color="auto" w:fill="FFFFFF"/>
              <w:autoSpaceDE w:val="0"/>
              <w:ind w:left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23" w:rsidRDefault="00A14724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23" w:rsidRPr="00FD1B23" w:rsidRDefault="00A14724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23" w:rsidRDefault="00A14724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23" w:rsidRDefault="00A14724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23" w:rsidRPr="00FD1B23" w:rsidRDefault="00A14724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23" w:rsidRDefault="00A14724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23" w:rsidRDefault="00A14724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23" w:rsidRDefault="00A14724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B23" w:rsidRDefault="00A14724" w:rsidP="00FD1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8D012B" w:rsidRDefault="008D012B" w:rsidP="008D012B">
      <w:pPr>
        <w:rPr>
          <w:color w:val="000000"/>
          <w:sz w:val="18"/>
          <w:szCs w:val="18"/>
        </w:rPr>
      </w:pPr>
    </w:p>
    <w:p w:rsidR="008D012B" w:rsidRDefault="008D012B" w:rsidP="008D012B">
      <w:pPr>
        <w:jc w:val="center"/>
        <w:rPr>
          <w:b/>
          <w:color w:val="000000"/>
          <w:sz w:val="18"/>
          <w:szCs w:val="18"/>
        </w:rPr>
      </w:pPr>
    </w:p>
    <w:p w:rsidR="008D012B" w:rsidRDefault="008D012B" w:rsidP="008D012B"/>
    <w:p w:rsidR="008D012B" w:rsidRDefault="008D012B" w:rsidP="008D012B"/>
    <w:p w:rsidR="008D012B" w:rsidRDefault="008D012B" w:rsidP="008D012B">
      <w:pPr>
        <w:autoSpaceDE w:val="0"/>
        <w:ind w:left="2832" w:firstLine="708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</w:t>
      </w:r>
    </w:p>
    <w:sectPr w:rsidR="008D012B" w:rsidSect="006910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C9"/>
    <w:rsid w:val="000379F9"/>
    <w:rsid w:val="00083591"/>
    <w:rsid w:val="00093652"/>
    <w:rsid w:val="000D1175"/>
    <w:rsid w:val="00164278"/>
    <w:rsid w:val="001D5C92"/>
    <w:rsid w:val="002F2A0C"/>
    <w:rsid w:val="002F4299"/>
    <w:rsid w:val="00373108"/>
    <w:rsid w:val="00383820"/>
    <w:rsid w:val="003D4218"/>
    <w:rsid w:val="00403722"/>
    <w:rsid w:val="0046551A"/>
    <w:rsid w:val="004B3383"/>
    <w:rsid w:val="00515B7B"/>
    <w:rsid w:val="005607DD"/>
    <w:rsid w:val="00587409"/>
    <w:rsid w:val="00591E26"/>
    <w:rsid w:val="005B1634"/>
    <w:rsid w:val="005B4306"/>
    <w:rsid w:val="005D7680"/>
    <w:rsid w:val="006547E3"/>
    <w:rsid w:val="006910FB"/>
    <w:rsid w:val="006C7A32"/>
    <w:rsid w:val="00703032"/>
    <w:rsid w:val="007563AC"/>
    <w:rsid w:val="0082637D"/>
    <w:rsid w:val="00860E14"/>
    <w:rsid w:val="008B451C"/>
    <w:rsid w:val="008D012B"/>
    <w:rsid w:val="00902184"/>
    <w:rsid w:val="0091749C"/>
    <w:rsid w:val="00943F7A"/>
    <w:rsid w:val="0099257A"/>
    <w:rsid w:val="009B1556"/>
    <w:rsid w:val="009B22F8"/>
    <w:rsid w:val="00A022C3"/>
    <w:rsid w:val="00A14724"/>
    <w:rsid w:val="00AA3B01"/>
    <w:rsid w:val="00AA67EC"/>
    <w:rsid w:val="00B35A37"/>
    <w:rsid w:val="00B41155"/>
    <w:rsid w:val="00B418B1"/>
    <w:rsid w:val="00B43781"/>
    <w:rsid w:val="00BC3AB4"/>
    <w:rsid w:val="00BD6B3D"/>
    <w:rsid w:val="00BE2AFD"/>
    <w:rsid w:val="00C3233D"/>
    <w:rsid w:val="00C825D0"/>
    <w:rsid w:val="00C92AB8"/>
    <w:rsid w:val="00C95EF8"/>
    <w:rsid w:val="00CA48BC"/>
    <w:rsid w:val="00CF6F34"/>
    <w:rsid w:val="00D3664F"/>
    <w:rsid w:val="00D57D26"/>
    <w:rsid w:val="00D84D35"/>
    <w:rsid w:val="00E31F64"/>
    <w:rsid w:val="00E32E6A"/>
    <w:rsid w:val="00E56AC9"/>
    <w:rsid w:val="00EF7F23"/>
    <w:rsid w:val="00F04DFC"/>
    <w:rsid w:val="00FD1B23"/>
    <w:rsid w:val="00FE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2</cp:revision>
  <dcterms:created xsi:type="dcterms:W3CDTF">2020-01-09T02:53:00Z</dcterms:created>
  <dcterms:modified xsi:type="dcterms:W3CDTF">2020-01-09T04:30:00Z</dcterms:modified>
</cp:coreProperties>
</file>