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70" w:rsidRPr="00F70470" w:rsidRDefault="008B3429" w:rsidP="00E911DD">
      <w:pPr>
        <w:spacing w:after="0" w:line="240" w:lineRule="auto"/>
        <w:ind w:left="993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8B34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F70470" w:rsidRPr="00F70470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Положение</w:t>
      </w:r>
    </w:p>
    <w:p w:rsidR="00F70470" w:rsidRPr="00FA27E3" w:rsidRDefault="00F70470" w:rsidP="00F70470">
      <w:pPr>
        <w:shd w:val="clear" w:color="auto" w:fill="FFFFFF"/>
        <w:tabs>
          <w:tab w:val="left" w:pos="4005"/>
        </w:tabs>
        <w:suppressAutoHyphens/>
        <w:snapToGrid w:val="0"/>
        <w:spacing w:after="0" w:line="240" w:lineRule="auto"/>
        <w:jc w:val="both"/>
        <w:rPr>
          <w:rFonts w:ascii="Times New Roman" w:eastAsia="Nimbus Roman No9 L" w:hAnsi="Times New Roman" w:cs="Times New Roman"/>
          <w:b/>
          <w:color w:val="000000"/>
          <w:kern w:val="1"/>
          <w:sz w:val="28"/>
          <w:szCs w:val="28"/>
          <w:shd w:val="clear" w:color="auto" w:fill="FFFFFF"/>
        </w:rPr>
      </w:pPr>
      <w:r w:rsidRPr="00F70470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о</w:t>
      </w:r>
      <w:r w:rsidRPr="00F7047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F70470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проведении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заочного </w:t>
      </w:r>
      <w:r w:rsidRPr="00F70470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регионального  конкурса</w:t>
      </w:r>
      <w:r w:rsidRPr="00F7047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FA27E3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«Портфолио преподавателя комплексного учебного курса «Основы религи</w:t>
      </w:r>
      <w:r w:rsidR="0027369E" w:rsidRPr="00FA27E3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озных культур и светской этики»</w:t>
      </w:r>
    </w:p>
    <w:p w:rsidR="00490284" w:rsidRDefault="00F70470" w:rsidP="00490284">
      <w:pPr>
        <w:shd w:val="clear" w:color="auto" w:fill="FFFFFF"/>
        <w:tabs>
          <w:tab w:val="left" w:pos="4005"/>
        </w:tabs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F70470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                         </w:t>
      </w:r>
    </w:p>
    <w:p w:rsidR="00490284" w:rsidRPr="00EF1186" w:rsidRDefault="00E911DD" w:rsidP="00E911DD">
      <w:pPr>
        <w:shd w:val="clear" w:color="auto" w:fill="FFFFFF"/>
        <w:tabs>
          <w:tab w:val="left" w:pos="4005"/>
        </w:tabs>
        <w:suppressAutoHyphens/>
        <w:snapToGri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        </w:t>
      </w:r>
      <w:r w:rsidR="00490284" w:rsidRPr="00EF1186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Заочный региональный конкурс «Портфолио преподавателя комплексного учебного курса «Основы религи</w:t>
      </w:r>
      <w:r w:rsidR="0027369E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озных культур и светской этики»</w:t>
      </w:r>
      <w:r w:rsidR="00E95C30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(далее «Портфолио»)</w:t>
      </w:r>
      <w:r w:rsidR="00490284" w:rsidRPr="00EF1186">
        <w:rPr>
          <w:rFonts w:ascii="Times New Roman" w:eastAsia="Nimbus Roman No9 L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 </w:t>
      </w:r>
      <w:r w:rsidR="00490284" w:rsidRPr="000A2A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является одной из вариативных форм оценивания профессионализма </w:t>
      </w:r>
      <w:r w:rsidR="00490284" w:rsidRPr="00EF1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преподавателей ОРКСЭ, который </w:t>
      </w:r>
      <w:r w:rsidR="00490284" w:rsidRPr="000A2A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способствует раскрытию творческого и интеллектуального потенциала педагогических работников, выявлению и поддержке талантливых педагогов</w:t>
      </w:r>
      <w:r w:rsidR="00490284" w:rsidRPr="00EF1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490284" w:rsidRPr="000A2A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посредством презентации значим</w:t>
      </w:r>
      <w:r w:rsidR="00490284" w:rsidRPr="00EF1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 профессиональных результатов.</w:t>
      </w:r>
      <w:r w:rsidR="00490284" w:rsidRPr="000A2A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70470" w:rsidRPr="00F70470" w:rsidRDefault="00E911DD" w:rsidP="00E911DD">
      <w:pPr>
        <w:shd w:val="clear" w:color="auto" w:fill="FFFFFF"/>
        <w:tabs>
          <w:tab w:val="left" w:pos="4005"/>
        </w:tabs>
        <w:suppressAutoHyphens/>
        <w:snapToGrid w:val="0"/>
        <w:spacing w:after="0" w:line="240" w:lineRule="auto"/>
        <w:ind w:right="57"/>
        <w:jc w:val="both"/>
        <w:rPr>
          <w:rFonts w:ascii="Times New Roman" w:eastAsia="Nimbus Roman No9 L" w:hAnsi="Times New Roman" w:cs="Times New Roman"/>
          <w:b/>
          <w:color w:val="000000"/>
          <w:kern w:val="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490284" w:rsidRPr="00EF1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 формирует  и развивает  у педагогов навыки</w:t>
      </w:r>
      <w:r w:rsidR="00490284" w:rsidRPr="000A2A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самоанализа, рефлексии и проектирования их собственной траектории развития</w:t>
      </w:r>
      <w:r w:rsidR="004902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70470" w:rsidRPr="00F70470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                                                     </w:t>
      </w:r>
    </w:p>
    <w:p w:rsidR="008A5F09" w:rsidRPr="008A5F09" w:rsidRDefault="008B3429" w:rsidP="00E911DD">
      <w:pPr>
        <w:pStyle w:val="a3"/>
        <w:numPr>
          <w:ilvl w:val="0"/>
          <w:numId w:val="43"/>
        </w:numPr>
        <w:shd w:val="clear" w:color="auto" w:fill="FFFFFF"/>
        <w:tabs>
          <w:tab w:val="left" w:pos="4005"/>
        </w:tabs>
        <w:suppressAutoHyphens/>
        <w:snapToGrid w:val="0"/>
        <w:spacing w:after="0" w:line="240" w:lineRule="auto"/>
        <w:ind w:left="0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A5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Общие положения</w:t>
      </w:r>
    </w:p>
    <w:p w:rsidR="00F70470" w:rsidRPr="00EF1186" w:rsidRDefault="00E911DD" w:rsidP="00E911DD">
      <w:pPr>
        <w:shd w:val="clear" w:color="auto" w:fill="FFFFFF"/>
        <w:tabs>
          <w:tab w:val="left" w:pos="4005"/>
        </w:tabs>
        <w:suppressAutoHyphens/>
        <w:snapToGrid w:val="0"/>
        <w:spacing w:after="0" w:line="240" w:lineRule="auto"/>
        <w:ind w:right="57"/>
        <w:jc w:val="both"/>
        <w:rPr>
          <w:rFonts w:ascii="Times New Roman" w:eastAsia="Nimbus Roman No9 L" w:hAnsi="Times New Roman" w:cs="Times New Roman"/>
          <w:color w:val="000000"/>
          <w:kern w:val="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        </w:t>
      </w:r>
      <w:r w:rsidR="00F70470" w:rsidRPr="00EF1186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Региональный  конкурс «Портфолио преподавателя комплексного учебного курса «Основы религи</w:t>
      </w:r>
      <w:r w:rsidR="0027369E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озных культур и светской этики»</w:t>
      </w:r>
      <w:r w:rsidR="00F70470" w:rsidRPr="00EF1186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, </w:t>
      </w:r>
      <w:r w:rsidR="00F70470" w:rsidRPr="00EF1186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F70470" w:rsidRPr="00EF118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(далее «Конкурс»), </w:t>
      </w:r>
      <w:r w:rsidR="00C03A51" w:rsidRPr="00EF118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проводится Б</w:t>
      </w:r>
      <w:r w:rsidR="00F70470" w:rsidRPr="00EF1186">
        <w:rPr>
          <w:rFonts w:ascii="Times New Roman" w:eastAsia="Calibri" w:hAnsi="Times New Roman" w:cs="Times New Roman"/>
          <w:sz w:val="28"/>
          <w:szCs w:val="28"/>
          <w:lang w:eastAsia="zh-CN"/>
        </w:rPr>
        <w:t>У</w:t>
      </w:r>
      <w:r w:rsidR="00C03A51" w:rsidRPr="00EF118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ДПО РА</w:t>
      </w:r>
      <w:r w:rsidR="00F70470" w:rsidRPr="00EF118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</w:t>
      </w:r>
      <w:proofErr w:type="spellStart"/>
      <w:r w:rsidR="00F70470" w:rsidRPr="00EF1186">
        <w:rPr>
          <w:rFonts w:ascii="Times New Roman" w:eastAsia="Calibri" w:hAnsi="Times New Roman" w:cs="Times New Roman"/>
          <w:sz w:val="28"/>
          <w:szCs w:val="28"/>
          <w:lang w:eastAsia="zh-CN"/>
        </w:rPr>
        <w:t>ИПКиППРО</w:t>
      </w:r>
      <w:proofErr w:type="spellEnd"/>
      <w:r w:rsidR="00F70470" w:rsidRPr="00EF118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РА» в рамках систематизации и обобщения опыта работы</w:t>
      </w:r>
      <w:r w:rsidR="00C03A51" w:rsidRPr="00EF1186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F70470" w:rsidRPr="00EF118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03A51" w:rsidRPr="00EF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направления развития</w:t>
      </w:r>
      <w:r w:rsidR="00C03A51" w:rsidRPr="00EF1186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C03A51" w:rsidRPr="00EF1186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преподавателя комплексного учебного курса «Основы религиозных культур и светской этики»»</w:t>
      </w:r>
      <w:r w:rsidR="00C03A51" w:rsidRPr="00EF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объективной оценки его профессионального уровня.</w:t>
      </w:r>
    </w:p>
    <w:p w:rsidR="008B3429" w:rsidRPr="008B3429" w:rsidRDefault="00C03A51" w:rsidP="00E911D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B3429" w:rsidRPr="008B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r w:rsidR="00F70470" w:rsidRPr="00F7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5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материалы, подтверждающие</w:t>
      </w:r>
      <w:r w:rsidR="008B3429" w:rsidRPr="008B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результаты, достигнутые педагогом в разнообразных видах деятельности: </w:t>
      </w:r>
      <w:r w:rsidR="003F1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методической, </w:t>
      </w:r>
      <w:r w:rsidR="008B3429" w:rsidRPr="008B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обучающей, воспитательной, творческой, самообразовательной.</w:t>
      </w:r>
    </w:p>
    <w:p w:rsidR="00F04119" w:rsidRDefault="00DF7954" w:rsidP="00E911D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9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B3429" w:rsidRPr="008B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 позволяет преподавателю</w:t>
      </w:r>
      <w:r w:rsidR="00C03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ОРКСЭ</w:t>
      </w:r>
      <w:r w:rsidR="008B3429" w:rsidRPr="008B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широко и разнообразно презентовать свои достижения, умения и направления деятельности, выходя за рамки преподавания</w:t>
      </w:r>
      <w:r w:rsidR="003F1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ОРКСЭ, охватывая внеурочную деятельность по ОРКСЭ</w:t>
      </w:r>
      <w:r w:rsidR="008B3429" w:rsidRPr="008B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помогает планировать, отслеживать и корректировать образовательную траекторию, становится доказательством роста его профессионального уровня, является основанием для аттестации педагогического работника.       </w:t>
      </w:r>
    </w:p>
    <w:p w:rsidR="008B3429" w:rsidRDefault="00F04119" w:rsidP="00E911D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F7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конкурсе под П</w:t>
      </w:r>
      <w:r w:rsidR="008B3429" w:rsidRPr="008B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ортфолио понимается сб</w:t>
      </w:r>
      <w:r w:rsidR="003F1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="00DF7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методического материала</w:t>
      </w:r>
      <w:r w:rsidR="008B3429" w:rsidRPr="008B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урокам ОРКСЭ, поурочных планов, </w:t>
      </w:r>
      <w:r w:rsidR="008B3429" w:rsidRPr="008B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 и информации на различные творческие, проектные, исследовательские работы педагога, а также описание основных форм и направлений его активности: участие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B3429" w:rsidRPr="008B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научных конференциях, конкурсах, семинарах, тренингах, и др.</w:t>
      </w:r>
    </w:p>
    <w:p w:rsidR="007A2436" w:rsidRPr="008B3429" w:rsidRDefault="007A2436" w:rsidP="00E911D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Портфолио включает фотографии, лучшие работы  </w:t>
      </w:r>
      <w:r w:rsidR="00EF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 ОРКСЭ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3429" w:rsidRPr="008B3429" w:rsidRDefault="00B44241" w:rsidP="008B3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</w:t>
      </w:r>
      <w:r w:rsidR="008B3429" w:rsidRPr="008B3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  </w:t>
      </w:r>
      <w:r w:rsidR="00F04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З</w:t>
      </w:r>
      <w:r w:rsidR="008B3429" w:rsidRPr="008B3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адачи конкурса</w:t>
      </w:r>
    </w:p>
    <w:p w:rsidR="008B3429" w:rsidRPr="00541F7C" w:rsidRDefault="008B3429" w:rsidP="00541F7C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распространение эффективного педагогического опыта;</w:t>
      </w:r>
    </w:p>
    <w:p w:rsidR="008B3429" w:rsidRPr="00541F7C" w:rsidRDefault="008B3429" w:rsidP="00541F7C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мотивация преподавателя </w:t>
      </w:r>
      <w:r w:rsidR="00F04119" w:rsidRPr="00541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ОРКСЭ </w:t>
      </w:r>
      <w:r w:rsidRPr="00541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профессиональное развитие и повышение </w:t>
      </w:r>
      <w:r w:rsidR="00431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компетентности;</w:t>
      </w:r>
    </w:p>
    <w:p w:rsidR="008B3429" w:rsidRPr="00541F7C" w:rsidRDefault="00431E30" w:rsidP="00541F7C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профессиональной компетентности</w:t>
      </w:r>
      <w:r w:rsidR="008B3429" w:rsidRPr="00541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преподавателей </w:t>
      </w:r>
      <w:r w:rsidR="00F04119" w:rsidRPr="00541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ОРКСЭ в области создания П</w:t>
      </w:r>
      <w:r w:rsidR="008B3429" w:rsidRPr="00541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ортфолио;</w:t>
      </w:r>
    </w:p>
    <w:p w:rsidR="008B3429" w:rsidRPr="00541F7C" w:rsidRDefault="002379C7" w:rsidP="00541F7C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оказание</w:t>
      </w:r>
      <w:r w:rsidR="00FA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</w:t>
      </w:r>
      <w:r w:rsidR="00F04119" w:rsidRPr="00541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создании П</w:t>
      </w:r>
      <w:r w:rsidR="008B3429" w:rsidRPr="00541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ортфолио в рамках подготовки педагогических работников к аттестации на первую и вы</w:t>
      </w:r>
      <w:r w:rsidR="00431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сшую квалификационные категории;</w:t>
      </w:r>
    </w:p>
    <w:p w:rsidR="008B3429" w:rsidRPr="00541F7C" w:rsidRDefault="008B3429" w:rsidP="00541F7C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творческими проектами преподавателей, с их научно</w:t>
      </w:r>
      <w:r w:rsidR="00F04119" w:rsidRPr="00541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1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методической деятельностью,</w:t>
      </w:r>
      <w:r w:rsidR="00F04119" w:rsidRPr="00541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1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организационной </w:t>
      </w:r>
      <w:r w:rsidR="00F04119" w:rsidRPr="00541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внеурочной работой</w:t>
      </w:r>
      <w:r w:rsidR="00431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4241" w:rsidRPr="00484E3F" w:rsidRDefault="008B3429" w:rsidP="00484E3F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позитивного имиджа </w:t>
      </w:r>
      <w:r w:rsidR="00F04119" w:rsidRPr="00541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 ОРКСЭ</w:t>
      </w:r>
      <w:r w:rsidRPr="00541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4241" w:rsidRPr="00B44241" w:rsidRDefault="00AA425D" w:rsidP="00B44241">
      <w:pPr>
        <w:suppressAutoHyphens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B44241" w:rsidRPr="00B44241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6D68E0" w:rsidRPr="008A5F0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zh-CN"/>
        </w:rPr>
        <w:t>3</w:t>
      </w:r>
      <w:r w:rsidR="00B44241" w:rsidRPr="00B4424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zh-CN"/>
        </w:rPr>
        <w:t>. Участники конкурса</w:t>
      </w:r>
    </w:p>
    <w:p w:rsidR="00B44241" w:rsidRPr="00484E3F" w:rsidRDefault="006D68E0" w:rsidP="00484E3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B44241" w:rsidRPr="00B442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.1. Участниками Конкурса могут быть преподаватели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комплексного учебного курса </w:t>
      </w:r>
      <w:r w:rsidR="00B44241" w:rsidRPr="00B442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образовательных организаций всех типов Республики Алтай. Ограничений по возрасту и стажу работы нет. </w:t>
      </w:r>
    </w:p>
    <w:p w:rsidR="008B3429" w:rsidRPr="008B3429" w:rsidRDefault="00AA425D" w:rsidP="008B3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</w:t>
      </w:r>
      <w:r w:rsidR="008B3429" w:rsidRPr="008B3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 Требования к конкурсной работе</w:t>
      </w:r>
    </w:p>
    <w:p w:rsidR="008B3429" w:rsidRPr="008B3429" w:rsidRDefault="008B3429" w:rsidP="00B319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Портфолио педагога оформляется в электронном виде по форме,</w:t>
      </w:r>
      <w:r w:rsidR="00934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определенной самим участником К</w:t>
      </w:r>
      <w:r w:rsidRPr="008B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</w:t>
      </w:r>
      <w:r w:rsidR="00934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учётом пре</w:t>
      </w:r>
      <w:r w:rsidR="00B6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дложенной в Положении структуры</w:t>
      </w:r>
      <w:r w:rsidRPr="008B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3429" w:rsidRPr="008B3429" w:rsidRDefault="008B3429" w:rsidP="00B319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Конкурсный материал должен иметь название разделов, название документов</w:t>
      </w:r>
      <w:r w:rsidR="00AF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  <w:r w:rsidRPr="008B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3429" w:rsidRPr="008B3429" w:rsidRDefault="008B3429" w:rsidP="00B319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Документы (дипломы, свидетельства, благодарности и др</w:t>
      </w:r>
      <w:r w:rsidR="00E21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представляются в сканированном виде, перенесенные в </w:t>
      </w:r>
      <w:proofErr w:type="spellStart"/>
      <w:r w:rsidRPr="008B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8B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(можно в  PDF)</w:t>
      </w:r>
      <w:r w:rsidRPr="008B342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8B3429" w:rsidRPr="008B3429" w:rsidRDefault="00AA425D" w:rsidP="008B3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</w:t>
      </w:r>
      <w:r w:rsidR="008B3429" w:rsidRPr="008B3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 Структура и содержание портфолио преподавателя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ОРКСЭ</w:t>
      </w:r>
    </w:p>
    <w:p w:rsidR="008B3429" w:rsidRPr="008B3429" w:rsidRDefault="00B63D33" w:rsidP="00AA4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B3429" w:rsidRPr="008B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 представляет собой папку-накопитель собранных преподавателем документов и материалов, свидетельствующих об уровне его профессиональной компетентности и результатах педагоги</w:t>
      </w:r>
      <w:r w:rsidR="00AA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ческой деятельности от 1 года до 3 лет </w:t>
      </w:r>
      <w:r w:rsidR="008B3429" w:rsidRPr="008B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соблюдением достоверности представленных сведений; аккуратности и эстетичности оформления; целостности и завершенности представленных материалов; наглядности.</w:t>
      </w:r>
    </w:p>
    <w:p w:rsidR="008B3429" w:rsidRDefault="00827C50" w:rsidP="00AA42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="008B3429" w:rsidRPr="008B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Портфолио </w:t>
      </w:r>
      <w:r w:rsidR="00B6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отражает</w:t>
      </w:r>
      <w:r w:rsidR="008B3429" w:rsidRPr="008B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субъектную позицию преподавателя как профессионала, которая выражается в умении решать профессиональные задачи</w:t>
      </w:r>
      <w:r w:rsidR="00AA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преподавания курса ОРКСЭ</w:t>
      </w:r>
      <w:r w:rsidR="008B3429" w:rsidRPr="008B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используя профессиональные знания и умения, различные освоенные способы деятельности</w:t>
      </w:r>
      <w:r w:rsidR="008B3429" w:rsidRPr="008B34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</w:p>
    <w:p w:rsidR="00CD2160" w:rsidRPr="00CD2160" w:rsidRDefault="00CD2160" w:rsidP="00AA4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Портфолио: </w:t>
      </w:r>
    </w:p>
    <w:p w:rsidR="006230C2" w:rsidRPr="00CD2160" w:rsidRDefault="006230C2" w:rsidP="00CD2160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160">
        <w:rPr>
          <w:rFonts w:ascii="Times New Roman" w:hAnsi="Times New Roman" w:cs="Times New Roman"/>
          <w:sz w:val="28"/>
          <w:szCs w:val="28"/>
        </w:rPr>
        <w:t xml:space="preserve">Раздел I. </w:t>
      </w:r>
      <w:r w:rsidR="0027369E">
        <w:rPr>
          <w:rFonts w:ascii="Times New Roman" w:hAnsi="Times New Roman" w:cs="Times New Roman"/>
          <w:sz w:val="28"/>
          <w:szCs w:val="28"/>
        </w:rPr>
        <w:t xml:space="preserve"> </w:t>
      </w:r>
      <w:r w:rsidRPr="00CD2160">
        <w:rPr>
          <w:rFonts w:ascii="Times New Roman" w:hAnsi="Times New Roman" w:cs="Times New Roman"/>
          <w:sz w:val="28"/>
          <w:szCs w:val="28"/>
        </w:rPr>
        <w:t>«Общие сведения»</w:t>
      </w:r>
    </w:p>
    <w:p w:rsidR="00667F2E" w:rsidRPr="00CD2160" w:rsidRDefault="006230C2" w:rsidP="00CD2160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160">
        <w:rPr>
          <w:rFonts w:ascii="Times New Roman" w:hAnsi="Times New Roman" w:cs="Times New Roman"/>
          <w:sz w:val="28"/>
          <w:szCs w:val="28"/>
        </w:rPr>
        <w:t>Раздел II</w:t>
      </w:r>
      <w:r w:rsidR="00B47D40">
        <w:rPr>
          <w:rFonts w:ascii="Times New Roman" w:hAnsi="Times New Roman" w:cs="Times New Roman"/>
          <w:sz w:val="28"/>
          <w:szCs w:val="28"/>
        </w:rPr>
        <w:t>.</w:t>
      </w:r>
      <w:r w:rsidRPr="00CD2160">
        <w:rPr>
          <w:rFonts w:ascii="Times New Roman" w:hAnsi="Times New Roman" w:cs="Times New Roman"/>
          <w:sz w:val="28"/>
          <w:szCs w:val="28"/>
        </w:rPr>
        <w:t xml:space="preserve"> </w:t>
      </w:r>
      <w:r w:rsidR="0027369E">
        <w:rPr>
          <w:rFonts w:ascii="Times New Roman" w:hAnsi="Times New Roman" w:cs="Times New Roman"/>
          <w:sz w:val="28"/>
          <w:szCs w:val="28"/>
        </w:rPr>
        <w:t xml:space="preserve"> </w:t>
      </w:r>
      <w:r w:rsidRPr="00CD2160">
        <w:rPr>
          <w:rFonts w:ascii="Times New Roman" w:hAnsi="Times New Roman" w:cs="Times New Roman"/>
          <w:sz w:val="28"/>
          <w:szCs w:val="28"/>
        </w:rPr>
        <w:t>«Повышение профессиональной компет</w:t>
      </w:r>
      <w:r w:rsidR="00B85AA7" w:rsidRPr="00CD2160">
        <w:rPr>
          <w:rFonts w:ascii="Times New Roman" w:hAnsi="Times New Roman" w:cs="Times New Roman"/>
          <w:sz w:val="28"/>
          <w:szCs w:val="28"/>
        </w:rPr>
        <w:t>енции»</w:t>
      </w:r>
      <w:r w:rsidR="00667F2E" w:rsidRPr="00CD21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AA7" w:rsidRPr="00CD2160" w:rsidRDefault="00667F2E" w:rsidP="00CD2160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160">
        <w:rPr>
          <w:rFonts w:ascii="Times New Roman" w:hAnsi="Times New Roman" w:cs="Times New Roman"/>
          <w:sz w:val="28"/>
          <w:szCs w:val="28"/>
        </w:rPr>
        <w:t>Раздел III</w:t>
      </w:r>
      <w:r w:rsidR="00B47D40">
        <w:rPr>
          <w:rFonts w:ascii="Times New Roman" w:hAnsi="Times New Roman" w:cs="Times New Roman"/>
          <w:sz w:val="28"/>
          <w:szCs w:val="28"/>
        </w:rPr>
        <w:t>.</w:t>
      </w:r>
      <w:r w:rsidRPr="00CD2160">
        <w:rPr>
          <w:rFonts w:ascii="Times New Roman" w:hAnsi="Times New Roman" w:cs="Times New Roman"/>
          <w:sz w:val="28"/>
          <w:szCs w:val="28"/>
        </w:rPr>
        <w:t xml:space="preserve"> </w:t>
      </w:r>
      <w:r w:rsidR="0027369E">
        <w:rPr>
          <w:rFonts w:ascii="Times New Roman" w:hAnsi="Times New Roman" w:cs="Times New Roman"/>
          <w:sz w:val="28"/>
          <w:szCs w:val="28"/>
        </w:rPr>
        <w:t xml:space="preserve"> </w:t>
      </w:r>
      <w:r w:rsidRPr="00CD2160">
        <w:rPr>
          <w:rFonts w:ascii="Times New Roman" w:hAnsi="Times New Roman" w:cs="Times New Roman"/>
          <w:sz w:val="28"/>
          <w:szCs w:val="28"/>
        </w:rPr>
        <w:t>«Достижения  преподавателя ОРК</w:t>
      </w:r>
      <w:r w:rsidR="00B85AA7" w:rsidRPr="00CD2160">
        <w:rPr>
          <w:rFonts w:ascii="Times New Roman" w:hAnsi="Times New Roman" w:cs="Times New Roman"/>
          <w:sz w:val="28"/>
          <w:szCs w:val="28"/>
        </w:rPr>
        <w:t>С</w:t>
      </w:r>
      <w:r w:rsidRPr="00CD2160">
        <w:rPr>
          <w:rFonts w:ascii="Times New Roman" w:hAnsi="Times New Roman" w:cs="Times New Roman"/>
          <w:sz w:val="28"/>
          <w:szCs w:val="28"/>
        </w:rPr>
        <w:t>Э</w:t>
      </w:r>
      <w:r w:rsidR="00301ED2" w:rsidRPr="00CD2160">
        <w:rPr>
          <w:rFonts w:ascii="Times New Roman" w:hAnsi="Times New Roman" w:cs="Times New Roman"/>
          <w:sz w:val="28"/>
          <w:szCs w:val="28"/>
        </w:rPr>
        <w:t>»</w:t>
      </w:r>
    </w:p>
    <w:p w:rsidR="00B85AA7" w:rsidRPr="00CD2160" w:rsidRDefault="00B85AA7" w:rsidP="00CD2160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160">
        <w:rPr>
          <w:rFonts w:ascii="Times New Roman" w:hAnsi="Times New Roman" w:cs="Times New Roman"/>
          <w:sz w:val="28"/>
          <w:szCs w:val="28"/>
        </w:rPr>
        <w:t>Раздел IV</w:t>
      </w:r>
      <w:r w:rsidR="00B47D40">
        <w:rPr>
          <w:rFonts w:ascii="Times New Roman" w:hAnsi="Times New Roman" w:cs="Times New Roman"/>
          <w:sz w:val="28"/>
          <w:szCs w:val="28"/>
        </w:rPr>
        <w:t>.</w:t>
      </w:r>
      <w:r w:rsidRPr="00CD2160">
        <w:rPr>
          <w:rFonts w:ascii="Times New Roman" w:hAnsi="Times New Roman" w:cs="Times New Roman"/>
          <w:sz w:val="28"/>
          <w:szCs w:val="28"/>
        </w:rPr>
        <w:t xml:space="preserve"> </w:t>
      </w:r>
      <w:r w:rsidR="0027369E">
        <w:rPr>
          <w:rFonts w:ascii="Times New Roman" w:hAnsi="Times New Roman" w:cs="Times New Roman"/>
          <w:sz w:val="28"/>
          <w:szCs w:val="28"/>
        </w:rPr>
        <w:t xml:space="preserve"> </w:t>
      </w:r>
      <w:r w:rsidRPr="00CD2160">
        <w:rPr>
          <w:rFonts w:ascii="Times New Roman" w:hAnsi="Times New Roman" w:cs="Times New Roman"/>
          <w:sz w:val="28"/>
          <w:szCs w:val="28"/>
        </w:rPr>
        <w:t>«</w:t>
      </w:r>
      <w:r w:rsidR="00DB0E19" w:rsidRPr="00CD216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Научно</w:t>
      </w:r>
      <w:r w:rsidR="00DB0E19" w:rsidRPr="00CD2160">
        <w:rPr>
          <w:rFonts w:ascii="Times New Roman" w:hAnsi="Times New Roman" w:cs="Times New Roman"/>
          <w:sz w:val="28"/>
          <w:szCs w:val="28"/>
        </w:rPr>
        <w:t xml:space="preserve"> - </w:t>
      </w:r>
      <w:r w:rsidR="00301ED2" w:rsidRPr="00CD2160">
        <w:rPr>
          <w:rFonts w:ascii="Times New Roman" w:hAnsi="Times New Roman" w:cs="Times New Roman"/>
          <w:sz w:val="28"/>
          <w:szCs w:val="28"/>
        </w:rPr>
        <w:t>м</w:t>
      </w:r>
      <w:r w:rsidRPr="00CD2160">
        <w:rPr>
          <w:rFonts w:ascii="Times New Roman" w:hAnsi="Times New Roman" w:cs="Times New Roman"/>
          <w:sz w:val="28"/>
          <w:szCs w:val="28"/>
        </w:rPr>
        <w:t>етодическая работа»</w:t>
      </w:r>
    </w:p>
    <w:p w:rsidR="00B85AA7" w:rsidRPr="00CD2160" w:rsidRDefault="00B85AA7" w:rsidP="00CD2160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160">
        <w:rPr>
          <w:rFonts w:ascii="Times New Roman" w:hAnsi="Times New Roman" w:cs="Times New Roman"/>
          <w:sz w:val="28"/>
          <w:szCs w:val="28"/>
        </w:rPr>
        <w:t>Раздел V</w:t>
      </w:r>
      <w:r w:rsidR="00B47D40">
        <w:rPr>
          <w:rFonts w:ascii="Times New Roman" w:hAnsi="Times New Roman" w:cs="Times New Roman"/>
          <w:sz w:val="28"/>
          <w:szCs w:val="28"/>
        </w:rPr>
        <w:t>.</w:t>
      </w:r>
      <w:r w:rsidRPr="00CD2160">
        <w:rPr>
          <w:rFonts w:ascii="Times New Roman" w:hAnsi="Times New Roman" w:cs="Times New Roman"/>
          <w:sz w:val="28"/>
          <w:szCs w:val="28"/>
        </w:rPr>
        <w:t xml:space="preserve"> </w:t>
      </w:r>
      <w:r w:rsidR="0027369E">
        <w:rPr>
          <w:rFonts w:ascii="Times New Roman" w:hAnsi="Times New Roman" w:cs="Times New Roman"/>
          <w:sz w:val="28"/>
          <w:szCs w:val="28"/>
        </w:rPr>
        <w:t xml:space="preserve">  </w:t>
      </w:r>
      <w:r w:rsidRPr="00CD2160">
        <w:rPr>
          <w:rFonts w:ascii="Times New Roman" w:hAnsi="Times New Roman" w:cs="Times New Roman"/>
          <w:sz w:val="28"/>
          <w:szCs w:val="28"/>
        </w:rPr>
        <w:t>«Достижения учеников»</w:t>
      </w:r>
    </w:p>
    <w:p w:rsidR="00B85AA7" w:rsidRPr="00CD2160" w:rsidRDefault="00B85AA7" w:rsidP="00CD2160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160">
        <w:rPr>
          <w:rFonts w:ascii="Times New Roman" w:hAnsi="Times New Roman" w:cs="Times New Roman"/>
          <w:sz w:val="28"/>
          <w:szCs w:val="28"/>
        </w:rPr>
        <w:t>Раздел VI</w:t>
      </w:r>
      <w:r w:rsidR="00B47D40">
        <w:rPr>
          <w:rFonts w:ascii="Times New Roman" w:hAnsi="Times New Roman" w:cs="Times New Roman"/>
          <w:sz w:val="28"/>
          <w:szCs w:val="28"/>
        </w:rPr>
        <w:t>.</w:t>
      </w:r>
      <w:r w:rsidRPr="00CD2160">
        <w:rPr>
          <w:rFonts w:ascii="Times New Roman" w:hAnsi="Times New Roman" w:cs="Times New Roman"/>
          <w:sz w:val="28"/>
          <w:szCs w:val="28"/>
        </w:rPr>
        <w:t xml:space="preserve"> </w:t>
      </w:r>
      <w:r w:rsidR="0027369E">
        <w:rPr>
          <w:rFonts w:ascii="Times New Roman" w:hAnsi="Times New Roman" w:cs="Times New Roman"/>
          <w:sz w:val="28"/>
          <w:szCs w:val="28"/>
        </w:rPr>
        <w:t xml:space="preserve"> </w:t>
      </w:r>
      <w:r w:rsidRPr="00CD2160">
        <w:rPr>
          <w:rFonts w:ascii="Times New Roman" w:hAnsi="Times New Roman" w:cs="Times New Roman"/>
          <w:sz w:val="28"/>
          <w:szCs w:val="28"/>
        </w:rPr>
        <w:t>«Внеурочная деятельность»</w:t>
      </w:r>
    </w:p>
    <w:p w:rsidR="00DB0E19" w:rsidRPr="00E911DD" w:rsidRDefault="00B85AA7" w:rsidP="00CD2160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160">
        <w:rPr>
          <w:rFonts w:ascii="Times New Roman" w:hAnsi="Times New Roman" w:cs="Times New Roman"/>
          <w:sz w:val="28"/>
          <w:szCs w:val="28"/>
        </w:rPr>
        <w:t>Раздел VI</w:t>
      </w:r>
      <w:r w:rsidR="000B7BF2" w:rsidRPr="00CD21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47D40">
        <w:rPr>
          <w:rFonts w:ascii="Times New Roman" w:hAnsi="Times New Roman" w:cs="Times New Roman"/>
          <w:sz w:val="28"/>
          <w:szCs w:val="28"/>
        </w:rPr>
        <w:t>.</w:t>
      </w:r>
      <w:r w:rsidRPr="00CD2160">
        <w:rPr>
          <w:rFonts w:ascii="Times New Roman" w:hAnsi="Times New Roman" w:cs="Times New Roman"/>
          <w:sz w:val="28"/>
          <w:szCs w:val="28"/>
        </w:rPr>
        <w:t xml:space="preserve"> «Распространение передового опыта»</w:t>
      </w:r>
      <w:r w:rsidR="00DB0E19" w:rsidRPr="00CD21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ED2" w:rsidRPr="00CD2160" w:rsidRDefault="00DB0E19" w:rsidP="00CD2160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160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CD216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D2160">
        <w:rPr>
          <w:rFonts w:ascii="Times New Roman" w:hAnsi="Times New Roman" w:cs="Times New Roman"/>
          <w:sz w:val="28"/>
          <w:szCs w:val="28"/>
        </w:rPr>
        <w:t>II</w:t>
      </w:r>
      <w:r w:rsidRPr="00CD21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47D40">
        <w:rPr>
          <w:rFonts w:ascii="Times New Roman" w:hAnsi="Times New Roman" w:cs="Times New Roman"/>
          <w:sz w:val="28"/>
          <w:szCs w:val="28"/>
        </w:rPr>
        <w:t>.</w:t>
      </w:r>
      <w:r w:rsidRPr="00CD2160">
        <w:rPr>
          <w:rFonts w:ascii="Times New Roman" w:hAnsi="Times New Roman" w:cs="Times New Roman"/>
          <w:sz w:val="28"/>
          <w:szCs w:val="28"/>
        </w:rPr>
        <w:t xml:space="preserve"> «</w:t>
      </w:r>
      <w:r w:rsidR="00301ED2" w:rsidRPr="00CD2160">
        <w:rPr>
          <w:rFonts w:ascii="Times New Roman" w:hAnsi="Times New Roman" w:cs="Times New Roman"/>
          <w:sz w:val="28"/>
          <w:szCs w:val="28"/>
        </w:rPr>
        <w:t>Организация и работа страницы на школьном сайте по ОРКСЭ»</w:t>
      </w:r>
    </w:p>
    <w:p w:rsidR="00DB0E19" w:rsidRPr="00CD2160" w:rsidRDefault="00DB0E19" w:rsidP="00CD2160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160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CD2160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827C50">
        <w:rPr>
          <w:rFonts w:ascii="Times New Roman" w:hAnsi="Times New Roman" w:cs="Times New Roman"/>
          <w:sz w:val="28"/>
          <w:szCs w:val="28"/>
        </w:rPr>
        <w:t xml:space="preserve">.  </w:t>
      </w:r>
      <w:r w:rsidRPr="00CD2160">
        <w:rPr>
          <w:rFonts w:ascii="Times New Roman" w:hAnsi="Times New Roman" w:cs="Times New Roman"/>
          <w:sz w:val="28"/>
          <w:szCs w:val="28"/>
        </w:rPr>
        <w:t>«Оценка деятельности педагога»</w:t>
      </w:r>
    </w:p>
    <w:p w:rsidR="00484E3F" w:rsidRDefault="00DB0E19" w:rsidP="00CD2160">
      <w:pPr>
        <w:pStyle w:val="a3"/>
        <w:numPr>
          <w:ilvl w:val="0"/>
          <w:numId w:val="44"/>
        </w:numPr>
        <w:spacing w:after="0" w:line="240" w:lineRule="auto"/>
      </w:pPr>
      <w:r w:rsidRPr="00CD2160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CD216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27C50">
        <w:rPr>
          <w:rFonts w:ascii="Times New Roman" w:hAnsi="Times New Roman" w:cs="Times New Roman"/>
          <w:sz w:val="28"/>
          <w:szCs w:val="28"/>
        </w:rPr>
        <w:t xml:space="preserve">. </w:t>
      </w:r>
      <w:r w:rsidRPr="00CD2160">
        <w:rPr>
          <w:rFonts w:ascii="Times New Roman" w:hAnsi="Times New Roman" w:cs="Times New Roman"/>
          <w:sz w:val="28"/>
          <w:szCs w:val="28"/>
        </w:rPr>
        <w:t>«Приложения»</w:t>
      </w:r>
    </w:p>
    <w:p w:rsidR="00005D2A" w:rsidRPr="00484E3F" w:rsidRDefault="00AA425D" w:rsidP="00484E3F">
      <w:pPr>
        <w:spacing w:after="0" w:line="240" w:lineRule="auto"/>
      </w:pPr>
      <w:r w:rsidRPr="00005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</w:t>
      </w:r>
      <w:r w:rsidR="008B3429" w:rsidRPr="008B3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 Критерии оценивания</w:t>
      </w:r>
    </w:p>
    <w:p w:rsidR="00157E74" w:rsidRPr="008B3429" w:rsidRDefault="00484E3F" w:rsidP="00005D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005D2A" w:rsidRPr="00005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ортфолио оценивается по 10</w:t>
      </w:r>
      <w:r w:rsidR="00157E74" w:rsidRPr="000A2A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-бальной системе по следующим критериям:</w:t>
      </w:r>
    </w:p>
    <w:p w:rsidR="008B3429" w:rsidRPr="00005D2A" w:rsidRDefault="008B3429" w:rsidP="00005D2A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Структурность портфолио (наличие </w:t>
      </w:r>
      <w:r w:rsidR="00AA425D" w:rsidRPr="0000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название </w:t>
      </w:r>
      <w:r w:rsidRPr="0000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разделов, нумерации, наименований документов)</w:t>
      </w:r>
      <w:r w:rsidR="00AA425D" w:rsidRPr="0000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3429" w:rsidRPr="00005D2A" w:rsidRDefault="008B3429" w:rsidP="00005D2A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Наличие раздела с общими сведениями о педагоге, в том числе, прохождени</w:t>
      </w:r>
      <w:r w:rsidR="00AA425D" w:rsidRPr="0000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курсов повышения квалификации;</w:t>
      </w:r>
    </w:p>
    <w:p w:rsidR="008B3429" w:rsidRPr="00005D2A" w:rsidRDefault="008B3429" w:rsidP="00005D2A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документов, доказывающих владение современными образовательными тех</w:t>
      </w:r>
      <w:r w:rsidR="00AA425D" w:rsidRPr="0000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нологиями и методиками обучения;</w:t>
      </w:r>
    </w:p>
    <w:p w:rsidR="00005D2A" w:rsidRPr="00005D2A" w:rsidRDefault="008B3429" w:rsidP="00005D2A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документов, отражающих результаты освоения обучающимися, воспитанниками образовательных программ и по</w:t>
      </w:r>
      <w:r w:rsidR="00AA425D" w:rsidRPr="0000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казатели динамики их достижений;</w:t>
      </w:r>
    </w:p>
    <w:p w:rsidR="00005D2A" w:rsidRPr="00005D2A" w:rsidRDefault="00005D2A" w:rsidP="00005D2A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Учебно-методические материалы</w:t>
      </w:r>
      <w:r w:rsidR="0048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3429" w:rsidRPr="00005D2A" w:rsidRDefault="008B3429" w:rsidP="00005D2A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документов, доказывающих вклад в повышение качества образования, рас</w:t>
      </w:r>
      <w:r w:rsidR="00490284" w:rsidRPr="0000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пространение собственного опыта;</w:t>
      </w:r>
    </w:p>
    <w:p w:rsidR="008B3429" w:rsidRPr="00005D2A" w:rsidRDefault="008B3429" w:rsidP="00005D2A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Достоверность документов (наличие сканированных подлинников, либо копий докумен</w:t>
      </w:r>
      <w:r w:rsidR="00AA425D" w:rsidRPr="0000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тов, заверенных руководителем ОО</w:t>
      </w:r>
      <w:r w:rsidRPr="0000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к документам без указания фамилии прилагаются приказы, справки, подтверждающие участие конку</w:t>
      </w:r>
      <w:r w:rsidR="00490284" w:rsidRPr="0000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рсанта в указанном мероприятии);</w:t>
      </w:r>
    </w:p>
    <w:p w:rsidR="008B3429" w:rsidRPr="00005D2A" w:rsidRDefault="00490284" w:rsidP="00005D2A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Эстетика оформления;</w:t>
      </w:r>
    </w:p>
    <w:p w:rsidR="008B3429" w:rsidRPr="00005D2A" w:rsidRDefault="00982093" w:rsidP="00005D2A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приложений: фотографии, педагогическое эссе и </w:t>
      </w:r>
      <w:r w:rsidR="008B3429" w:rsidRPr="0000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другие материалы.</w:t>
      </w:r>
    </w:p>
    <w:p w:rsidR="008B3429" w:rsidRPr="008B3429" w:rsidRDefault="00484E3F" w:rsidP="00484E3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</w:t>
      </w:r>
      <w:r w:rsidRPr="00484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Порядок проведения Конкурса</w:t>
      </w:r>
    </w:p>
    <w:p w:rsidR="00484E3F" w:rsidRPr="00484E3F" w:rsidRDefault="001F4D1C" w:rsidP="00EB68FB">
      <w:pPr>
        <w:shd w:val="clear" w:color="auto" w:fill="FFFFFF"/>
        <w:tabs>
          <w:tab w:val="left" w:pos="4005"/>
        </w:tabs>
        <w:suppressAutoHyphens/>
        <w:snapToGrid w:val="0"/>
        <w:spacing w:after="0" w:line="240" w:lineRule="auto"/>
        <w:jc w:val="both"/>
        <w:rPr>
          <w:rFonts w:ascii="Times New Roman" w:eastAsia="Nimbus Roman No9 L" w:hAnsi="Times New Roman" w:cs="Times New Roman"/>
          <w:color w:val="000000"/>
          <w:kern w:val="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</w:t>
      </w:r>
      <w:r w:rsidR="00484E3F">
        <w:rPr>
          <w:rFonts w:ascii="Times New Roman" w:eastAsia="Calibri" w:hAnsi="Times New Roman" w:cs="Times New Roman"/>
          <w:sz w:val="28"/>
          <w:szCs w:val="28"/>
          <w:lang w:eastAsia="zh-CN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.1. </w:t>
      </w:r>
      <w:r w:rsidR="00484E3F" w:rsidRPr="00484E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Конкурс проводится по </w:t>
      </w:r>
      <w:r w:rsidR="00484E3F" w:rsidRPr="00484E3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теме:</w:t>
      </w:r>
      <w:r w:rsidR="00022224" w:rsidRPr="00022224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022224" w:rsidRPr="0002222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«Портфолио преподавателя комплексного учебного курса «Основы религи</w:t>
      </w: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озных культур и светской этики».</w:t>
      </w:r>
    </w:p>
    <w:p w:rsidR="00484E3F" w:rsidRPr="00484E3F" w:rsidRDefault="00484E3F" w:rsidP="00EB68FB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484E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1F4D1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</w:t>
      </w:r>
      <w:r w:rsidRPr="00484E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 участию в Конкурсе допускаются все желающие </w:t>
      </w:r>
      <w:r w:rsidR="00022224" w:rsidRPr="0002222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преподаватели </w:t>
      </w:r>
      <w:r w:rsidR="00D10A4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ОРКСЭ </w:t>
      </w:r>
      <w:r w:rsidRPr="00484E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общеобразовательных организаций. </w:t>
      </w:r>
    </w:p>
    <w:p w:rsidR="00484E3F" w:rsidRPr="00484E3F" w:rsidRDefault="00A9079D" w:rsidP="00EB68FB">
      <w:pPr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7</w:t>
      </w:r>
      <w:r w:rsidR="00484E3F" w:rsidRPr="00484E3F">
        <w:rPr>
          <w:rFonts w:ascii="Times New Roman" w:eastAsia="Calibri" w:hAnsi="Times New Roman" w:cs="Times New Roman"/>
          <w:sz w:val="28"/>
          <w:szCs w:val="28"/>
          <w:lang w:eastAsia="zh-CN"/>
        </w:rPr>
        <w:t>.2. Форма участия в конкурсе — заочная</w:t>
      </w:r>
    </w:p>
    <w:p w:rsidR="00484E3F" w:rsidRPr="00484E3F" w:rsidRDefault="00A9079D" w:rsidP="00EB68F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7</w:t>
      </w:r>
      <w:r w:rsidR="00484E3F" w:rsidRPr="00484E3F">
        <w:rPr>
          <w:rFonts w:ascii="Times New Roman" w:eastAsia="Calibri" w:hAnsi="Times New Roman" w:cs="Times New Roman"/>
          <w:sz w:val="28"/>
          <w:szCs w:val="28"/>
          <w:lang w:eastAsia="zh-CN"/>
        </w:rPr>
        <w:t>.3. Приём заявок на Конкурс осуществляется</w:t>
      </w:r>
      <w:r w:rsidR="00484E3F" w:rsidRPr="00484E3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</w:t>
      </w:r>
      <w:r w:rsidR="00484E3F" w:rsidRPr="00484E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 электронной почте </w:t>
      </w:r>
      <w:r w:rsidR="00484E3F" w:rsidRPr="00484E3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</w:t>
      </w:r>
      <w:hyperlink r:id="rId5" w:history="1">
        <w:r w:rsidR="00484E3F" w:rsidRPr="00484E3F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en-US" w:eastAsia="zh-CN"/>
          </w:rPr>
          <w:t>ripkro</w:t>
        </w:r>
        <w:r w:rsidR="00484E3F" w:rsidRPr="00484E3F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eastAsia="zh-CN"/>
          </w:rPr>
          <w:t>@</w:t>
        </w:r>
        <w:r w:rsidR="00484E3F" w:rsidRPr="00484E3F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en-US" w:eastAsia="zh-CN"/>
          </w:rPr>
          <w:t>mail</w:t>
        </w:r>
        <w:r w:rsidR="00484E3F" w:rsidRPr="00484E3F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eastAsia="zh-CN"/>
          </w:rPr>
          <w:t>.</w:t>
        </w:r>
        <w:r w:rsidR="00484E3F" w:rsidRPr="00484E3F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en-US" w:eastAsia="zh-CN"/>
          </w:rPr>
          <w:t>ru</w:t>
        </w:r>
      </w:hyperlink>
      <w:r w:rsidR="00484E3F" w:rsidRPr="00484E3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484E3F" w:rsidRPr="00484E3F">
        <w:rPr>
          <w:rFonts w:ascii="Times New Roman" w:eastAsia="Calibri" w:hAnsi="Times New Roman" w:cs="Times New Roman"/>
          <w:sz w:val="28"/>
          <w:szCs w:val="28"/>
          <w:lang w:eastAsia="zh-CN"/>
        </w:rPr>
        <w:t>(название Конкурса).</w:t>
      </w:r>
    </w:p>
    <w:p w:rsidR="00484E3F" w:rsidRPr="00484E3F" w:rsidRDefault="004A2234" w:rsidP="00EB68FB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Nimbus Roman No9 L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7</w:t>
      </w:r>
      <w:r w:rsidR="00484E3F" w:rsidRPr="00484E3F">
        <w:rPr>
          <w:rFonts w:ascii="Times New Roman" w:eastAsia="Calibri" w:hAnsi="Times New Roman" w:cs="Times New Roman"/>
          <w:sz w:val="28"/>
          <w:szCs w:val="28"/>
          <w:lang w:eastAsia="zh-CN"/>
        </w:rPr>
        <w:t>.4. Конкурс проводится в один тур</w:t>
      </w:r>
      <w:r w:rsidR="00484E3F" w:rsidRPr="00484E3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825FCC">
        <w:rPr>
          <w:rFonts w:ascii="Times New Roman" w:eastAsia="Nimbus Roman No9 L" w:hAnsi="Times New Roman" w:cs="Times New Roman"/>
          <w:kern w:val="1"/>
          <w:sz w:val="28"/>
          <w:szCs w:val="28"/>
        </w:rPr>
        <w:t>с 10 февраля -</w:t>
      </w:r>
      <w:r w:rsidR="004C00C9">
        <w:rPr>
          <w:rFonts w:ascii="Times New Roman" w:eastAsia="Nimbus Roman No9 L" w:hAnsi="Times New Roman" w:cs="Times New Roman"/>
          <w:kern w:val="1"/>
          <w:sz w:val="28"/>
          <w:szCs w:val="28"/>
        </w:rPr>
        <w:t xml:space="preserve"> </w:t>
      </w:r>
      <w:r w:rsidR="00825FCC">
        <w:rPr>
          <w:rFonts w:ascii="Times New Roman" w:eastAsia="Nimbus Roman No9 L" w:hAnsi="Times New Roman" w:cs="Times New Roman"/>
          <w:kern w:val="1"/>
          <w:sz w:val="28"/>
          <w:szCs w:val="28"/>
        </w:rPr>
        <w:t xml:space="preserve">28 февраля </w:t>
      </w:r>
      <w:r w:rsidR="00484E3F" w:rsidRPr="00484E3F">
        <w:rPr>
          <w:rFonts w:ascii="Times New Roman" w:eastAsia="Nimbus Roman No9 L" w:hAnsi="Times New Roman" w:cs="Times New Roman"/>
          <w:kern w:val="1"/>
          <w:sz w:val="28"/>
          <w:szCs w:val="28"/>
        </w:rPr>
        <w:t>2017 года</w:t>
      </w:r>
    </w:p>
    <w:p w:rsidR="00484E3F" w:rsidRPr="00484E3F" w:rsidRDefault="004A2234" w:rsidP="00EB68F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7</w:t>
      </w:r>
      <w:r w:rsidR="00484E3F" w:rsidRPr="00484E3F">
        <w:rPr>
          <w:rFonts w:ascii="Times New Roman" w:eastAsia="Calibri" w:hAnsi="Times New Roman" w:cs="Times New Roman"/>
          <w:sz w:val="28"/>
          <w:szCs w:val="28"/>
          <w:lang w:eastAsia="zh-CN"/>
        </w:rPr>
        <w:t>.5. Материалы присылаются в БУ ДПО РА «</w:t>
      </w:r>
      <w:proofErr w:type="spellStart"/>
      <w:r w:rsidR="00484E3F" w:rsidRPr="00484E3F">
        <w:rPr>
          <w:rFonts w:ascii="Times New Roman" w:eastAsia="Calibri" w:hAnsi="Times New Roman" w:cs="Times New Roman"/>
          <w:sz w:val="28"/>
          <w:szCs w:val="28"/>
          <w:lang w:eastAsia="zh-CN"/>
        </w:rPr>
        <w:t>ИПКиППРО</w:t>
      </w:r>
      <w:proofErr w:type="spellEnd"/>
      <w:r w:rsidR="00484E3F" w:rsidRPr="00484E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РА» по адресу: </w:t>
      </w:r>
    </w:p>
    <w:p w:rsidR="00484E3F" w:rsidRPr="00484E3F" w:rsidRDefault="00484E3F" w:rsidP="00EB68F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84E3F">
        <w:rPr>
          <w:rFonts w:ascii="Times New Roman" w:eastAsia="Calibri" w:hAnsi="Times New Roman" w:cs="Times New Roman"/>
          <w:sz w:val="28"/>
          <w:szCs w:val="28"/>
          <w:lang w:eastAsia="zh-CN"/>
        </w:rPr>
        <w:t>г. Горно-Алтайск, ул.</w:t>
      </w:r>
      <w:r w:rsidR="004C00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484E3F">
        <w:rPr>
          <w:rFonts w:ascii="Times New Roman" w:eastAsia="Calibri" w:hAnsi="Times New Roman" w:cs="Times New Roman"/>
          <w:sz w:val="28"/>
          <w:szCs w:val="28"/>
          <w:lang w:eastAsia="zh-CN"/>
        </w:rPr>
        <w:t>Чорос-Гуркина</w:t>
      </w:r>
      <w:proofErr w:type="spellEnd"/>
      <w:r w:rsidRPr="00484E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, 20, кабинет № 27.</w:t>
      </w:r>
    </w:p>
    <w:p w:rsidR="00484E3F" w:rsidRPr="00484E3F" w:rsidRDefault="00484E3F" w:rsidP="00EB68F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84E3F">
        <w:rPr>
          <w:rFonts w:ascii="Times New Roman" w:eastAsia="Calibri" w:hAnsi="Times New Roman" w:cs="Times New Roman"/>
          <w:sz w:val="28"/>
          <w:szCs w:val="28"/>
          <w:lang w:eastAsia="zh-CN"/>
        </w:rPr>
        <w:t>Контактный телефон: 8388 22 (2-35-61), кафедра гуманитарных наук.</w:t>
      </w:r>
    </w:p>
    <w:p w:rsidR="00484E3F" w:rsidRDefault="004A2234" w:rsidP="00EB68F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7</w:t>
      </w:r>
      <w:r w:rsidR="00484E3F" w:rsidRPr="00484E3F">
        <w:rPr>
          <w:rFonts w:ascii="Times New Roman" w:eastAsia="Calibri" w:hAnsi="Times New Roman" w:cs="Times New Roman"/>
          <w:sz w:val="28"/>
          <w:szCs w:val="28"/>
          <w:lang w:eastAsia="zh-CN"/>
        </w:rPr>
        <w:t>.6. Стоимость участия  в Конкурсе 300 рублей.</w:t>
      </w:r>
    </w:p>
    <w:p w:rsidR="00484E3F" w:rsidRPr="00484E3F" w:rsidRDefault="001219A6" w:rsidP="001219A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8</w:t>
      </w:r>
      <w:r w:rsidRPr="00484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Порядок проведения экспертизы и подведение итогов Конкурса</w:t>
      </w:r>
    </w:p>
    <w:p w:rsidR="00484E3F" w:rsidRPr="00484E3F" w:rsidRDefault="001219A6" w:rsidP="001219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8</w:t>
      </w:r>
      <w:r w:rsidR="00720D00">
        <w:rPr>
          <w:rFonts w:ascii="Times New Roman" w:eastAsia="Calibri" w:hAnsi="Times New Roman" w:cs="Times New Roman"/>
          <w:sz w:val="28"/>
          <w:szCs w:val="28"/>
          <w:lang w:eastAsia="zh-CN"/>
        </w:rPr>
        <w:t>.1. Экспертиза работ про</w:t>
      </w:r>
      <w:r w:rsidR="00484E3F" w:rsidRPr="00484E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водится утвержденным оргкомитетом жюри. </w:t>
      </w:r>
    </w:p>
    <w:p w:rsidR="00484E3F" w:rsidRPr="00484E3F" w:rsidRDefault="00484E3F" w:rsidP="001219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84E3F">
        <w:rPr>
          <w:rFonts w:ascii="Times New Roman" w:eastAsia="Calibri" w:hAnsi="Times New Roman" w:cs="Times New Roman"/>
          <w:sz w:val="28"/>
          <w:szCs w:val="28"/>
          <w:lang w:eastAsia="zh-CN"/>
        </w:rPr>
        <w:t>Работа жюри проходит по мере поступления работ.</w:t>
      </w:r>
      <w:r w:rsidR="004C00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484E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Критерии оценки разрабатываются членами жюри и утверждаются оргкомитетом. </w:t>
      </w:r>
    </w:p>
    <w:p w:rsidR="00484E3F" w:rsidRPr="00484E3F" w:rsidRDefault="001219A6" w:rsidP="001219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8</w:t>
      </w:r>
      <w:r w:rsidR="00484E3F" w:rsidRPr="00484E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.2.  Рецензии жюри участникам Конкурса не выдаются. Материалы не возвращаются.  </w:t>
      </w:r>
    </w:p>
    <w:p w:rsidR="00484E3F" w:rsidRPr="00484E3F" w:rsidRDefault="001219A6" w:rsidP="001219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8</w:t>
      </w:r>
      <w:r w:rsidR="00484E3F" w:rsidRPr="00484E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.3.  Каждый материал, направленный на Конкурс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 электронном виде</w:t>
      </w:r>
      <w:r w:rsidR="00484E3F" w:rsidRPr="00484E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сопровождается анкетой-заявкой участника (Приложение №1). </w:t>
      </w:r>
    </w:p>
    <w:p w:rsidR="00484E3F" w:rsidRPr="00484E3F" w:rsidRDefault="001219A6" w:rsidP="001219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8</w:t>
      </w:r>
      <w:r w:rsidR="00484E3F" w:rsidRPr="00484E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.4. Победители Конкурса награждаются дипломами.  </w:t>
      </w:r>
    </w:p>
    <w:p w:rsidR="00484E3F" w:rsidRPr="00484E3F" w:rsidRDefault="001219A6" w:rsidP="001219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8</w:t>
      </w:r>
      <w:r w:rsidR="00484E3F" w:rsidRPr="00484E3F">
        <w:rPr>
          <w:rFonts w:ascii="Times New Roman" w:eastAsia="Calibri" w:hAnsi="Times New Roman" w:cs="Times New Roman"/>
          <w:sz w:val="28"/>
          <w:szCs w:val="28"/>
          <w:lang w:eastAsia="zh-CN"/>
        </w:rPr>
        <w:t>.5. Призёры, занявшие второе и третье место, награждаются грамотами.</w:t>
      </w:r>
    </w:p>
    <w:p w:rsidR="00484E3F" w:rsidRPr="00484E3F" w:rsidRDefault="001219A6" w:rsidP="001219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8</w:t>
      </w:r>
      <w:r w:rsidR="00484E3F" w:rsidRPr="00484E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.6. Участникам Конкурса вручаются сертификаты.  </w:t>
      </w:r>
    </w:p>
    <w:p w:rsidR="00484E3F" w:rsidRPr="00484E3F" w:rsidRDefault="00484E3F" w:rsidP="00484E3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7B5523" w:rsidRDefault="00484E3F" w:rsidP="00484E3F">
      <w:pPr>
        <w:suppressAutoHyphens/>
        <w:ind w:left="-142"/>
        <w:jc w:val="both"/>
        <w:rPr>
          <w:rFonts w:ascii="Calibri" w:eastAsia="Calibri" w:hAnsi="Calibri" w:cs="Times New Roman"/>
          <w:b/>
          <w:bCs/>
          <w:kern w:val="36"/>
          <w:lang w:eastAsia="zh-CN"/>
        </w:rPr>
      </w:pPr>
      <w:r w:rsidRPr="00484E3F">
        <w:rPr>
          <w:rFonts w:ascii="Calibri" w:eastAsia="Calibri" w:hAnsi="Calibri" w:cs="Times New Roman"/>
          <w:b/>
          <w:bCs/>
          <w:kern w:val="36"/>
          <w:lang w:eastAsia="zh-CN"/>
        </w:rPr>
        <w:t xml:space="preserve">     </w:t>
      </w:r>
    </w:p>
    <w:p w:rsidR="007B5523" w:rsidRDefault="007B5523" w:rsidP="00484E3F">
      <w:pPr>
        <w:suppressAutoHyphens/>
        <w:ind w:left="-142"/>
        <w:jc w:val="both"/>
        <w:rPr>
          <w:rFonts w:ascii="Calibri" w:eastAsia="Calibri" w:hAnsi="Calibri" w:cs="Times New Roman"/>
          <w:b/>
          <w:bCs/>
          <w:kern w:val="36"/>
          <w:lang w:eastAsia="zh-CN"/>
        </w:rPr>
      </w:pPr>
    </w:p>
    <w:sectPr w:rsidR="007B5523" w:rsidSect="00D76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imbus Roman No9 L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199"/>
    <w:multiLevelType w:val="multilevel"/>
    <w:tmpl w:val="EDB850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E171A"/>
    <w:multiLevelType w:val="hybridMultilevel"/>
    <w:tmpl w:val="A5588D66"/>
    <w:lvl w:ilvl="0" w:tplc="9C5AD7A6">
      <w:start w:val="1"/>
      <w:numFmt w:val="decimal"/>
      <w:lvlText w:val="%1."/>
      <w:lvlJc w:val="left"/>
      <w:pPr>
        <w:ind w:left="1035" w:hanging="360"/>
      </w:pPr>
      <w:rPr>
        <w:rFonts w:eastAsia="Calibri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6116DC5"/>
    <w:multiLevelType w:val="multilevel"/>
    <w:tmpl w:val="E52A1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A07A8"/>
    <w:multiLevelType w:val="multilevel"/>
    <w:tmpl w:val="C7EA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4140D6"/>
    <w:multiLevelType w:val="hybridMultilevel"/>
    <w:tmpl w:val="38D25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47333"/>
    <w:multiLevelType w:val="multilevel"/>
    <w:tmpl w:val="61B6E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D56995"/>
    <w:multiLevelType w:val="multilevel"/>
    <w:tmpl w:val="67D4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B365453"/>
    <w:multiLevelType w:val="multilevel"/>
    <w:tmpl w:val="6286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C012175"/>
    <w:multiLevelType w:val="multilevel"/>
    <w:tmpl w:val="9A94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037AF1"/>
    <w:multiLevelType w:val="multilevel"/>
    <w:tmpl w:val="A498F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7973C6"/>
    <w:multiLevelType w:val="multilevel"/>
    <w:tmpl w:val="9480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20F7F46"/>
    <w:multiLevelType w:val="multilevel"/>
    <w:tmpl w:val="CADE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58F30DD"/>
    <w:multiLevelType w:val="multilevel"/>
    <w:tmpl w:val="B3345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33631B"/>
    <w:multiLevelType w:val="multilevel"/>
    <w:tmpl w:val="BB6C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BE361C"/>
    <w:multiLevelType w:val="multilevel"/>
    <w:tmpl w:val="27FC7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51459F"/>
    <w:multiLevelType w:val="hybridMultilevel"/>
    <w:tmpl w:val="841C9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B13C06"/>
    <w:multiLevelType w:val="hybridMultilevel"/>
    <w:tmpl w:val="EC38B36E"/>
    <w:lvl w:ilvl="0" w:tplc="162027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3A1D76"/>
    <w:multiLevelType w:val="multilevel"/>
    <w:tmpl w:val="C134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A8D1989"/>
    <w:multiLevelType w:val="hybridMultilevel"/>
    <w:tmpl w:val="B7EA3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211450"/>
    <w:multiLevelType w:val="multilevel"/>
    <w:tmpl w:val="0BD8E0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318C7FB0"/>
    <w:multiLevelType w:val="hybridMultilevel"/>
    <w:tmpl w:val="0BF8A93A"/>
    <w:lvl w:ilvl="0" w:tplc="CD3E753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>
    <w:nsid w:val="336B5306"/>
    <w:multiLevelType w:val="multilevel"/>
    <w:tmpl w:val="98F461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3D940F4E"/>
    <w:multiLevelType w:val="multilevel"/>
    <w:tmpl w:val="BC0A6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480E3C"/>
    <w:multiLevelType w:val="multilevel"/>
    <w:tmpl w:val="7428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2B61B3"/>
    <w:multiLevelType w:val="multilevel"/>
    <w:tmpl w:val="BE4E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45947BE"/>
    <w:multiLevelType w:val="multilevel"/>
    <w:tmpl w:val="FD54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830D11"/>
    <w:multiLevelType w:val="hybridMultilevel"/>
    <w:tmpl w:val="D6C4A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C90B4D"/>
    <w:multiLevelType w:val="multilevel"/>
    <w:tmpl w:val="623AB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E81EFF"/>
    <w:multiLevelType w:val="multilevel"/>
    <w:tmpl w:val="B26ED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F17A70"/>
    <w:multiLevelType w:val="multilevel"/>
    <w:tmpl w:val="E6E2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D1B5BC6"/>
    <w:multiLevelType w:val="multilevel"/>
    <w:tmpl w:val="0980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9B4D66"/>
    <w:multiLevelType w:val="multilevel"/>
    <w:tmpl w:val="2D92B8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>
    <w:nsid w:val="521B25E9"/>
    <w:multiLevelType w:val="multilevel"/>
    <w:tmpl w:val="4008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4FC172B"/>
    <w:multiLevelType w:val="multilevel"/>
    <w:tmpl w:val="E71E1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DD5FD0"/>
    <w:multiLevelType w:val="multilevel"/>
    <w:tmpl w:val="159A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C8B1BC4"/>
    <w:multiLevelType w:val="hybridMultilevel"/>
    <w:tmpl w:val="EA64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4766C0"/>
    <w:multiLevelType w:val="multilevel"/>
    <w:tmpl w:val="23D03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061F36"/>
    <w:multiLevelType w:val="multilevel"/>
    <w:tmpl w:val="0DC225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>
    <w:nsid w:val="64305374"/>
    <w:multiLevelType w:val="multilevel"/>
    <w:tmpl w:val="A3522A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6C7352B5"/>
    <w:multiLevelType w:val="hybridMultilevel"/>
    <w:tmpl w:val="6526DECA"/>
    <w:lvl w:ilvl="0" w:tplc="4BB6F9A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D260CD"/>
    <w:multiLevelType w:val="multilevel"/>
    <w:tmpl w:val="C9823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A53F2F"/>
    <w:multiLevelType w:val="multilevel"/>
    <w:tmpl w:val="4B8E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4693BD7"/>
    <w:multiLevelType w:val="hybridMultilevel"/>
    <w:tmpl w:val="186AF184"/>
    <w:lvl w:ilvl="0" w:tplc="80C80436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C47033"/>
    <w:multiLevelType w:val="multilevel"/>
    <w:tmpl w:val="62D6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3"/>
  </w:num>
  <w:num w:numId="3">
    <w:abstractNumId w:val="30"/>
  </w:num>
  <w:num w:numId="4">
    <w:abstractNumId w:val="33"/>
  </w:num>
  <w:num w:numId="5">
    <w:abstractNumId w:val="28"/>
  </w:num>
  <w:num w:numId="6">
    <w:abstractNumId w:val="5"/>
  </w:num>
  <w:num w:numId="7">
    <w:abstractNumId w:val="29"/>
  </w:num>
  <w:num w:numId="8">
    <w:abstractNumId w:val="32"/>
  </w:num>
  <w:num w:numId="9">
    <w:abstractNumId w:val="24"/>
  </w:num>
  <w:num w:numId="10">
    <w:abstractNumId w:val="7"/>
  </w:num>
  <w:num w:numId="11">
    <w:abstractNumId w:val="11"/>
  </w:num>
  <w:num w:numId="12">
    <w:abstractNumId w:val="43"/>
  </w:num>
  <w:num w:numId="13">
    <w:abstractNumId w:val="38"/>
  </w:num>
  <w:num w:numId="14">
    <w:abstractNumId w:val="27"/>
  </w:num>
  <w:num w:numId="15">
    <w:abstractNumId w:val="14"/>
  </w:num>
  <w:num w:numId="16">
    <w:abstractNumId w:val="13"/>
  </w:num>
  <w:num w:numId="17">
    <w:abstractNumId w:val="22"/>
  </w:num>
  <w:num w:numId="18">
    <w:abstractNumId w:val="12"/>
  </w:num>
  <w:num w:numId="19">
    <w:abstractNumId w:val="2"/>
  </w:num>
  <w:num w:numId="20">
    <w:abstractNumId w:val="40"/>
  </w:num>
  <w:num w:numId="21">
    <w:abstractNumId w:val="10"/>
  </w:num>
  <w:num w:numId="22">
    <w:abstractNumId w:val="17"/>
  </w:num>
  <w:num w:numId="23">
    <w:abstractNumId w:val="34"/>
  </w:num>
  <w:num w:numId="24">
    <w:abstractNumId w:val="3"/>
  </w:num>
  <w:num w:numId="25">
    <w:abstractNumId w:val="6"/>
  </w:num>
  <w:num w:numId="26">
    <w:abstractNumId w:val="41"/>
  </w:num>
  <w:num w:numId="27">
    <w:abstractNumId w:val="0"/>
  </w:num>
  <w:num w:numId="28">
    <w:abstractNumId w:val="9"/>
  </w:num>
  <w:num w:numId="29">
    <w:abstractNumId w:val="36"/>
  </w:num>
  <w:num w:numId="30">
    <w:abstractNumId w:val="31"/>
  </w:num>
  <w:num w:numId="31">
    <w:abstractNumId w:val="19"/>
  </w:num>
  <w:num w:numId="32">
    <w:abstractNumId w:val="37"/>
  </w:num>
  <w:num w:numId="33">
    <w:abstractNumId w:val="25"/>
  </w:num>
  <w:num w:numId="34">
    <w:abstractNumId w:val="21"/>
  </w:num>
  <w:num w:numId="35">
    <w:abstractNumId w:val="15"/>
  </w:num>
  <w:num w:numId="36">
    <w:abstractNumId w:val="39"/>
  </w:num>
  <w:num w:numId="37">
    <w:abstractNumId w:val="18"/>
  </w:num>
  <w:num w:numId="38">
    <w:abstractNumId w:val="16"/>
  </w:num>
  <w:num w:numId="39">
    <w:abstractNumId w:val="4"/>
  </w:num>
  <w:num w:numId="40">
    <w:abstractNumId w:val="1"/>
  </w:num>
  <w:num w:numId="41">
    <w:abstractNumId w:val="35"/>
  </w:num>
  <w:num w:numId="42">
    <w:abstractNumId w:val="42"/>
  </w:num>
  <w:num w:numId="43">
    <w:abstractNumId w:val="20"/>
  </w:num>
  <w:num w:numId="4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69C"/>
    <w:rsid w:val="00005D2A"/>
    <w:rsid w:val="00022224"/>
    <w:rsid w:val="00071969"/>
    <w:rsid w:val="000A2A08"/>
    <w:rsid w:val="000B7BF2"/>
    <w:rsid w:val="001219A6"/>
    <w:rsid w:val="00150A93"/>
    <w:rsid w:val="00157E74"/>
    <w:rsid w:val="001D591B"/>
    <w:rsid w:val="001E47AD"/>
    <w:rsid w:val="001F4D1C"/>
    <w:rsid w:val="002379C7"/>
    <w:rsid w:val="0027369E"/>
    <w:rsid w:val="00301ED2"/>
    <w:rsid w:val="003F1E47"/>
    <w:rsid w:val="00431E30"/>
    <w:rsid w:val="00484E3F"/>
    <w:rsid w:val="00490284"/>
    <w:rsid w:val="004A2234"/>
    <w:rsid w:val="004C00C9"/>
    <w:rsid w:val="00541F7C"/>
    <w:rsid w:val="006230C2"/>
    <w:rsid w:val="00667F2E"/>
    <w:rsid w:val="00695B4D"/>
    <w:rsid w:val="006D68E0"/>
    <w:rsid w:val="00720D00"/>
    <w:rsid w:val="007A2436"/>
    <w:rsid w:val="007B5523"/>
    <w:rsid w:val="00825FCC"/>
    <w:rsid w:val="00827C50"/>
    <w:rsid w:val="008A5F09"/>
    <w:rsid w:val="008B3429"/>
    <w:rsid w:val="00934868"/>
    <w:rsid w:val="00982093"/>
    <w:rsid w:val="00982FBF"/>
    <w:rsid w:val="00A06E0F"/>
    <w:rsid w:val="00A64F9D"/>
    <w:rsid w:val="00A9079D"/>
    <w:rsid w:val="00AA425D"/>
    <w:rsid w:val="00AF3D38"/>
    <w:rsid w:val="00B319DA"/>
    <w:rsid w:val="00B44241"/>
    <w:rsid w:val="00B47D40"/>
    <w:rsid w:val="00B63D33"/>
    <w:rsid w:val="00B7069C"/>
    <w:rsid w:val="00B85AA7"/>
    <w:rsid w:val="00C03A51"/>
    <w:rsid w:val="00CD2160"/>
    <w:rsid w:val="00D10A42"/>
    <w:rsid w:val="00D760A3"/>
    <w:rsid w:val="00DB0E19"/>
    <w:rsid w:val="00DF7954"/>
    <w:rsid w:val="00E21280"/>
    <w:rsid w:val="00E911DD"/>
    <w:rsid w:val="00E95C30"/>
    <w:rsid w:val="00EB68FB"/>
    <w:rsid w:val="00EC5A70"/>
    <w:rsid w:val="00EF1186"/>
    <w:rsid w:val="00EF163E"/>
    <w:rsid w:val="00F04119"/>
    <w:rsid w:val="00F70470"/>
    <w:rsid w:val="00FA27E3"/>
    <w:rsid w:val="00FA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4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274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7002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3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9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3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pkr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Admin</cp:lastModifiedBy>
  <cp:revision>57</cp:revision>
  <cp:lastPrinted>2017-01-19T08:49:00Z</cp:lastPrinted>
  <dcterms:created xsi:type="dcterms:W3CDTF">2017-01-19T05:07:00Z</dcterms:created>
  <dcterms:modified xsi:type="dcterms:W3CDTF">2017-04-05T02:39:00Z</dcterms:modified>
</cp:coreProperties>
</file>