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F" w:rsidRPr="00D17A50" w:rsidRDefault="008E50CF" w:rsidP="00D17A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A50">
        <w:rPr>
          <w:rFonts w:ascii="Times New Roman" w:hAnsi="Times New Roman" w:cs="Times New Roman"/>
          <w:b/>
          <w:sz w:val="32"/>
          <w:szCs w:val="32"/>
        </w:rPr>
        <w:t>Сюжетно – ролевая игра «Магазин»</w:t>
      </w:r>
      <w:r w:rsidR="00E910CC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  <w:bookmarkStart w:id="0" w:name="_GoBack"/>
      <w:bookmarkEnd w:id="0"/>
      <w:r w:rsidRPr="00D17A50">
        <w:rPr>
          <w:rFonts w:ascii="Times New Roman" w:hAnsi="Times New Roman" w:cs="Times New Roman"/>
          <w:b/>
          <w:sz w:val="32"/>
          <w:szCs w:val="32"/>
        </w:rPr>
        <w:t>.</w:t>
      </w:r>
    </w:p>
    <w:p w:rsidR="008E50CF" w:rsidRPr="00D17A50" w:rsidRDefault="008E50CF" w:rsidP="00D17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50">
        <w:rPr>
          <w:rFonts w:ascii="Times New Roman" w:hAnsi="Times New Roman" w:cs="Times New Roman"/>
          <w:sz w:val="28"/>
          <w:szCs w:val="28"/>
        </w:rPr>
        <w:t>Дети очень любят подражать взрослым, поэтому сюжетно – ролевые игры – это одно из самых любимых занятий.</w:t>
      </w:r>
    </w:p>
    <w:p w:rsidR="008E50CF" w:rsidRPr="00D17A50" w:rsidRDefault="008E50CF" w:rsidP="00D17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50">
        <w:rPr>
          <w:rFonts w:ascii="Times New Roman" w:hAnsi="Times New Roman" w:cs="Times New Roman"/>
          <w:sz w:val="28"/>
          <w:szCs w:val="28"/>
        </w:rPr>
        <w:t>В средней группе, после беседы о разных видах магазинов, дети захотели обыграть работу магазина канцелярских товаров. Работа магазина, на удивление, пошла сразу слаженно. В игре участвовали все присутствующие дети: одни играли роль продавцов, другие шоферов – экспедиторов, третьи грузчиков. Оставшиеся были покупателями. Очередь продвигалась очень быстро, поскольку дети выбирали то, чем хотели заняться после игры (бумагу, пластилин, краски</w:t>
      </w:r>
      <w:r w:rsidR="00D17A50" w:rsidRPr="00D17A50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D17A50" w:rsidRPr="00D17A50" w:rsidRDefault="00D17A50" w:rsidP="00D17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50">
        <w:rPr>
          <w:rFonts w:ascii="Times New Roman" w:hAnsi="Times New Roman" w:cs="Times New Roman"/>
          <w:sz w:val="28"/>
          <w:szCs w:val="28"/>
        </w:rPr>
        <w:t>Во время игры дети закрепили не только счет до 5, но и составные его части: они добавляли купюры, нужного достоинства, если не хватало до требуемой суммы, а продавец всем правильно сдавал сдачу.</w:t>
      </w:r>
    </w:p>
    <w:p w:rsidR="00D17A50" w:rsidRPr="00D17A50" w:rsidRDefault="00D17A50" w:rsidP="00D17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50">
        <w:rPr>
          <w:rFonts w:ascii="Times New Roman" w:hAnsi="Times New Roman" w:cs="Times New Roman"/>
          <w:sz w:val="28"/>
          <w:szCs w:val="28"/>
        </w:rPr>
        <w:t>Наигравшись</w:t>
      </w:r>
      <w:r w:rsidR="00880E80">
        <w:rPr>
          <w:rFonts w:ascii="Times New Roman" w:hAnsi="Times New Roman" w:cs="Times New Roman"/>
          <w:sz w:val="28"/>
          <w:szCs w:val="28"/>
        </w:rPr>
        <w:t>,</w:t>
      </w:r>
      <w:r w:rsidRPr="00D17A50">
        <w:rPr>
          <w:rFonts w:ascii="Times New Roman" w:hAnsi="Times New Roman" w:cs="Times New Roman"/>
          <w:sz w:val="28"/>
          <w:szCs w:val="28"/>
        </w:rPr>
        <w:t xml:space="preserve"> все дети пошли заниматься творчеством с закупленными товарами!</w:t>
      </w:r>
    </w:p>
    <w:sectPr w:rsidR="00D17A50" w:rsidRPr="00D1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CF"/>
    <w:rsid w:val="003D130F"/>
    <w:rsid w:val="00880E80"/>
    <w:rsid w:val="008E50CF"/>
    <w:rsid w:val="00D17A50"/>
    <w:rsid w:val="00E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2020-11-12T14:55:00Z</dcterms:created>
  <dcterms:modified xsi:type="dcterms:W3CDTF">2020-11-18T04:21:00Z</dcterms:modified>
</cp:coreProperties>
</file>